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D5" w:rsidRPr="006D5FDF" w:rsidRDefault="004340D5" w:rsidP="00853507">
      <w:pPr>
        <w:shd w:val="clear" w:color="auto" w:fill="FFFFFF"/>
        <w:spacing w:after="0" w:line="240" w:lineRule="auto"/>
        <w:jc w:val="both"/>
        <w:rPr>
          <w:rFonts w:ascii="Times New Roman" w:hAnsi="Times New Roman"/>
          <w:bCs/>
          <w:color w:val="FF0000"/>
          <w:sz w:val="24"/>
          <w:szCs w:val="24"/>
          <w:lang w:eastAsia="uk-UA"/>
        </w:rPr>
      </w:pPr>
      <w:r>
        <w:rPr>
          <w:noProof/>
          <w:lang w:val="ru-RU" w:eastAsia="ru-RU"/>
        </w:rPr>
        <w:pict>
          <v:rect id="Rectangle 3" o:spid="_x0000_s1026" style="position:absolute;left:0;text-align:left;margin-left:167.65pt;margin-top:10pt;width:191.25pt;height:13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" stroked="f">
            <v:textbox>
              <w:txbxContent>
                <w:p w:rsidR="004340D5" w:rsidRPr="00BA6515" w:rsidRDefault="004340D5" w:rsidP="004E6ED0">
                  <w:pPr>
                    <w:spacing w:after="0" w:line="240" w:lineRule="auto"/>
                    <w:jc w:val="both"/>
                    <w:rPr>
                      <w:rFonts w:ascii="Times New Roman" w:hAnsi="Times New Roman"/>
                    </w:rPr>
                  </w:pPr>
                  <w:r w:rsidRPr="00BA6515">
                    <w:rPr>
                      <w:rFonts w:ascii="Times New Roman" w:hAnsi="Times New Roman"/>
                    </w:rPr>
                    <w:t>ПОГОДЖУЮ</w:t>
                  </w:r>
                </w:p>
                <w:p w:rsidR="004340D5" w:rsidRDefault="004340D5" w:rsidP="004E6ED0">
                  <w:pPr>
                    <w:spacing w:after="0" w:line="240" w:lineRule="auto"/>
                    <w:jc w:val="both"/>
                    <w:rPr>
                      <w:rFonts w:ascii="Times New Roman" w:hAnsi="Times New Roman"/>
                      <w:color w:val="000000"/>
                      <w:shd w:val="clear" w:color="auto" w:fill="FFFFFF"/>
                    </w:rPr>
                  </w:pPr>
                  <w:r>
                    <w:rPr>
                      <w:rFonts w:ascii="Times New Roman" w:hAnsi="Times New Roman"/>
                    </w:rPr>
                    <w:t>В.о.р</w:t>
                  </w:r>
                  <w:r w:rsidRPr="00BA6515">
                    <w:rPr>
                      <w:rFonts w:ascii="Times New Roman" w:hAnsi="Times New Roman"/>
                    </w:rPr>
                    <w:t>ектор</w:t>
                  </w:r>
                  <w:r>
                    <w:rPr>
                      <w:rFonts w:ascii="Times New Roman" w:hAnsi="Times New Roman"/>
                    </w:rPr>
                    <w:t xml:space="preserve">а </w:t>
                  </w:r>
                  <w:r w:rsidRPr="000E02AE">
                    <w:rPr>
                      <w:rFonts w:ascii="Times New Roman" w:hAnsi="Times New Roman"/>
                      <w:color w:val="000000"/>
                      <w:shd w:val="clear" w:color="auto" w:fill="FFFFFF"/>
                    </w:rPr>
                    <w:t xml:space="preserve">Комунального </w:t>
                  </w:r>
                  <w:r>
                    <w:rPr>
                      <w:rFonts w:ascii="Times New Roman" w:hAnsi="Times New Roman"/>
                      <w:color w:val="000000"/>
                      <w:shd w:val="clear" w:color="auto" w:fill="FFFFFF"/>
                    </w:rPr>
                    <w:t xml:space="preserve"> </w:t>
                  </w:r>
                  <w:r w:rsidRPr="000E02AE">
                    <w:rPr>
                      <w:rFonts w:ascii="Times New Roman" w:hAnsi="Times New Roman"/>
                      <w:color w:val="000000"/>
                      <w:shd w:val="clear" w:color="auto" w:fill="FFFFFF"/>
                    </w:rPr>
                    <w:t xml:space="preserve">навчального закладу Київської </w:t>
                  </w:r>
                </w:p>
                <w:p w:rsidR="004340D5" w:rsidRDefault="004340D5" w:rsidP="004E6ED0">
                  <w:pPr>
                    <w:spacing w:after="0" w:line="240" w:lineRule="auto"/>
                    <w:jc w:val="both"/>
                    <w:rPr>
                      <w:rFonts w:ascii="Times New Roman" w:hAnsi="Times New Roman"/>
                      <w:color w:val="000000"/>
                      <w:shd w:val="clear" w:color="auto" w:fill="FFFFFF"/>
                    </w:rPr>
                  </w:pPr>
                  <w:r w:rsidRPr="000E02AE">
                    <w:rPr>
                      <w:rFonts w:ascii="Times New Roman" w:hAnsi="Times New Roman"/>
                      <w:color w:val="000000"/>
                      <w:shd w:val="clear" w:color="auto" w:fill="FFFFFF"/>
                    </w:rPr>
                    <w:t>обласної ради «</w:t>
                  </w:r>
                  <w:r>
                    <w:rPr>
                      <w:rFonts w:ascii="Times New Roman" w:hAnsi="Times New Roman"/>
                      <w:color w:val="000000"/>
                      <w:shd w:val="clear" w:color="auto" w:fill="FFFFFF"/>
                    </w:rPr>
                    <w:t>КОІПОПК»</w:t>
                  </w:r>
                </w:p>
                <w:p w:rsidR="004340D5" w:rsidRPr="00BA6515" w:rsidRDefault="004340D5" w:rsidP="004E6ED0">
                  <w:pPr>
                    <w:spacing w:after="0" w:line="240" w:lineRule="auto"/>
                    <w:jc w:val="both"/>
                    <w:rPr>
                      <w:rFonts w:ascii="Times New Roman" w:hAnsi="Times New Roman"/>
                    </w:rPr>
                  </w:pPr>
                  <w:r w:rsidRPr="000E02AE">
                    <w:rPr>
                      <w:color w:val="000000"/>
                      <w:shd w:val="clear" w:color="auto" w:fill="FFFFFF"/>
                    </w:rPr>
                    <w:t> </w:t>
                  </w:r>
                  <w:r>
                    <w:rPr>
                      <w:rFonts w:ascii="Times New Roman" w:hAnsi="Times New Roman"/>
                    </w:rPr>
                    <w:t xml:space="preserve">___________Н.  Бендерець  </w:t>
                  </w:r>
                </w:p>
                <w:p w:rsidR="004340D5" w:rsidRPr="00BA6515" w:rsidRDefault="004340D5" w:rsidP="002B1EF6">
                  <w:pPr>
                    <w:spacing w:after="0" w:line="240" w:lineRule="auto"/>
                    <w:rPr>
                      <w:rFonts w:ascii="Times New Roman" w:hAnsi="Times New Roman"/>
                    </w:rPr>
                  </w:pPr>
                  <w:r>
                    <w:rPr>
                      <w:rFonts w:ascii="Times New Roman" w:hAnsi="Times New Roman"/>
                      <w:bCs/>
                      <w:color w:val="000000"/>
                    </w:rPr>
                    <w:t>__________________ 2019</w:t>
                  </w:r>
                </w:p>
              </w:txbxContent>
            </v:textbox>
          </v:rect>
        </w:pict>
      </w:r>
      <w:r>
        <w:rPr>
          <w:noProof/>
          <w:lang w:val="ru-RU" w:eastAsia="ru-RU"/>
        </w:rPr>
        <w:pict>
          <v:rect id="Rectangle 4" o:spid="_x0000_s1027" style="position:absolute;left:0;text-align:left;margin-left:365.65pt;margin-top:10pt;width:176.25pt;height:13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" stroked="f">
            <v:textbox>
              <w:txbxContent>
                <w:p w:rsidR="004340D5" w:rsidRPr="00BA6515" w:rsidRDefault="004340D5" w:rsidP="002B1EF6">
                  <w:pPr>
                    <w:spacing w:after="0" w:line="240" w:lineRule="auto"/>
                    <w:rPr>
                      <w:rFonts w:ascii="Times New Roman" w:hAnsi="Times New Roman"/>
                    </w:rPr>
                  </w:pPr>
                  <w:r w:rsidRPr="00BA6515">
                    <w:rPr>
                      <w:rFonts w:ascii="Times New Roman" w:hAnsi="Times New Roman"/>
                    </w:rPr>
                    <w:t>ЗАТВЕРДЖУЮ</w:t>
                  </w:r>
                </w:p>
                <w:p w:rsidR="004340D5" w:rsidRPr="00BA6515" w:rsidRDefault="004340D5" w:rsidP="002B1EF6">
                  <w:pPr>
                    <w:spacing w:after="0" w:line="240" w:lineRule="auto"/>
                    <w:rPr>
                      <w:rFonts w:ascii="Times New Roman" w:hAnsi="Times New Roman"/>
                    </w:rPr>
                  </w:pPr>
                  <w:r w:rsidRPr="00BA6515">
                    <w:rPr>
                      <w:rFonts w:ascii="Times New Roman" w:hAnsi="Times New Roman"/>
                    </w:rPr>
                    <w:t>Начальник  відділу  освіти</w:t>
                  </w:r>
                </w:p>
                <w:p w:rsidR="004340D5" w:rsidRPr="00BA6515" w:rsidRDefault="004340D5" w:rsidP="002B1EF6">
                  <w:pPr>
                    <w:spacing w:after="0" w:line="240" w:lineRule="auto"/>
                    <w:rPr>
                      <w:rFonts w:ascii="Times New Roman" w:hAnsi="Times New Roman"/>
                    </w:rPr>
                  </w:pPr>
                  <w:r w:rsidRPr="00BA6515">
                    <w:rPr>
                      <w:rFonts w:ascii="Times New Roman" w:hAnsi="Times New Roman"/>
                    </w:rPr>
                    <w:t xml:space="preserve">Бородянської    районної  </w:t>
                  </w:r>
                </w:p>
                <w:p w:rsidR="004340D5" w:rsidRDefault="004340D5" w:rsidP="002B1EF6">
                  <w:pPr>
                    <w:spacing w:after="0" w:line="240" w:lineRule="auto"/>
                    <w:rPr>
                      <w:rFonts w:ascii="Times New Roman" w:hAnsi="Times New Roman"/>
                    </w:rPr>
                  </w:pPr>
                  <w:r w:rsidRPr="00BA6515">
                    <w:rPr>
                      <w:rFonts w:ascii="Times New Roman" w:hAnsi="Times New Roman"/>
                    </w:rPr>
                    <w:t>державної      адміністрації</w:t>
                  </w:r>
                </w:p>
                <w:p w:rsidR="004340D5" w:rsidRPr="00BA6515" w:rsidRDefault="004340D5" w:rsidP="002B1EF6">
                  <w:pPr>
                    <w:spacing w:after="0" w:line="240" w:lineRule="auto"/>
                    <w:rPr>
                      <w:rFonts w:ascii="Times New Roman" w:hAnsi="Times New Roman"/>
                    </w:rPr>
                  </w:pPr>
                </w:p>
                <w:p w:rsidR="004340D5" w:rsidRPr="00BA6515" w:rsidRDefault="004340D5" w:rsidP="002B1EF6">
                  <w:pPr>
                    <w:spacing w:after="0" w:line="240" w:lineRule="auto"/>
                    <w:rPr>
                      <w:rFonts w:ascii="Times New Roman" w:hAnsi="Times New Roman"/>
                    </w:rPr>
                  </w:pPr>
                  <w:r w:rsidRPr="00BA6515">
                    <w:rPr>
                      <w:rFonts w:ascii="Times New Roman" w:hAnsi="Times New Roman"/>
                    </w:rPr>
                    <w:t xml:space="preserve">____________  </w:t>
                  </w:r>
                  <w:r>
                    <w:rPr>
                      <w:rFonts w:ascii="Times New Roman" w:hAnsi="Times New Roman"/>
                      <w:b/>
                    </w:rPr>
                    <w:t xml:space="preserve">В. </w:t>
                  </w:r>
                  <w:r w:rsidRPr="00BA6515">
                    <w:rPr>
                      <w:rFonts w:ascii="Times New Roman" w:hAnsi="Times New Roman"/>
                      <w:b/>
                    </w:rPr>
                    <w:t>Кухар</w:t>
                  </w:r>
                </w:p>
                <w:p w:rsidR="004340D5" w:rsidRPr="00BA6515" w:rsidRDefault="004340D5" w:rsidP="002B1EF6">
                  <w:pPr>
                    <w:spacing w:after="0" w:line="240" w:lineRule="auto"/>
                    <w:rPr>
                      <w:rFonts w:ascii="Times New Roman" w:hAnsi="Times New Roman"/>
                    </w:rPr>
                  </w:pPr>
                  <w:r>
                    <w:rPr>
                      <w:rFonts w:ascii="Times New Roman" w:hAnsi="Times New Roman"/>
                      <w:bCs/>
                      <w:color w:val="000000"/>
                    </w:rPr>
                    <w:t>_________________ 2019</w:t>
                  </w:r>
                </w:p>
                <w:p w:rsidR="004340D5" w:rsidRDefault="004340D5" w:rsidP="00853507"/>
              </w:txbxContent>
            </v:textbox>
          </v:rect>
        </w:pict>
      </w:r>
      <w:r>
        <w:rPr>
          <w:noProof/>
          <w:lang w:val="ru-RU" w:eastAsia="ru-RU"/>
        </w:rPr>
        <w:pict>
          <v:rect id="Rectangle 2" o:spid="_x0000_s1028" style="position:absolute;left:0;text-align:left;margin-left:-28.85pt;margin-top:4.75pt;width:196.5pt;height:15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" stroked="f">
            <v:textbox>
              <w:txbxContent>
                <w:p w:rsidR="004340D5" w:rsidRPr="00BA6515" w:rsidRDefault="004340D5" w:rsidP="00705386">
                  <w:pPr>
                    <w:spacing w:after="0" w:line="240" w:lineRule="auto"/>
                    <w:jc w:val="both"/>
                    <w:rPr>
                      <w:rFonts w:ascii="Times New Roman" w:hAnsi="Times New Roman"/>
                      <w:lang w:eastAsia="ru-RU"/>
                    </w:rPr>
                  </w:pPr>
                  <w:r w:rsidRPr="00BA6515">
                    <w:rPr>
                      <w:rFonts w:ascii="Times New Roman" w:hAnsi="Times New Roman"/>
                      <w:lang w:eastAsia="ru-RU"/>
                    </w:rPr>
                    <w:t>Рекомендовано  та  схвалено</w:t>
                  </w:r>
                </w:p>
                <w:p w:rsidR="004340D5" w:rsidRPr="00BA6515" w:rsidRDefault="004340D5" w:rsidP="00705386">
                  <w:pPr>
                    <w:spacing w:after="0" w:line="240" w:lineRule="auto"/>
                    <w:jc w:val="both"/>
                    <w:rPr>
                      <w:rFonts w:ascii="Times New Roman" w:hAnsi="Times New Roman"/>
                      <w:lang w:eastAsia="ru-RU"/>
                    </w:rPr>
                  </w:pPr>
                  <w:r w:rsidRPr="00BA6515">
                    <w:rPr>
                      <w:rFonts w:ascii="Times New Roman" w:hAnsi="Times New Roman"/>
                      <w:lang w:eastAsia="ru-RU"/>
                    </w:rPr>
                    <w:t xml:space="preserve"> радою методичного кабінету відділу</w:t>
                  </w:r>
                </w:p>
                <w:p w:rsidR="004340D5" w:rsidRPr="00BA6515" w:rsidRDefault="004340D5" w:rsidP="00705386">
                  <w:pPr>
                    <w:spacing w:after="0" w:line="240" w:lineRule="auto"/>
                    <w:jc w:val="both"/>
                    <w:rPr>
                      <w:rFonts w:ascii="Times New Roman" w:hAnsi="Times New Roman"/>
                      <w:lang w:eastAsia="ru-RU"/>
                    </w:rPr>
                  </w:pPr>
                  <w:r w:rsidRPr="00BA6515">
                    <w:rPr>
                      <w:rFonts w:ascii="Times New Roman" w:hAnsi="Times New Roman"/>
                      <w:lang w:eastAsia="ru-RU"/>
                    </w:rPr>
                    <w:t xml:space="preserve"> освіти Бородянської </w:t>
                  </w:r>
                  <w:r w:rsidRPr="00BA6515">
                    <w:rPr>
                      <w:rFonts w:ascii="Times New Roman" w:hAnsi="Times New Roman"/>
                      <w:bCs/>
                      <w:color w:val="000000"/>
                    </w:rPr>
                    <w:t>районної</w:t>
                  </w:r>
                </w:p>
                <w:p w:rsidR="004340D5" w:rsidRPr="00BA6515" w:rsidRDefault="004340D5" w:rsidP="00705386">
                  <w:pPr>
                    <w:spacing w:after="0" w:line="240" w:lineRule="auto"/>
                    <w:jc w:val="both"/>
                    <w:rPr>
                      <w:rFonts w:ascii="Times New Roman" w:hAnsi="Times New Roman"/>
                      <w:lang w:eastAsia="ru-RU"/>
                    </w:rPr>
                  </w:pPr>
                  <w:r w:rsidRPr="00BA6515">
                    <w:rPr>
                      <w:rFonts w:ascii="Times New Roman" w:hAnsi="Times New Roman"/>
                      <w:bCs/>
                      <w:color w:val="000000"/>
                    </w:rPr>
                    <w:t xml:space="preserve"> державної адміністрації</w:t>
                  </w:r>
                </w:p>
                <w:p w:rsidR="004340D5" w:rsidRPr="00BA6515" w:rsidRDefault="004340D5" w:rsidP="00705386">
                  <w:pPr>
                    <w:spacing w:after="0" w:line="240" w:lineRule="auto"/>
                    <w:jc w:val="both"/>
                    <w:rPr>
                      <w:rFonts w:ascii="Times New Roman" w:hAnsi="Times New Roman"/>
                      <w:i/>
                      <w:lang w:eastAsia="ru-RU"/>
                    </w:rPr>
                  </w:pPr>
                  <w:r>
                    <w:rPr>
                      <w:rFonts w:ascii="Times New Roman" w:hAnsi="Times New Roman"/>
                      <w:i/>
                      <w:lang w:eastAsia="ru-RU"/>
                    </w:rPr>
                    <w:t xml:space="preserve">Протокол №1 від 05.09.2019 </w:t>
                  </w:r>
                </w:p>
                <w:p w:rsidR="004340D5" w:rsidRPr="00BA6515" w:rsidRDefault="004340D5" w:rsidP="00705386">
                  <w:pPr>
                    <w:spacing w:after="0" w:line="240" w:lineRule="auto"/>
                    <w:jc w:val="both"/>
                    <w:rPr>
                      <w:rFonts w:ascii="Times New Roman" w:hAnsi="Times New Roman"/>
                      <w:lang w:eastAsia="ru-RU"/>
                    </w:rPr>
                  </w:pPr>
                  <w:r w:rsidRPr="00BA6515">
                    <w:rPr>
                      <w:rFonts w:ascii="Times New Roman" w:hAnsi="Times New Roman"/>
                      <w:lang w:eastAsia="ru-RU"/>
                    </w:rPr>
                    <w:t>Завідуюча методичного кабінету</w:t>
                  </w:r>
                </w:p>
                <w:p w:rsidR="004340D5" w:rsidRPr="00BA6515" w:rsidRDefault="004340D5" w:rsidP="00705386">
                  <w:pPr>
                    <w:spacing w:after="0" w:line="240" w:lineRule="auto"/>
                    <w:jc w:val="both"/>
                    <w:rPr>
                      <w:rFonts w:ascii="Times New Roman" w:hAnsi="Times New Roman"/>
                      <w:i/>
                      <w:lang w:eastAsia="ru-RU"/>
                    </w:rPr>
                  </w:pPr>
                  <w:r w:rsidRPr="00BA6515">
                    <w:rPr>
                      <w:rFonts w:ascii="Times New Roman" w:hAnsi="Times New Roman"/>
                      <w:lang w:eastAsia="ru-RU"/>
                    </w:rPr>
                    <w:t xml:space="preserve">_______________ </w:t>
                  </w:r>
                  <w:r w:rsidRPr="00BA6515">
                    <w:rPr>
                      <w:rFonts w:ascii="Times New Roman" w:hAnsi="Times New Roman"/>
                      <w:b/>
                      <w:lang w:eastAsia="ru-RU"/>
                    </w:rPr>
                    <w:t>В.</w:t>
                  </w:r>
                  <w:r>
                    <w:rPr>
                      <w:rFonts w:ascii="Times New Roman" w:hAnsi="Times New Roman"/>
                      <w:b/>
                      <w:lang w:eastAsia="ru-RU"/>
                    </w:rPr>
                    <w:t xml:space="preserve"> </w:t>
                  </w:r>
                  <w:r w:rsidRPr="00BA6515">
                    <w:rPr>
                      <w:rFonts w:ascii="Times New Roman" w:hAnsi="Times New Roman"/>
                      <w:b/>
                      <w:lang w:eastAsia="ru-RU"/>
                    </w:rPr>
                    <w:t>Кукілевська</w:t>
                  </w:r>
                </w:p>
                <w:p w:rsidR="004340D5" w:rsidRDefault="004340D5" w:rsidP="00853507">
                  <w:pPr>
                    <w:rPr>
                      <w:sz w:val="24"/>
                      <w:szCs w:val="24"/>
                      <w:lang w:eastAsia="uk-UA"/>
                    </w:rPr>
                  </w:pPr>
                </w:p>
              </w:txbxContent>
            </v:textbox>
          </v:rect>
        </w:pict>
      </w:r>
    </w:p>
    <w:p w:rsidR="004340D5" w:rsidRPr="006D5FDF" w:rsidRDefault="004340D5" w:rsidP="00853507">
      <w:pPr>
        <w:shd w:val="clear" w:color="auto" w:fill="FFFFFF"/>
        <w:spacing w:after="0" w:line="240" w:lineRule="auto"/>
        <w:jc w:val="both"/>
        <w:rPr>
          <w:rFonts w:ascii="Times New Roman" w:hAnsi="Times New Roman"/>
          <w:bCs/>
          <w:color w:val="FF0000"/>
          <w:sz w:val="24"/>
          <w:szCs w:val="24"/>
          <w:lang w:eastAsia="uk-UA"/>
        </w:rPr>
      </w:pPr>
    </w:p>
    <w:p w:rsidR="004340D5" w:rsidRPr="006D5FDF" w:rsidRDefault="004340D5" w:rsidP="00853507">
      <w:pPr>
        <w:shd w:val="clear" w:color="auto" w:fill="FFFFFF"/>
        <w:spacing w:after="0" w:line="240" w:lineRule="auto"/>
        <w:jc w:val="both"/>
        <w:rPr>
          <w:rFonts w:ascii="Times New Roman" w:hAnsi="Times New Roman"/>
          <w:b/>
          <w:bCs/>
          <w:color w:val="FF0000"/>
          <w:sz w:val="24"/>
          <w:szCs w:val="24"/>
          <w:lang w:eastAsia="uk-UA"/>
        </w:rPr>
      </w:pPr>
      <w:r w:rsidRPr="006D5FDF">
        <w:rPr>
          <w:rFonts w:ascii="Times New Roman" w:hAnsi="Times New Roman"/>
          <w:bCs/>
          <w:color w:val="FF0000"/>
          <w:sz w:val="24"/>
          <w:szCs w:val="24"/>
          <w:lang w:eastAsia="uk-UA"/>
        </w:rPr>
        <w:tab/>
      </w:r>
      <w:r w:rsidRPr="006D5FDF">
        <w:rPr>
          <w:rFonts w:ascii="Times New Roman" w:hAnsi="Times New Roman"/>
          <w:bCs/>
          <w:color w:val="FF0000"/>
          <w:sz w:val="24"/>
          <w:szCs w:val="24"/>
          <w:lang w:eastAsia="uk-UA"/>
        </w:rPr>
        <w:tab/>
      </w:r>
      <w:r w:rsidRPr="006D5FDF">
        <w:rPr>
          <w:rFonts w:ascii="Times New Roman" w:hAnsi="Times New Roman"/>
          <w:bCs/>
          <w:color w:val="FF0000"/>
          <w:sz w:val="24"/>
          <w:szCs w:val="24"/>
          <w:lang w:eastAsia="uk-UA"/>
        </w:rPr>
        <w:tab/>
      </w:r>
      <w:r w:rsidRPr="006D5FDF">
        <w:rPr>
          <w:rFonts w:ascii="Times New Roman" w:hAnsi="Times New Roman"/>
          <w:bCs/>
          <w:color w:val="FF0000"/>
          <w:sz w:val="24"/>
          <w:szCs w:val="24"/>
          <w:lang w:eastAsia="uk-UA"/>
        </w:rPr>
        <w:tab/>
      </w:r>
      <w:r w:rsidRPr="006D5FDF">
        <w:rPr>
          <w:rFonts w:ascii="Times New Roman" w:hAnsi="Times New Roman"/>
          <w:bCs/>
          <w:color w:val="FF0000"/>
          <w:sz w:val="24"/>
          <w:szCs w:val="24"/>
          <w:lang w:eastAsia="uk-UA"/>
        </w:rPr>
        <w:tab/>
      </w:r>
      <w:r w:rsidRPr="006D5FDF">
        <w:rPr>
          <w:rFonts w:ascii="Times New Roman" w:hAnsi="Times New Roman"/>
          <w:bCs/>
          <w:color w:val="FF0000"/>
          <w:sz w:val="24"/>
          <w:szCs w:val="24"/>
          <w:lang w:eastAsia="uk-UA"/>
        </w:rPr>
        <w:tab/>
      </w:r>
      <w:r w:rsidRPr="006D5FDF">
        <w:rPr>
          <w:rFonts w:ascii="Times New Roman" w:hAnsi="Times New Roman"/>
          <w:bCs/>
          <w:color w:val="FF0000"/>
          <w:sz w:val="24"/>
          <w:szCs w:val="24"/>
          <w:lang w:eastAsia="uk-UA"/>
        </w:rPr>
        <w:tab/>
      </w:r>
      <w:r w:rsidRPr="006D5FDF">
        <w:rPr>
          <w:rFonts w:ascii="Times New Roman" w:hAnsi="Times New Roman"/>
          <w:bCs/>
          <w:color w:val="FF0000"/>
          <w:sz w:val="24"/>
          <w:szCs w:val="24"/>
          <w:lang w:eastAsia="uk-UA"/>
        </w:rPr>
        <w:tab/>
      </w:r>
    </w:p>
    <w:p w:rsidR="004340D5" w:rsidRPr="006D5FDF" w:rsidRDefault="004340D5" w:rsidP="00853507">
      <w:pPr>
        <w:shd w:val="clear" w:color="auto" w:fill="FFFFFF"/>
        <w:spacing w:after="0" w:line="240" w:lineRule="auto"/>
        <w:ind w:firstLine="540"/>
        <w:jc w:val="right"/>
        <w:rPr>
          <w:rFonts w:ascii="Times New Roman" w:hAnsi="Times New Roman"/>
          <w:b/>
          <w:bCs/>
          <w:color w:val="FF0000"/>
          <w:sz w:val="24"/>
          <w:szCs w:val="24"/>
          <w:lang w:eastAsia="uk-UA"/>
        </w:rPr>
      </w:pPr>
    </w:p>
    <w:p w:rsidR="004340D5" w:rsidRPr="006D5FDF" w:rsidRDefault="004340D5" w:rsidP="00853507">
      <w:pPr>
        <w:shd w:val="clear" w:color="auto" w:fill="FFFFFF"/>
        <w:spacing w:after="0" w:line="240" w:lineRule="auto"/>
        <w:rPr>
          <w:rFonts w:ascii="Times New Roman" w:hAnsi="Times New Roman"/>
          <w:b/>
          <w:bCs/>
          <w:color w:val="FF0000"/>
          <w:sz w:val="28"/>
          <w:szCs w:val="28"/>
          <w:lang w:eastAsia="uk-UA"/>
        </w:rPr>
      </w:pPr>
    </w:p>
    <w:p w:rsidR="004340D5" w:rsidRPr="006D5FDF" w:rsidRDefault="004340D5" w:rsidP="00853507">
      <w:pPr>
        <w:shd w:val="clear" w:color="auto" w:fill="FFFFFF"/>
        <w:spacing w:after="0" w:line="240" w:lineRule="auto"/>
        <w:ind w:firstLine="540"/>
        <w:jc w:val="right"/>
        <w:rPr>
          <w:rFonts w:ascii="Times New Roman" w:hAnsi="Times New Roman"/>
          <w:b/>
          <w:bCs/>
          <w:color w:val="FF0000"/>
          <w:sz w:val="28"/>
          <w:szCs w:val="28"/>
          <w:lang w:eastAsia="uk-UA"/>
        </w:rPr>
      </w:pPr>
    </w:p>
    <w:p w:rsidR="004340D5" w:rsidRPr="006D5FDF" w:rsidRDefault="004340D5" w:rsidP="00853507">
      <w:pPr>
        <w:shd w:val="clear" w:color="auto" w:fill="FFFFFF"/>
        <w:spacing w:after="0" w:line="240" w:lineRule="auto"/>
        <w:ind w:firstLine="540"/>
        <w:jc w:val="right"/>
        <w:rPr>
          <w:rFonts w:ascii="Times New Roman" w:hAnsi="Times New Roman"/>
          <w:b/>
          <w:bCs/>
          <w:i/>
          <w:color w:val="FF0000"/>
          <w:sz w:val="28"/>
          <w:szCs w:val="28"/>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i/>
          <w:color w:val="FF0000"/>
          <w:sz w:val="36"/>
          <w:szCs w:val="36"/>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i/>
          <w:color w:val="FF0000"/>
          <w:sz w:val="36"/>
          <w:szCs w:val="36"/>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i/>
          <w:color w:val="FF0000"/>
          <w:sz w:val="36"/>
          <w:szCs w:val="36"/>
          <w:lang w:eastAsia="uk-UA"/>
        </w:rPr>
      </w:pPr>
    </w:p>
    <w:p w:rsidR="004340D5" w:rsidRPr="00236D0F" w:rsidRDefault="004340D5" w:rsidP="00236D0F">
      <w:pPr>
        <w:shd w:val="clear" w:color="auto" w:fill="FFFFFF"/>
        <w:spacing w:after="0" w:line="240" w:lineRule="auto"/>
        <w:ind w:firstLine="540"/>
        <w:jc w:val="both"/>
        <w:rPr>
          <w:rFonts w:ascii="Times New Roman" w:hAnsi="Times New Roman"/>
          <w:bCs/>
          <w:color w:val="FF0000"/>
          <w:sz w:val="36"/>
          <w:szCs w:val="36"/>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i/>
          <w:color w:val="FF0000"/>
          <w:sz w:val="36"/>
          <w:szCs w:val="36"/>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i/>
          <w:color w:val="FF0000"/>
          <w:sz w:val="36"/>
          <w:szCs w:val="36"/>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i/>
          <w:color w:val="FF0000"/>
          <w:sz w:val="36"/>
          <w:szCs w:val="36"/>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i/>
          <w:color w:val="FF0000"/>
          <w:sz w:val="36"/>
          <w:szCs w:val="36"/>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i/>
          <w:color w:val="FF0000"/>
          <w:sz w:val="36"/>
          <w:szCs w:val="36"/>
          <w:lang w:eastAsia="uk-UA"/>
        </w:rPr>
      </w:pPr>
    </w:p>
    <w:p w:rsidR="004340D5" w:rsidRPr="006D5FDF" w:rsidRDefault="004340D5" w:rsidP="00853507">
      <w:pPr>
        <w:shd w:val="clear" w:color="auto" w:fill="FFFFFF"/>
        <w:spacing w:after="0" w:line="240" w:lineRule="auto"/>
        <w:ind w:firstLine="540"/>
        <w:jc w:val="center"/>
        <w:rPr>
          <w:rFonts w:ascii="Times New Roman" w:hAnsi="Times New Roman"/>
          <w:b/>
          <w:bCs/>
          <w:sz w:val="36"/>
          <w:szCs w:val="36"/>
          <w:lang w:eastAsia="uk-UA"/>
        </w:rPr>
      </w:pPr>
      <w:r w:rsidRPr="006D5FDF">
        <w:rPr>
          <w:rFonts w:ascii="Times New Roman" w:hAnsi="Times New Roman"/>
          <w:b/>
          <w:bCs/>
          <w:sz w:val="36"/>
          <w:szCs w:val="36"/>
          <w:lang w:eastAsia="uk-UA"/>
        </w:rPr>
        <w:t>План</w:t>
      </w:r>
    </w:p>
    <w:p w:rsidR="004340D5" w:rsidRPr="006D5FDF" w:rsidRDefault="004340D5" w:rsidP="00853507">
      <w:pPr>
        <w:shd w:val="clear" w:color="auto" w:fill="FFFFFF"/>
        <w:spacing w:after="0" w:line="240" w:lineRule="auto"/>
        <w:ind w:firstLine="540"/>
        <w:jc w:val="center"/>
        <w:rPr>
          <w:rFonts w:ascii="Times New Roman" w:hAnsi="Times New Roman"/>
          <w:b/>
          <w:bCs/>
          <w:sz w:val="36"/>
          <w:szCs w:val="36"/>
          <w:lang w:eastAsia="uk-UA"/>
        </w:rPr>
      </w:pPr>
      <w:r w:rsidRPr="006D5FDF">
        <w:rPr>
          <w:rFonts w:ascii="Times New Roman" w:hAnsi="Times New Roman"/>
          <w:b/>
          <w:bCs/>
          <w:sz w:val="36"/>
          <w:szCs w:val="36"/>
          <w:lang w:eastAsia="uk-UA"/>
        </w:rPr>
        <w:t>роботи методичного кабінету відділу освіти</w:t>
      </w:r>
    </w:p>
    <w:p w:rsidR="004340D5" w:rsidRPr="006D5FDF" w:rsidRDefault="004340D5" w:rsidP="00853507">
      <w:pPr>
        <w:shd w:val="clear" w:color="auto" w:fill="FFFFFF"/>
        <w:spacing w:after="0" w:line="240" w:lineRule="auto"/>
        <w:ind w:firstLine="540"/>
        <w:jc w:val="center"/>
        <w:rPr>
          <w:rFonts w:ascii="Times New Roman" w:hAnsi="Times New Roman"/>
          <w:b/>
          <w:bCs/>
          <w:sz w:val="36"/>
          <w:szCs w:val="36"/>
          <w:lang w:eastAsia="uk-UA"/>
        </w:rPr>
      </w:pPr>
      <w:r w:rsidRPr="006D5FDF">
        <w:rPr>
          <w:rFonts w:ascii="Times New Roman" w:hAnsi="Times New Roman"/>
          <w:b/>
          <w:bCs/>
          <w:sz w:val="36"/>
          <w:szCs w:val="36"/>
          <w:lang w:eastAsia="uk-UA"/>
        </w:rPr>
        <w:t>Бородянської районної державної адміністрації</w:t>
      </w:r>
    </w:p>
    <w:p w:rsidR="004340D5" w:rsidRPr="006D5FDF" w:rsidRDefault="004340D5" w:rsidP="00853507">
      <w:pPr>
        <w:shd w:val="clear" w:color="auto" w:fill="FFFFFF"/>
        <w:spacing w:after="0" w:line="240" w:lineRule="auto"/>
        <w:ind w:firstLine="540"/>
        <w:jc w:val="center"/>
        <w:rPr>
          <w:rFonts w:ascii="Times New Roman" w:hAnsi="Times New Roman"/>
          <w:b/>
          <w:bCs/>
          <w:sz w:val="36"/>
          <w:szCs w:val="36"/>
          <w:lang w:eastAsia="uk-UA"/>
        </w:rPr>
      </w:pPr>
      <w:r w:rsidRPr="006D5FDF">
        <w:rPr>
          <w:rFonts w:ascii="Times New Roman" w:hAnsi="Times New Roman"/>
          <w:b/>
          <w:bCs/>
          <w:sz w:val="36"/>
          <w:szCs w:val="36"/>
          <w:lang w:eastAsia="uk-UA"/>
        </w:rPr>
        <w:t>з керівними та педагогічними кадрами</w:t>
      </w:r>
    </w:p>
    <w:p w:rsidR="004340D5" w:rsidRPr="006D5FDF" w:rsidRDefault="004340D5" w:rsidP="00853507">
      <w:pPr>
        <w:shd w:val="clear" w:color="auto" w:fill="FFFFFF"/>
        <w:spacing w:after="0" w:line="240" w:lineRule="auto"/>
        <w:ind w:firstLine="540"/>
        <w:jc w:val="center"/>
        <w:rPr>
          <w:rFonts w:ascii="Times New Roman" w:hAnsi="Times New Roman"/>
          <w:b/>
          <w:bCs/>
          <w:sz w:val="36"/>
          <w:szCs w:val="36"/>
          <w:lang w:eastAsia="uk-UA"/>
        </w:rPr>
      </w:pPr>
      <w:r w:rsidRPr="006D5FDF">
        <w:rPr>
          <w:rFonts w:ascii="Times New Roman" w:hAnsi="Times New Roman"/>
          <w:b/>
          <w:bCs/>
          <w:sz w:val="36"/>
          <w:szCs w:val="36"/>
          <w:lang w:eastAsia="uk-UA"/>
        </w:rPr>
        <w:t>на 201</w:t>
      </w:r>
      <w:r>
        <w:rPr>
          <w:rFonts w:ascii="Times New Roman" w:hAnsi="Times New Roman"/>
          <w:b/>
          <w:bCs/>
          <w:sz w:val="36"/>
          <w:szCs w:val="36"/>
          <w:lang w:eastAsia="uk-UA"/>
        </w:rPr>
        <w:t xml:space="preserve">9/2020 </w:t>
      </w:r>
      <w:r w:rsidRPr="006D5FDF">
        <w:rPr>
          <w:rFonts w:ascii="Times New Roman" w:hAnsi="Times New Roman"/>
          <w:b/>
          <w:bCs/>
          <w:sz w:val="36"/>
          <w:szCs w:val="36"/>
          <w:lang w:eastAsia="uk-UA"/>
        </w:rPr>
        <w:t>навчальний рік</w:t>
      </w:r>
    </w:p>
    <w:p w:rsidR="004340D5" w:rsidRPr="006D5FDF" w:rsidRDefault="004340D5" w:rsidP="00853507">
      <w:pPr>
        <w:shd w:val="clear" w:color="auto" w:fill="FFFFFF"/>
        <w:spacing w:after="0" w:line="240" w:lineRule="auto"/>
        <w:rPr>
          <w:rFonts w:ascii="Times New Roman" w:hAnsi="Times New Roman"/>
          <w:b/>
          <w:bCs/>
          <w:sz w:val="28"/>
          <w:szCs w:val="28"/>
          <w:lang w:eastAsia="uk-UA"/>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816EC7"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p>
    <w:p w:rsidR="004340D5" w:rsidRPr="006D5FDF"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r w:rsidRPr="006D5FDF">
        <w:rPr>
          <w:rFonts w:ascii="Times New Roman" w:hAnsi="Times New Roman"/>
          <w:b/>
          <w:bCs/>
          <w:sz w:val="28"/>
          <w:szCs w:val="28"/>
          <w:lang w:val="ru-RU" w:eastAsia="ru-RU"/>
        </w:rPr>
        <w:t>І. ВСТУП</w:t>
      </w:r>
    </w:p>
    <w:p w:rsidR="004340D5" w:rsidRPr="006D5FDF" w:rsidRDefault="004340D5" w:rsidP="00CA20AC">
      <w:pPr>
        <w:shd w:val="clear" w:color="auto" w:fill="FFFFFF"/>
        <w:spacing w:after="0" w:line="240" w:lineRule="auto"/>
        <w:ind w:firstLine="540"/>
        <w:jc w:val="center"/>
        <w:rPr>
          <w:rFonts w:ascii="Times New Roman" w:hAnsi="Times New Roman"/>
          <w:b/>
          <w:bCs/>
          <w:sz w:val="28"/>
          <w:szCs w:val="28"/>
          <w:lang w:val="ru-RU" w:eastAsia="ru-RU"/>
        </w:rPr>
      </w:pPr>
      <w:r w:rsidRPr="006D5FDF">
        <w:rPr>
          <w:rFonts w:ascii="Times New Roman" w:hAnsi="Times New Roman"/>
          <w:b/>
          <w:bCs/>
          <w:sz w:val="28"/>
          <w:szCs w:val="28"/>
          <w:lang w:val="ru-RU" w:eastAsia="ru-RU"/>
        </w:rPr>
        <w:t>Аналіз роботи методичного кабінету  відділу освіти</w:t>
      </w:r>
    </w:p>
    <w:p w:rsidR="004340D5" w:rsidRPr="006D5FDF" w:rsidRDefault="004340D5" w:rsidP="00CA20AC">
      <w:pPr>
        <w:shd w:val="clear" w:color="auto" w:fill="FFFFFF"/>
        <w:tabs>
          <w:tab w:val="center" w:pos="7994"/>
          <w:tab w:val="left" w:pos="9930"/>
        </w:tabs>
        <w:spacing w:after="0" w:line="240" w:lineRule="auto"/>
        <w:ind w:firstLine="540"/>
        <w:jc w:val="center"/>
        <w:rPr>
          <w:rFonts w:ascii="Times New Roman" w:hAnsi="Times New Roman"/>
          <w:b/>
          <w:bCs/>
          <w:sz w:val="28"/>
          <w:szCs w:val="28"/>
          <w:lang w:val="ru-RU" w:eastAsia="ru-RU"/>
        </w:rPr>
      </w:pPr>
      <w:r w:rsidRPr="006D5FDF">
        <w:rPr>
          <w:rFonts w:ascii="Times New Roman" w:hAnsi="Times New Roman"/>
          <w:b/>
          <w:bCs/>
          <w:sz w:val="28"/>
          <w:szCs w:val="28"/>
          <w:lang w:val="ru-RU" w:eastAsia="ru-RU"/>
        </w:rPr>
        <w:t>за  201</w:t>
      </w:r>
      <w:r>
        <w:rPr>
          <w:rFonts w:ascii="Times New Roman" w:hAnsi="Times New Roman"/>
          <w:b/>
          <w:bCs/>
          <w:sz w:val="28"/>
          <w:szCs w:val="28"/>
          <w:lang w:val="ru-RU" w:eastAsia="ru-RU"/>
        </w:rPr>
        <w:t>8</w:t>
      </w:r>
      <w:r w:rsidRPr="006D5FDF">
        <w:rPr>
          <w:rFonts w:ascii="Times New Roman" w:hAnsi="Times New Roman"/>
          <w:b/>
          <w:bCs/>
          <w:sz w:val="28"/>
          <w:szCs w:val="28"/>
          <w:lang w:val="ru-RU" w:eastAsia="ru-RU"/>
        </w:rPr>
        <w:t>/20</w:t>
      </w:r>
      <w:r>
        <w:rPr>
          <w:rFonts w:ascii="Times New Roman" w:hAnsi="Times New Roman"/>
          <w:b/>
          <w:bCs/>
          <w:sz w:val="28"/>
          <w:szCs w:val="28"/>
          <w:lang w:val="ru-RU" w:eastAsia="ru-RU"/>
        </w:rPr>
        <w:t>19</w:t>
      </w:r>
      <w:r w:rsidRPr="006D5FDF">
        <w:rPr>
          <w:rFonts w:ascii="Times New Roman" w:hAnsi="Times New Roman"/>
          <w:b/>
          <w:bCs/>
          <w:sz w:val="28"/>
          <w:szCs w:val="28"/>
          <w:lang w:val="ru-RU" w:eastAsia="ru-RU"/>
        </w:rPr>
        <w:t xml:space="preserve"> навчальний рік</w:t>
      </w:r>
    </w:p>
    <w:p w:rsidR="004340D5" w:rsidRPr="00E00D29" w:rsidRDefault="004340D5" w:rsidP="00E00D29">
      <w:pPr>
        <w:spacing w:after="0" w:line="240" w:lineRule="auto"/>
        <w:ind w:firstLine="567"/>
        <w:jc w:val="both"/>
        <w:rPr>
          <w:rFonts w:ascii="Times New Roman" w:hAnsi="Times New Roman"/>
          <w:sz w:val="28"/>
          <w:szCs w:val="28"/>
        </w:rPr>
      </w:pPr>
      <w:r w:rsidRPr="007D4A7E">
        <w:rPr>
          <w:rFonts w:ascii="Times New Roman" w:hAnsi="Times New Roman"/>
          <w:color w:val="000000"/>
          <w:sz w:val="28"/>
          <w:szCs w:val="28"/>
          <w:lang w:eastAsia="uk-UA"/>
        </w:rPr>
        <w:t>У 2016/2017  навчальному році</w:t>
      </w:r>
      <w:r w:rsidRPr="001A3980">
        <w:rPr>
          <w:rFonts w:ascii="Times New Roman" w:hAnsi="Times New Roman"/>
          <w:sz w:val="28"/>
          <w:szCs w:val="28"/>
          <w:lang w:eastAsia="uk-UA"/>
        </w:rPr>
        <w:t xml:space="preserve"> </w:t>
      </w:r>
      <w:r w:rsidRPr="007D4A7E">
        <w:rPr>
          <w:rFonts w:ascii="Times New Roman" w:hAnsi="Times New Roman"/>
          <w:sz w:val="28"/>
          <w:szCs w:val="28"/>
          <w:lang w:eastAsia="uk-UA"/>
        </w:rPr>
        <w:t>м</w:t>
      </w:r>
      <w:r w:rsidRPr="007D4A7E">
        <w:rPr>
          <w:rFonts w:ascii="Times New Roman" w:hAnsi="Times New Roman"/>
          <w:color w:val="000000"/>
          <w:sz w:val="28"/>
          <w:szCs w:val="28"/>
          <w:lang w:eastAsia="uk-UA"/>
        </w:rPr>
        <w:t xml:space="preserve">етодична робота з педагогічними працівниками  проводилась відповідно до діючих законів України та інших нормативно-правових документів у галузі освіти, </w:t>
      </w:r>
      <w:r w:rsidRPr="00E00D29">
        <w:rPr>
          <w:rFonts w:ascii="Times New Roman" w:hAnsi="Times New Roman"/>
          <w:color w:val="000000"/>
          <w:sz w:val="28"/>
          <w:szCs w:val="28"/>
        </w:rPr>
        <w:t>Положенням про методичний кабінет відділу освіти Бородянської районної державної адміністрації, затвердженого наказом відділу освіти від 25.08.2010 №149</w:t>
      </w:r>
      <w:r w:rsidRPr="00E00D29">
        <w:rPr>
          <w:rFonts w:ascii="Times New Roman" w:hAnsi="Times New Roman"/>
          <w:color w:val="000000"/>
          <w:sz w:val="28"/>
          <w:szCs w:val="28"/>
          <w:lang w:eastAsia="uk-UA"/>
        </w:rPr>
        <w:t xml:space="preserve">, на виконання наказу відділу освіти від 21.08.2018 №138/01 «Про організацію та зміст методичної роботи з педагогічними працівниками навчальних закладів району в 2018/2019 навчальному році», відповідно до  річного плану  роботи методичного кабінету, методична робота з педагогічними працівниками </w:t>
      </w:r>
      <w:r w:rsidRPr="00E00D29">
        <w:rPr>
          <w:rFonts w:ascii="Times New Roman" w:hAnsi="Times New Roman"/>
          <w:sz w:val="28"/>
          <w:szCs w:val="28"/>
        </w:rPr>
        <w:t>була спрямована на дієву допомогу учасникам освітнього процесу з реалізації актуальних завдань розвитку, удосконалення й підвищення професійної майстерності, на активізацію їх творчого потенціалу.</w:t>
      </w:r>
    </w:p>
    <w:p w:rsidR="004340D5" w:rsidRPr="002C11C5" w:rsidRDefault="004340D5" w:rsidP="002C11C5">
      <w:pPr>
        <w:spacing w:after="0" w:line="240" w:lineRule="auto"/>
        <w:ind w:firstLine="708"/>
        <w:jc w:val="both"/>
        <w:rPr>
          <w:rFonts w:ascii="Times New Roman" w:hAnsi="Times New Roman"/>
          <w:sz w:val="28"/>
          <w:szCs w:val="24"/>
          <w:lang w:eastAsia="ru-RU"/>
        </w:rPr>
      </w:pPr>
      <w:r w:rsidRPr="00E00D29">
        <w:rPr>
          <w:rFonts w:ascii="Times New Roman" w:hAnsi="Times New Roman"/>
          <w:sz w:val="28"/>
          <w:szCs w:val="28"/>
        </w:rPr>
        <w:t xml:space="preserve">Методичний кабінет відділу освіти </w:t>
      </w:r>
      <w:r w:rsidRPr="00E00D29">
        <w:rPr>
          <w:rFonts w:ascii="Times New Roman" w:hAnsi="Times New Roman"/>
          <w:sz w:val="28"/>
          <w:szCs w:val="28"/>
          <w:lang w:eastAsia="ru-RU"/>
        </w:rPr>
        <w:t xml:space="preserve">організував </w:t>
      </w:r>
      <w:r w:rsidRPr="00E00D29">
        <w:rPr>
          <w:rFonts w:ascii="Times New Roman" w:hAnsi="Times New Roman"/>
          <w:sz w:val="28"/>
          <w:szCs w:val="28"/>
          <w:lang w:val="ru-RU" w:eastAsia="ru-RU"/>
        </w:rPr>
        <w:t>робот</w:t>
      </w:r>
      <w:r w:rsidRPr="00E00D29">
        <w:rPr>
          <w:rFonts w:ascii="Times New Roman" w:hAnsi="Times New Roman"/>
          <w:sz w:val="28"/>
          <w:szCs w:val="28"/>
          <w:lang w:eastAsia="ru-RU"/>
        </w:rPr>
        <w:t>у з</w:t>
      </w:r>
      <w:r w:rsidRPr="00E00D29">
        <w:rPr>
          <w:rFonts w:ascii="Times New Roman" w:hAnsi="Times New Roman"/>
          <w:sz w:val="28"/>
          <w:szCs w:val="28"/>
          <w:lang w:val="ru-RU" w:eastAsia="ru-RU"/>
        </w:rPr>
        <w:t xml:space="preserve"> педагогічними працівниками </w:t>
      </w:r>
      <w:r w:rsidRPr="00E00D29">
        <w:rPr>
          <w:rFonts w:ascii="Times New Roman" w:hAnsi="Times New Roman"/>
          <w:sz w:val="28"/>
          <w:szCs w:val="28"/>
          <w:lang w:eastAsia="ru-RU"/>
        </w:rPr>
        <w:t xml:space="preserve">закладів освіти району </w:t>
      </w:r>
      <w:r w:rsidRPr="00E00D29">
        <w:rPr>
          <w:rFonts w:ascii="Times New Roman" w:hAnsi="Times New Roman"/>
          <w:sz w:val="28"/>
          <w:szCs w:val="28"/>
          <w:lang w:val="ru-RU" w:eastAsia="ru-RU"/>
        </w:rPr>
        <w:t xml:space="preserve">за науково - методичною проблемою </w:t>
      </w:r>
      <w:r w:rsidRPr="00E00D29">
        <w:rPr>
          <w:rFonts w:ascii="Times New Roman" w:hAnsi="Times New Roman"/>
          <w:sz w:val="28"/>
          <w:szCs w:val="28"/>
          <w:lang w:eastAsia="uk-UA"/>
        </w:rPr>
        <w:t xml:space="preserve">«Формування професійних компетенцій педагогічних працівників через інноваційні форми організації науково-методичної роботи </w:t>
      </w:r>
      <w:r w:rsidRPr="00E00D29">
        <w:rPr>
          <w:rFonts w:ascii="Times New Roman" w:hAnsi="Times New Roman"/>
          <w:color w:val="000000"/>
          <w:sz w:val="28"/>
          <w:szCs w:val="28"/>
          <w:lang w:eastAsia="uk-UA"/>
        </w:rPr>
        <w:t>в умовах Нової української школи</w:t>
      </w:r>
      <w:r w:rsidRPr="00E00D29">
        <w:rPr>
          <w:rFonts w:ascii="Times New Roman" w:hAnsi="Times New Roman"/>
          <w:sz w:val="28"/>
          <w:szCs w:val="28"/>
          <w:lang w:eastAsia="uk-UA"/>
        </w:rPr>
        <w:t>»</w:t>
      </w:r>
      <w:r w:rsidRPr="00E00D29">
        <w:rPr>
          <w:rFonts w:ascii="Times New Roman" w:hAnsi="Times New Roman"/>
          <w:sz w:val="28"/>
          <w:szCs w:val="28"/>
          <w:lang w:val="ru-RU" w:eastAsia="ru-RU"/>
        </w:rPr>
        <w:t>.</w:t>
      </w:r>
      <w:r w:rsidRPr="002C11C5">
        <w:rPr>
          <w:rFonts w:ascii="Times New Roman" w:hAnsi="Times New Roman"/>
          <w:sz w:val="28"/>
          <w:szCs w:val="24"/>
          <w:lang w:eastAsia="ru-RU"/>
        </w:rPr>
        <w:t xml:space="preserve"> У  2018/2019 навчальному  році методисти методичного кабінету  спільно з керівниками методичних служб закладів освіти почали формувати  нову, гнучку, випереджувальну систему науково-методичного супроводу професійної компетентності педагогів через переосмислення місії методичної служби, зміну професійних ролей і функцій,  менеджмент якісних науково-методичних послуг відповідно до запитів і потреб замовників.</w:t>
      </w:r>
    </w:p>
    <w:p w:rsidR="004340D5" w:rsidRPr="002C11C5" w:rsidRDefault="004340D5" w:rsidP="002C11C5">
      <w:pPr>
        <w:tabs>
          <w:tab w:val="left" w:pos="-60"/>
          <w:tab w:val="left" w:pos="360"/>
        </w:tabs>
        <w:spacing w:after="0" w:line="240" w:lineRule="auto"/>
        <w:contextualSpacing/>
        <w:jc w:val="both"/>
        <w:rPr>
          <w:rFonts w:ascii="Times New Roman" w:hAnsi="Times New Roman"/>
          <w:sz w:val="28"/>
          <w:szCs w:val="28"/>
          <w:lang w:eastAsia="uk-UA"/>
        </w:rPr>
      </w:pPr>
      <w:r w:rsidRPr="002C11C5">
        <w:rPr>
          <w:rFonts w:ascii="Times New Roman" w:hAnsi="Times New Roman"/>
          <w:sz w:val="28"/>
          <w:szCs w:val="28"/>
          <w:lang w:eastAsia="uk-UA"/>
        </w:rPr>
        <w:tab/>
        <w:t xml:space="preserve"> Оновлено   тематичне планування методичних формувань   на основі нового змісту загальної середньої освіти, що ґрунтується на компетентнісному, особистісно орієнтованому та інтегрованому підходах до навчання. Запроваджено методичну афішу для  анонсу науково-методичних заходів шкільного, районного, обласного та всеукраїнського рівнів (тренінгів, квестів, семінарів, конференцій, екскурсій, коучингів, стратегічного воркшопу тощо). В основу методичного супроводу покладено професійний інтерес кожного педагогічного працівника, встановлений дослідженням особистого професійного запиту. </w:t>
      </w:r>
    </w:p>
    <w:p w:rsidR="004340D5" w:rsidRPr="002C11C5" w:rsidRDefault="004340D5" w:rsidP="002C11C5">
      <w:pPr>
        <w:shd w:val="clear" w:color="auto" w:fill="FFFFFF"/>
        <w:spacing w:after="0" w:line="240" w:lineRule="auto"/>
        <w:ind w:firstLine="567"/>
        <w:jc w:val="both"/>
        <w:rPr>
          <w:rFonts w:ascii="Times New Roman" w:hAnsi="Times New Roman"/>
          <w:sz w:val="28"/>
          <w:szCs w:val="28"/>
        </w:rPr>
      </w:pPr>
      <w:r w:rsidRPr="002C11C5">
        <w:rPr>
          <w:rFonts w:ascii="Times New Roman" w:hAnsi="Times New Roman"/>
          <w:sz w:val="28"/>
          <w:szCs w:val="28"/>
        </w:rPr>
        <w:t xml:space="preserve">Модель методичної роботи в районі реалізувалася відповідно до рівнів педагогічної майстерності педагогів через діяльність 24 районних методичних об’єднань,  2 теоретичних семінарів, 30 майстер-класів, 11 професійних  педагогічних майстерень, 3 шкіл педагогічної майстерності, 28 семінарів-практикумів, 6 творчих груп,  психолого-педагогічного семінару, 3 шкіл вчителя початкових класів,  7 коуч – студій. </w:t>
      </w:r>
      <w:r w:rsidRPr="002C11C5">
        <w:rPr>
          <w:rFonts w:ascii="Times New Roman" w:hAnsi="Times New Roman"/>
          <w:color w:val="000000"/>
          <w:sz w:val="28"/>
          <w:szCs w:val="28"/>
          <w:shd w:val="clear" w:color="auto" w:fill="FFFFFF"/>
        </w:rPr>
        <w:t xml:space="preserve"> Корисними для педагогів  були спільні засідання методичних об’єднань різних категорій педагогічних працівників закладів освіти.</w:t>
      </w:r>
      <w:r w:rsidRPr="002C11C5">
        <w:rPr>
          <w:rFonts w:ascii="Times New Roman" w:hAnsi="Times New Roman"/>
          <w:sz w:val="28"/>
          <w:szCs w:val="28"/>
        </w:rPr>
        <w:t xml:space="preserve"> Різнорівнева структура методичної роботи відповідала потребам педагогів, динамічно розвивалася.</w:t>
      </w:r>
    </w:p>
    <w:p w:rsidR="004340D5" w:rsidRPr="002C11C5" w:rsidRDefault="004340D5" w:rsidP="002C11C5">
      <w:pPr>
        <w:tabs>
          <w:tab w:val="left" w:pos="-60"/>
          <w:tab w:val="left" w:pos="360"/>
        </w:tabs>
        <w:spacing w:after="0" w:line="240" w:lineRule="auto"/>
        <w:contextualSpacing/>
        <w:jc w:val="both"/>
        <w:rPr>
          <w:rFonts w:ascii="Times New Roman" w:hAnsi="Times New Roman"/>
          <w:sz w:val="28"/>
          <w:szCs w:val="28"/>
          <w:lang w:eastAsia="uk-UA"/>
        </w:rPr>
      </w:pPr>
    </w:p>
    <w:p w:rsidR="004340D5" w:rsidRPr="002C11C5" w:rsidRDefault="004340D5" w:rsidP="002C11C5">
      <w:pPr>
        <w:tabs>
          <w:tab w:val="left" w:pos="-60"/>
          <w:tab w:val="left" w:pos="360"/>
        </w:tabs>
        <w:spacing w:after="0" w:line="240" w:lineRule="auto"/>
        <w:contextualSpacing/>
        <w:jc w:val="center"/>
        <w:rPr>
          <w:rFonts w:ascii="Times New Roman" w:hAnsi="Times New Roman"/>
          <w:sz w:val="28"/>
          <w:szCs w:val="28"/>
          <w:lang w:eastAsia="uk-UA"/>
        </w:rPr>
      </w:pPr>
      <w:r w:rsidRPr="00867C56">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03.5pt;height:305.25pt;visibility:visible">
            <v:imagedata r:id="rId7" o:title=""/>
          </v:shape>
        </w:pict>
      </w:r>
    </w:p>
    <w:p w:rsidR="004340D5" w:rsidRPr="002C11C5" w:rsidRDefault="004340D5" w:rsidP="002C11C5">
      <w:pPr>
        <w:shd w:val="clear" w:color="auto" w:fill="FFFFFF"/>
        <w:spacing w:after="0" w:line="240" w:lineRule="auto"/>
        <w:ind w:firstLine="567"/>
        <w:jc w:val="both"/>
        <w:rPr>
          <w:rFonts w:ascii="Times New Roman" w:hAnsi="Times New Roman"/>
          <w:sz w:val="28"/>
          <w:szCs w:val="28"/>
          <w:lang w:eastAsia="uk-UA"/>
        </w:rPr>
      </w:pPr>
      <w:r w:rsidRPr="002C11C5">
        <w:rPr>
          <w:rFonts w:ascii="Times New Roman" w:hAnsi="Times New Roman"/>
          <w:sz w:val="28"/>
          <w:szCs w:val="28"/>
          <w:lang w:eastAsia="uk-UA"/>
        </w:rPr>
        <w:t xml:space="preserve">Всього на районному рівні проведено 218 методичних заходів, з них 45 % спрямовувалися </w:t>
      </w:r>
      <w:r w:rsidRPr="002C11C5">
        <w:rPr>
          <w:rFonts w:ascii="Times New Roman" w:hAnsi="Times New Roman"/>
          <w:sz w:val="28"/>
          <w:szCs w:val="28"/>
        </w:rPr>
        <w:t xml:space="preserve">на виконання Закону України  «Про освіту» та упровадження Концепції «Нова українська школа». При цьому </w:t>
      </w:r>
      <w:r w:rsidRPr="002C11C5">
        <w:rPr>
          <w:rFonts w:ascii="Times New Roman" w:hAnsi="Times New Roman"/>
          <w:sz w:val="28"/>
          <w:szCs w:val="28"/>
          <w:lang w:eastAsia="uk-UA"/>
        </w:rPr>
        <w:t xml:space="preserve">використовувалися різні </w:t>
      </w:r>
      <w:r w:rsidRPr="002C11C5">
        <w:rPr>
          <w:rFonts w:ascii="Times New Roman" w:hAnsi="Times New Roman"/>
          <w:sz w:val="28"/>
          <w:szCs w:val="28"/>
        </w:rPr>
        <w:t xml:space="preserve">форми  їх проведення: тренінги, майстер-класи, методичні форуми, круглі столи, ярмарки педагогічних ідей, методичні сесії, діалоги, панорами методичних знахідок; </w:t>
      </w:r>
      <w:r w:rsidRPr="002C11C5">
        <w:rPr>
          <w:rFonts w:ascii="Times New Roman" w:hAnsi="Times New Roman"/>
          <w:sz w:val="28"/>
          <w:szCs w:val="28"/>
          <w:lang w:eastAsia="uk-UA"/>
        </w:rPr>
        <w:t>п</w:t>
      </w:r>
      <w:r w:rsidRPr="002C11C5">
        <w:rPr>
          <w:rFonts w:ascii="Times New Roman" w:hAnsi="Times New Roman"/>
          <w:sz w:val="28"/>
          <w:szCs w:val="28"/>
        </w:rPr>
        <w:t xml:space="preserve">роводилися </w:t>
      </w:r>
      <w:r w:rsidRPr="002C11C5">
        <w:rPr>
          <w:rFonts w:ascii="Times New Roman" w:hAnsi="Times New Roman"/>
          <w:sz w:val="28"/>
          <w:szCs w:val="28"/>
          <w:lang w:eastAsia="uk-UA"/>
        </w:rPr>
        <w:t>звіти методичних формувань та окремих педагогів</w:t>
      </w:r>
      <w:r w:rsidRPr="002C11C5">
        <w:rPr>
          <w:rFonts w:ascii="Times New Roman" w:hAnsi="Times New Roman"/>
          <w:sz w:val="28"/>
          <w:szCs w:val="28"/>
        </w:rPr>
        <w:t xml:space="preserve">, </w:t>
      </w:r>
      <w:r w:rsidRPr="002C11C5">
        <w:rPr>
          <w:rFonts w:ascii="Times New Roman" w:hAnsi="Times New Roman"/>
          <w:sz w:val="28"/>
          <w:szCs w:val="28"/>
          <w:lang w:eastAsia="uk-UA"/>
        </w:rPr>
        <w:t xml:space="preserve">презентації </w:t>
      </w:r>
      <w:r w:rsidRPr="002C11C5">
        <w:rPr>
          <w:rFonts w:ascii="Times New Roman" w:hAnsi="Times New Roman"/>
          <w:sz w:val="28"/>
          <w:szCs w:val="28"/>
        </w:rPr>
        <w:t xml:space="preserve">портфоліо творчих учителів, </w:t>
      </w:r>
      <w:r w:rsidRPr="002C11C5">
        <w:rPr>
          <w:rFonts w:ascii="Times New Roman" w:hAnsi="Times New Roman"/>
          <w:sz w:val="28"/>
          <w:szCs w:val="28"/>
          <w:lang w:eastAsia="uk-UA"/>
        </w:rPr>
        <w:t>досвідів роботи, дидактичних засобів.</w:t>
      </w:r>
      <w:r w:rsidRPr="002C11C5">
        <w:rPr>
          <w:rFonts w:ascii="Times New Roman" w:hAnsi="Times New Roman"/>
          <w:sz w:val="28"/>
          <w:szCs w:val="28"/>
        </w:rPr>
        <w:t xml:space="preserve"> Протягом окресленого періоду організовано   різноманітні види он-лайн діяльності та участь у конкурсах різних рівнів.</w:t>
      </w:r>
    </w:p>
    <w:p w:rsidR="004340D5" w:rsidRPr="002C11C5" w:rsidRDefault="004340D5" w:rsidP="002C11C5">
      <w:pPr>
        <w:tabs>
          <w:tab w:val="left" w:pos="-60"/>
          <w:tab w:val="left" w:pos="360"/>
        </w:tabs>
        <w:spacing w:after="0" w:line="240" w:lineRule="auto"/>
        <w:contextualSpacing/>
        <w:jc w:val="both"/>
        <w:rPr>
          <w:rFonts w:ascii="Times New Roman" w:hAnsi="Times New Roman"/>
          <w:sz w:val="28"/>
          <w:szCs w:val="28"/>
          <w:lang w:eastAsia="uk-UA"/>
        </w:rPr>
      </w:pPr>
      <w:r w:rsidRPr="002C11C5">
        <w:rPr>
          <w:rFonts w:ascii="Times New Roman" w:hAnsi="Times New Roman"/>
          <w:sz w:val="28"/>
          <w:szCs w:val="28"/>
          <w:lang w:eastAsia="uk-UA"/>
        </w:rPr>
        <w:tab/>
      </w:r>
      <w:r w:rsidRPr="002C11C5">
        <w:rPr>
          <w:rFonts w:ascii="Times New Roman" w:hAnsi="Times New Roman"/>
          <w:sz w:val="28"/>
          <w:szCs w:val="28"/>
          <w:lang w:eastAsia="ru-RU"/>
        </w:rPr>
        <w:t>Методичний кабінет  забезпечив дієвий методичний супровід   створення освітніх програм закладів загальної середньої освіти та робочих навчальних планів на 2018/2019 навчальний рік; упровадження Державного стандарту початкової освіти у 1-ому класі; нових навчальних програм у 10-ому класі; Концепції національно-патріотичного виховання дітей та молоді;  реалізації вимог навчальних програм щодо і</w:t>
      </w:r>
      <w:r w:rsidRPr="002C11C5">
        <w:rPr>
          <w:rFonts w:ascii="Times New Roman" w:hAnsi="Times New Roman"/>
          <w:color w:val="333333"/>
          <w:sz w:val="28"/>
          <w:szCs w:val="28"/>
          <w:shd w:val="clear" w:color="auto" w:fill="FFFFFF"/>
        </w:rPr>
        <w:t>нтеграції ключових і загальнопредметних компетентностей</w:t>
      </w:r>
      <w:r w:rsidRPr="002C11C5">
        <w:rPr>
          <w:rFonts w:ascii="Times New Roman" w:hAnsi="Times New Roman"/>
          <w:sz w:val="28"/>
          <w:szCs w:val="28"/>
          <w:lang w:eastAsia="ru-RU"/>
        </w:rPr>
        <w:t xml:space="preserve">   учнів через наскрізні змістові лінії. </w:t>
      </w:r>
    </w:p>
    <w:p w:rsidR="004340D5" w:rsidRPr="002C11C5" w:rsidRDefault="004340D5" w:rsidP="002C11C5">
      <w:pPr>
        <w:shd w:val="clear" w:color="auto" w:fill="FFFFFF"/>
        <w:spacing w:after="0" w:line="240" w:lineRule="auto"/>
        <w:ind w:firstLine="708"/>
        <w:jc w:val="both"/>
        <w:textAlignment w:val="baseline"/>
        <w:rPr>
          <w:rFonts w:ascii="Times New Roman" w:hAnsi="Times New Roman"/>
          <w:sz w:val="28"/>
          <w:szCs w:val="28"/>
          <w:shd w:val="clear" w:color="auto" w:fill="FFFFFF"/>
          <w:lang w:eastAsia="uk-UA"/>
        </w:rPr>
      </w:pPr>
      <w:r w:rsidRPr="002C11C5">
        <w:rPr>
          <w:rFonts w:ascii="Times New Roman" w:hAnsi="Times New Roman"/>
          <w:sz w:val="28"/>
          <w:szCs w:val="28"/>
          <w:shd w:val="clear" w:color="auto" w:fill="FFFFFF"/>
          <w:lang w:eastAsia="uk-UA"/>
        </w:rPr>
        <w:t>Проведена системна робота з підготовки педагогічних працівників та керівників закладів загальної середньої освіти до роботи в умовах Нової української школи: підготовлено тренера Нової української школи;</w:t>
      </w:r>
      <w:r w:rsidRPr="002C11C5">
        <w:rPr>
          <w:rFonts w:ascii="Times New Roman" w:hAnsi="Times New Roman"/>
          <w:sz w:val="28"/>
          <w:szCs w:val="28"/>
          <w:lang w:eastAsia="uk-UA"/>
        </w:rPr>
        <w:t xml:space="preserve"> проведено </w:t>
      </w:r>
      <w:r w:rsidRPr="002C11C5">
        <w:rPr>
          <w:rFonts w:ascii="Times New Roman" w:hAnsi="Times New Roman"/>
          <w:sz w:val="28"/>
          <w:szCs w:val="28"/>
          <w:shd w:val="clear" w:color="auto" w:fill="FFFFFF"/>
          <w:lang w:eastAsia="uk-UA"/>
        </w:rPr>
        <w:t xml:space="preserve">тренінги для 36  вчителів, які навчають учнів перших класів у 2018/2019 навчальному році та 45 педагогів, які навчатимуть школярів у 2019/2020 навчальному році; </w:t>
      </w:r>
      <w:r w:rsidRPr="002C11C5">
        <w:rPr>
          <w:rFonts w:ascii="Times New Roman" w:hAnsi="Times New Roman"/>
          <w:sz w:val="28"/>
          <w:szCs w:val="28"/>
          <w:lang w:eastAsia="uk-UA"/>
        </w:rPr>
        <w:t xml:space="preserve">здійснено методичний супровід навчання вчителів початкових класів, </w:t>
      </w:r>
      <w:r w:rsidRPr="002C11C5">
        <w:rPr>
          <w:rFonts w:ascii="Times New Roman" w:hAnsi="Times New Roman"/>
          <w:bCs/>
          <w:sz w:val="28"/>
          <w:szCs w:val="28"/>
          <w:bdr w:val="none" w:sz="0" w:space="0" w:color="auto" w:frame="1"/>
          <w:lang w:eastAsia="uk-UA"/>
        </w:rPr>
        <w:t>мистецтва, фізичної культури</w:t>
      </w:r>
      <w:r w:rsidRPr="002C11C5">
        <w:rPr>
          <w:rFonts w:ascii="Times New Roman" w:hAnsi="Times New Roman"/>
          <w:sz w:val="28"/>
          <w:szCs w:val="28"/>
          <w:lang w:eastAsia="uk-UA"/>
        </w:rPr>
        <w:t xml:space="preserve"> </w:t>
      </w:r>
      <w:r w:rsidRPr="002C11C5">
        <w:rPr>
          <w:rFonts w:ascii="Times New Roman" w:hAnsi="Times New Roman"/>
          <w:bCs/>
          <w:sz w:val="28"/>
          <w:szCs w:val="28"/>
          <w:bdr w:val="none" w:sz="0" w:space="0" w:color="auto" w:frame="1"/>
          <w:lang w:eastAsia="uk-UA"/>
        </w:rPr>
        <w:t>та англійської мови</w:t>
      </w:r>
      <w:r w:rsidRPr="002C11C5">
        <w:rPr>
          <w:rFonts w:ascii="Times New Roman" w:hAnsi="Times New Roman"/>
          <w:sz w:val="28"/>
          <w:szCs w:val="28"/>
          <w:lang w:eastAsia="uk-UA"/>
        </w:rPr>
        <w:t xml:space="preserve"> в межах дистанційного курсу на порталі EdEra,</w:t>
      </w:r>
      <w:r w:rsidRPr="002C11C5">
        <w:rPr>
          <w:rFonts w:ascii="Times New Roman" w:hAnsi="Times New Roman"/>
          <w:bCs/>
          <w:sz w:val="28"/>
          <w:szCs w:val="28"/>
          <w:bdr w:val="none" w:sz="0" w:space="0" w:color="auto" w:frame="1"/>
          <w:lang w:eastAsia="uk-UA"/>
        </w:rPr>
        <w:t xml:space="preserve">  які навчають учнів 1-х класів у 2018/2019 навчальному році. З</w:t>
      </w:r>
      <w:r w:rsidRPr="002C11C5">
        <w:rPr>
          <w:rFonts w:ascii="Times New Roman" w:hAnsi="Times New Roman"/>
          <w:sz w:val="28"/>
          <w:szCs w:val="28"/>
          <w:shd w:val="clear" w:color="auto" w:fill="FFFFFF"/>
          <w:lang w:eastAsia="uk-UA"/>
        </w:rPr>
        <w:t xml:space="preserve">а новими підходами  створено структуру та  організацію методичної роботи з теми  «Нова українська  школа: управлінський аспект» у методичному кабінеті відділу освіти  та закладах освіти.  </w:t>
      </w:r>
    </w:p>
    <w:p w:rsidR="004340D5" w:rsidRPr="002C11C5" w:rsidRDefault="004340D5" w:rsidP="002C11C5">
      <w:pPr>
        <w:spacing w:after="0" w:line="240" w:lineRule="auto"/>
        <w:ind w:firstLine="567"/>
        <w:jc w:val="both"/>
        <w:rPr>
          <w:rFonts w:ascii="Times New Roman" w:hAnsi="Times New Roman"/>
          <w:sz w:val="28"/>
          <w:szCs w:val="28"/>
          <w:lang w:eastAsia="ru-RU"/>
        </w:rPr>
      </w:pPr>
      <w:r w:rsidRPr="002C11C5">
        <w:rPr>
          <w:rFonts w:ascii="Times New Roman" w:hAnsi="Times New Roman"/>
          <w:sz w:val="28"/>
          <w:szCs w:val="28"/>
          <w:lang w:eastAsia="uk-UA"/>
        </w:rPr>
        <w:t xml:space="preserve">  </w:t>
      </w:r>
      <w:r w:rsidRPr="002C11C5">
        <w:rPr>
          <w:rFonts w:ascii="Times New Roman" w:hAnsi="Times New Roman"/>
          <w:sz w:val="28"/>
          <w:szCs w:val="28"/>
          <w:lang w:eastAsia="ru-RU"/>
        </w:rPr>
        <w:t>Забезпечена участь вчителів початкових класів у вебінарах  у межах Всеукраїнського Інтернет-марафону «Початкова школа «Ранкові зустрічі»; «Початкова школа сучасні методики розвитку швидко-читання у початковій школі»; у педагогічному коучингу «Методи і форми навчання молодших школярів в умовах реалізації Концепції Нової української школи» в рамках ІХ міжнародної виставки «Інноватика в сучасній освіті»; тренінгу «Розроблення та впровадження навчально-методичного забезпечення початкової освіти в умовах реалізації Державного стандарту початкової освіти»; семінарі-тренінгу «Формування інноваційного освітнього простору початкової школи в умовах реалізації Концепції «Нова українська школа».</w:t>
      </w:r>
    </w:p>
    <w:p w:rsidR="004340D5" w:rsidRPr="002C11C5" w:rsidRDefault="004340D5" w:rsidP="002C11C5">
      <w:pPr>
        <w:spacing w:after="0" w:line="240" w:lineRule="auto"/>
        <w:ind w:firstLine="708"/>
        <w:jc w:val="both"/>
        <w:rPr>
          <w:rFonts w:ascii="Times New Roman" w:hAnsi="Times New Roman"/>
          <w:spacing w:val="7"/>
          <w:sz w:val="28"/>
          <w:szCs w:val="28"/>
          <w:lang w:eastAsia="ru-RU"/>
        </w:rPr>
      </w:pPr>
      <w:r w:rsidRPr="002C11C5">
        <w:rPr>
          <w:rFonts w:ascii="Times New Roman" w:hAnsi="Times New Roman"/>
          <w:sz w:val="28"/>
          <w:szCs w:val="24"/>
          <w:lang w:eastAsia="ru-RU"/>
        </w:rPr>
        <w:t>Методисти методичного кабінету відділу освіти  провели навчальні семінари - практикуми  для керівників закладів освіти та розробили методичні рекомендації щодо роботи в умовах управлінської автономії: «Прозорість та інформаційна відкритість закладу освіти - необхідна умова  Нової української школи»;</w:t>
      </w:r>
      <w:r w:rsidRPr="002C11C5">
        <w:rPr>
          <w:rFonts w:ascii="Times New Roman" w:hAnsi="Times New Roman"/>
          <w:sz w:val="28"/>
          <w:szCs w:val="28"/>
          <w:lang w:eastAsia="ru-RU"/>
        </w:rPr>
        <w:t xml:space="preserve"> «Педагогіка партнерства Нової української школи як складова управління громадсько-активним закладом загальної середньої освіти»; «Взаємодія учасників освітнього процесу в умовах інклюзивного навчання у форматі Нової української школи», «</w:t>
      </w:r>
      <w:r w:rsidRPr="002C11C5">
        <w:rPr>
          <w:rFonts w:ascii="Times New Roman" w:hAnsi="Times New Roman"/>
          <w:bCs/>
          <w:iCs/>
          <w:sz w:val="28"/>
          <w:szCs w:val="28"/>
          <w:lang w:eastAsia="ru-RU"/>
        </w:rPr>
        <w:t>Компетентнісний підхід до здійснення внутрішкільного контролю в умовах реалізації вимог Нової української школи», «</w:t>
      </w:r>
      <w:r w:rsidRPr="002C11C5">
        <w:rPr>
          <w:rFonts w:ascii="Times New Roman" w:hAnsi="Times New Roman"/>
          <w:sz w:val="28"/>
          <w:szCs w:val="28"/>
          <w:lang w:eastAsia="ru-RU"/>
        </w:rPr>
        <w:t xml:space="preserve">Організаційні питання щодо підготовки педагогів до упровадження інновацій у навчальних закладах в умовах Нової української школи», «Організація профорієнтаційної роботи в навчальних закладах району відповідно до Концепції реалізації державної політики у сфері реформування загальної середньої освіти «Нова українська школа», «Формування навичок самоврядування, соціальної активності в процесі практичної громадянської діяльності школярів».  </w:t>
      </w:r>
      <w:r w:rsidRPr="002C11C5">
        <w:rPr>
          <w:rFonts w:ascii="Times New Roman" w:hAnsi="Times New Roman"/>
          <w:spacing w:val="3"/>
          <w:sz w:val="28"/>
          <w:szCs w:val="28"/>
          <w:lang w:eastAsia="ru-RU"/>
        </w:rPr>
        <w:t xml:space="preserve"> </w:t>
      </w:r>
      <w:r w:rsidRPr="002C11C5">
        <w:rPr>
          <w:rFonts w:ascii="Times New Roman" w:hAnsi="Times New Roman"/>
          <w:spacing w:val="7"/>
          <w:sz w:val="28"/>
          <w:szCs w:val="28"/>
          <w:lang w:eastAsia="ru-RU"/>
        </w:rPr>
        <w:t xml:space="preserve"> </w:t>
      </w:r>
      <w:r w:rsidRPr="002C11C5">
        <w:rPr>
          <w:rFonts w:ascii="Times New Roman" w:hAnsi="Times New Roman"/>
          <w:sz w:val="28"/>
          <w:szCs w:val="24"/>
          <w:lang w:eastAsia="ru-RU"/>
        </w:rPr>
        <w:t xml:space="preserve">Проведено серії тренінгів із заступниками директорів з навчально-виховної роботи закладів освіти «Методична служба в закладі освіти в умовах Нової української школи: її місія, професійні ролі і функції», «Модернізація науково-методичної роботи у закладі загальної середньої освіти в умовах трансформації освітнього процесу»; </w:t>
      </w:r>
      <w:r w:rsidRPr="002C11C5">
        <w:rPr>
          <w:rFonts w:ascii="Times New Roman" w:hAnsi="Times New Roman"/>
          <w:sz w:val="28"/>
          <w:szCs w:val="28"/>
          <w:lang w:eastAsia="ru-RU"/>
        </w:rPr>
        <w:t>«Реалізація Концепції Нової української школи в закладах загальної середньої освіти».</w:t>
      </w:r>
    </w:p>
    <w:p w:rsidR="004340D5" w:rsidRPr="002C11C5" w:rsidRDefault="004340D5" w:rsidP="002C11C5">
      <w:pPr>
        <w:shd w:val="clear" w:color="auto" w:fill="FFFFFF"/>
        <w:spacing w:after="0" w:line="240" w:lineRule="auto"/>
        <w:ind w:firstLine="567"/>
        <w:jc w:val="both"/>
        <w:rPr>
          <w:rFonts w:ascii="Times New Roman" w:hAnsi="Times New Roman"/>
          <w:sz w:val="28"/>
          <w:szCs w:val="28"/>
          <w:lang w:eastAsia="uk-UA"/>
        </w:rPr>
      </w:pPr>
      <w:r w:rsidRPr="002C11C5">
        <w:rPr>
          <w:rFonts w:ascii="Times New Roman" w:hAnsi="Times New Roman"/>
          <w:sz w:val="28"/>
          <w:szCs w:val="28"/>
          <w:lang w:eastAsia="ru-RU"/>
        </w:rPr>
        <w:t xml:space="preserve">На високому професійному рівні та результативно працювали </w:t>
      </w:r>
      <w:r w:rsidRPr="002C11C5">
        <w:rPr>
          <w:rFonts w:ascii="Times New Roman" w:hAnsi="Times New Roman"/>
          <w:sz w:val="28"/>
          <w:szCs w:val="28"/>
        </w:rPr>
        <w:t>методичні формування:</w:t>
      </w:r>
      <w:r w:rsidRPr="002C11C5">
        <w:rPr>
          <w:rFonts w:ascii="Times New Roman" w:hAnsi="Times New Roman"/>
          <w:sz w:val="28"/>
          <w:szCs w:val="28"/>
          <w:lang w:eastAsia="ru-RU"/>
        </w:rPr>
        <w:t xml:space="preserve"> РМО вихователів закладів дошкільної освіти (керівник Середа Л.В.),  вчителів історії та правознавства (методист РМК  Козак С.Г.), вчителів зарубіжної літератури та російської мови (методист РМК  Примаченко Р.В.), вчителів української мови та літератури (керівник Панькова Н.І.), вчителів образотворчого мистецтва (методист РМК  Галака О.С.),  </w:t>
      </w:r>
      <w:r w:rsidRPr="002C11C5">
        <w:rPr>
          <w:rFonts w:ascii="Times New Roman" w:hAnsi="Times New Roman"/>
          <w:sz w:val="28"/>
          <w:szCs w:val="28"/>
        </w:rPr>
        <w:t>вчителів біології, хімії, та основ здоров’я   (</w:t>
      </w:r>
      <w:r w:rsidRPr="002C11C5">
        <w:rPr>
          <w:rFonts w:ascii="Times New Roman" w:hAnsi="Times New Roman"/>
          <w:sz w:val="28"/>
          <w:szCs w:val="28"/>
          <w:lang w:eastAsia="ru-RU"/>
        </w:rPr>
        <w:t xml:space="preserve">методист РМК Матвійчук В.В.), </w:t>
      </w:r>
      <w:r w:rsidRPr="002C11C5">
        <w:rPr>
          <w:rFonts w:ascii="Times New Roman" w:hAnsi="Times New Roman"/>
          <w:sz w:val="28"/>
          <w:szCs w:val="28"/>
        </w:rPr>
        <w:t>вчителів математики, фізики та інформатики (керівник Нестерова Є.І.); ш</w:t>
      </w:r>
      <w:r w:rsidRPr="002C11C5">
        <w:rPr>
          <w:rFonts w:ascii="Times New Roman" w:hAnsi="Times New Roman"/>
          <w:sz w:val="28"/>
          <w:szCs w:val="28"/>
          <w:lang w:eastAsia="ru-RU"/>
        </w:rPr>
        <w:t xml:space="preserve">коли педагогічної майстерності: </w:t>
      </w:r>
      <w:r w:rsidRPr="002C11C5">
        <w:rPr>
          <w:rFonts w:ascii="Times New Roman" w:hAnsi="Times New Roman"/>
          <w:sz w:val="28"/>
          <w:szCs w:val="28"/>
        </w:rPr>
        <w:t xml:space="preserve">вчителів біології (керівник Вигівська Г.П.), вчителів основ здоров’я  (керівник Желєзна Л.І.),вчителів хімії (керівник Грумент Т.В.); </w:t>
      </w:r>
      <w:r w:rsidRPr="002C11C5">
        <w:rPr>
          <w:rFonts w:ascii="Times New Roman" w:hAnsi="Times New Roman"/>
          <w:sz w:val="28"/>
          <w:szCs w:val="28"/>
          <w:lang w:eastAsia="ru-RU"/>
        </w:rPr>
        <w:t>майстер-класи:</w:t>
      </w:r>
      <w:r w:rsidRPr="002C11C5">
        <w:rPr>
          <w:rFonts w:ascii="Times New Roman" w:hAnsi="Times New Roman"/>
          <w:sz w:val="28"/>
          <w:szCs w:val="28"/>
        </w:rPr>
        <w:t xml:space="preserve"> Костюченко С.П., вчителя біології ОЗНЗ Новозаліського НВО, Конопацької О.М., вчителя історії Бородянської СЗОШ І-ІІІ ступенів №1, Поліщук Н.С., вчителя історії Немішаївського НВК,   Слухай Т.І., вчителя географії Бородянської СЗОШ І-ІІІ ступенів №2, Кравчун Н.А., вчителя початкових класів Пилиповицької ЗОШ І-ІІ ступенів, Шатило І.А., вчителя початкових класів Немішаївського НВК,   Ващенко О.В., вчителя трудового навчання Новогребельського НВК, Різник Б.І. та Бурноса В.В., вчителів трудового навчання Немішаївського НВК; педагогічні творчі майстерні:  Мирончук  В.М., вчителя української мови та літератури  Немішаївської ЗОШ І-ІІІ ступенів №1, Коршунової Л.П., вчителя української мови та літератури Немішаївського НВК; творча студія Тимошенко Т.М., вихователя-методиста Центру розвитку дитини «Дзвіночок», з ознайомлення та популяризації інноваційних форм роботи із зображувальної діяльності; коуч –студія Примаченко А.В., вчителя української мови та літератури  Немішаївського НВК, з використання коуч –технологій на уроках української мови; </w:t>
      </w:r>
      <w:r w:rsidRPr="002C11C5">
        <w:rPr>
          <w:rFonts w:ascii="Times New Roman" w:hAnsi="Times New Roman"/>
          <w:color w:val="FF0000"/>
          <w:sz w:val="28"/>
          <w:szCs w:val="28"/>
        </w:rPr>
        <w:t xml:space="preserve"> </w:t>
      </w:r>
      <w:r w:rsidRPr="002C11C5">
        <w:rPr>
          <w:rFonts w:ascii="Times New Roman" w:hAnsi="Times New Roman"/>
          <w:sz w:val="28"/>
          <w:szCs w:val="28"/>
        </w:rPr>
        <w:t xml:space="preserve">  </w:t>
      </w:r>
      <w:r w:rsidRPr="002C11C5">
        <w:rPr>
          <w:rFonts w:ascii="Times New Roman" w:hAnsi="Times New Roman"/>
          <w:sz w:val="28"/>
          <w:szCs w:val="28"/>
          <w:lang w:eastAsia="ru-RU"/>
        </w:rPr>
        <w:t xml:space="preserve">творчі групи : </w:t>
      </w:r>
      <w:r w:rsidRPr="002C11C5">
        <w:rPr>
          <w:rFonts w:ascii="Times New Roman" w:hAnsi="Times New Roman"/>
          <w:sz w:val="28"/>
          <w:szCs w:val="28"/>
        </w:rPr>
        <w:t>з реалізації наскрізних ліній у ході вивчення біології в 6-9 класах</w:t>
      </w:r>
      <w:r w:rsidRPr="002C11C5">
        <w:rPr>
          <w:rFonts w:ascii="Times New Roman" w:hAnsi="Times New Roman"/>
          <w:sz w:val="28"/>
          <w:szCs w:val="28"/>
          <w:lang w:eastAsia="ru-RU"/>
        </w:rPr>
        <w:t xml:space="preserve">  (керівник Кузьменко І.М., ОЗНЗ Загальцівське НВО)</w:t>
      </w:r>
      <w:r w:rsidRPr="002C11C5">
        <w:rPr>
          <w:rFonts w:ascii="Times New Roman" w:hAnsi="Times New Roman"/>
          <w:sz w:val="28"/>
          <w:szCs w:val="28"/>
        </w:rPr>
        <w:t>, зі створення методичного забезпечення викладання математики у профільних класах та класах поглибленого вивчення (керівник Сахарук М.М.).</w:t>
      </w:r>
    </w:p>
    <w:p w:rsidR="004340D5" w:rsidRPr="002C11C5" w:rsidRDefault="004340D5" w:rsidP="002C11C5">
      <w:pPr>
        <w:shd w:val="clear" w:color="auto" w:fill="FFFFFF"/>
        <w:spacing w:after="0" w:line="240" w:lineRule="auto"/>
        <w:ind w:firstLine="567"/>
        <w:jc w:val="both"/>
        <w:rPr>
          <w:rFonts w:ascii="Times New Roman" w:hAnsi="Times New Roman"/>
          <w:sz w:val="28"/>
          <w:szCs w:val="28"/>
          <w:lang w:eastAsia="uk-UA"/>
        </w:rPr>
      </w:pPr>
      <w:r w:rsidRPr="002C11C5">
        <w:rPr>
          <w:rFonts w:ascii="Times New Roman" w:hAnsi="Times New Roman"/>
          <w:sz w:val="28"/>
          <w:szCs w:val="28"/>
          <w:lang w:eastAsia="uk-UA"/>
        </w:rPr>
        <w:t xml:space="preserve">В результаті відбулося підвищення ефективності та результативності засідань методичних формувань, формувалася професійна компетентність педагогів, їх інноваційна культура, відпрацьовувалися продуктивні форми роботи на навчальних заняттях, спрямовані на розвиток основних груп предметних, ключових і життєвих компетентностей учнів. </w:t>
      </w:r>
    </w:p>
    <w:p w:rsidR="004340D5" w:rsidRPr="002C11C5" w:rsidRDefault="004340D5" w:rsidP="002C11C5">
      <w:pPr>
        <w:shd w:val="clear" w:color="auto" w:fill="FFFFFF"/>
        <w:spacing w:after="0" w:line="240" w:lineRule="auto"/>
        <w:ind w:firstLine="567"/>
        <w:jc w:val="center"/>
        <w:rPr>
          <w:rFonts w:ascii="Times New Roman" w:hAnsi="Times New Roman"/>
          <w:sz w:val="28"/>
          <w:szCs w:val="28"/>
          <w:lang w:eastAsia="uk-UA"/>
        </w:rPr>
      </w:pPr>
      <w:r w:rsidRPr="00867C56">
        <w:rPr>
          <w:rFonts w:ascii="Times New Roman" w:hAnsi="Times New Roman"/>
          <w:noProof/>
          <w:sz w:val="28"/>
          <w:szCs w:val="28"/>
          <w:lang w:val="ru-RU" w:eastAsia="ru-RU"/>
        </w:rPr>
        <w:pict>
          <v:shape id="Рисунок 1" o:spid="_x0000_i1026" type="#_x0000_t75" style="width:259.5pt;height:194.25pt;visibility:visible">
            <v:imagedata r:id="rId8" o:title=""/>
          </v:shape>
        </w:pict>
      </w:r>
    </w:p>
    <w:p w:rsidR="004340D5" w:rsidRPr="002C11C5" w:rsidRDefault="004340D5" w:rsidP="002C11C5">
      <w:pPr>
        <w:shd w:val="clear" w:color="auto" w:fill="FFFFFF"/>
        <w:spacing w:after="0" w:line="240" w:lineRule="auto"/>
        <w:ind w:firstLine="567"/>
        <w:jc w:val="both"/>
        <w:rPr>
          <w:rFonts w:ascii="Times New Roman" w:hAnsi="Times New Roman"/>
          <w:sz w:val="28"/>
          <w:szCs w:val="28"/>
          <w:lang w:eastAsia="uk-UA"/>
        </w:rPr>
      </w:pPr>
    </w:p>
    <w:p w:rsidR="004340D5" w:rsidRPr="002C11C5" w:rsidRDefault="004340D5" w:rsidP="002C11C5">
      <w:pPr>
        <w:shd w:val="clear" w:color="auto" w:fill="FFFFFF"/>
        <w:spacing w:after="0" w:line="240" w:lineRule="auto"/>
        <w:ind w:firstLine="567"/>
        <w:jc w:val="both"/>
        <w:rPr>
          <w:rFonts w:ascii="Times New Roman" w:hAnsi="Times New Roman"/>
          <w:sz w:val="28"/>
          <w:szCs w:val="28"/>
          <w:lang w:eastAsia="uk-UA"/>
        </w:rPr>
      </w:pPr>
    </w:p>
    <w:p w:rsidR="004340D5" w:rsidRPr="002C11C5" w:rsidRDefault="004340D5" w:rsidP="002C11C5">
      <w:pPr>
        <w:spacing w:after="0" w:line="240" w:lineRule="auto"/>
        <w:ind w:firstLine="567"/>
        <w:jc w:val="both"/>
        <w:rPr>
          <w:rFonts w:ascii="Times New Roman" w:hAnsi="Times New Roman"/>
          <w:sz w:val="28"/>
          <w:szCs w:val="28"/>
          <w:lang w:eastAsia="uk-UA"/>
        </w:rPr>
      </w:pPr>
      <w:r w:rsidRPr="002C11C5">
        <w:rPr>
          <w:rFonts w:ascii="Times New Roman" w:hAnsi="Times New Roman"/>
          <w:sz w:val="28"/>
          <w:szCs w:val="28"/>
          <w:lang w:eastAsia="uk-UA"/>
        </w:rPr>
        <w:t xml:space="preserve">У поширенні  педагогічного досвіду в професійному середовищі через друковані видання, представлення розробок на методичних сайтах, виставках взяли участь педагоги Бородянської  СЗОШ І-ІІІ ступенів №1, Бородянської  СЗОШ І-ІІІ ступенів №2, Клавдіївської </w:t>
      </w:r>
      <w:r w:rsidRPr="002C11C5">
        <w:rPr>
          <w:rFonts w:ascii="Times New Roman" w:hAnsi="Times New Roman"/>
          <w:bCs/>
          <w:sz w:val="28"/>
          <w:szCs w:val="28"/>
          <w:lang w:eastAsia="uk-UA"/>
        </w:rPr>
        <w:t xml:space="preserve">  ЗОШ І-ІІІ ступенів імені Олександра Рибалка,</w:t>
      </w:r>
      <w:r w:rsidRPr="002C11C5">
        <w:rPr>
          <w:rFonts w:ascii="Times New Roman" w:hAnsi="Times New Roman"/>
          <w:sz w:val="28"/>
          <w:szCs w:val="28"/>
          <w:lang w:eastAsia="uk-UA"/>
        </w:rPr>
        <w:t xml:space="preserve"> </w:t>
      </w:r>
      <w:r w:rsidRPr="002C11C5">
        <w:rPr>
          <w:rFonts w:ascii="Times New Roman" w:hAnsi="Times New Roman"/>
          <w:spacing w:val="5"/>
          <w:kern w:val="28"/>
          <w:sz w:val="28"/>
          <w:szCs w:val="28"/>
          <w:lang w:eastAsia="ru-RU"/>
        </w:rPr>
        <w:t xml:space="preserve">ОЗНЗ Загальцівське НВО, ОЗНЗ Новозаліське НВО, Немішаївського НВК, </w:t>
      </w:r>
      <w:r w:rsidRPr="002C11C5">
        <w:rPr>
          <w:rFonts w:ascii="Times New Roman" w:hAnsi="Times New Roman"/>
          <w:sz w:val="28"/>
          <w:szCs w:val="28"/>
          <w:lang w:eastAsia="uk-UA"/>
        </w:rPr>
        <w:t>Бородянської  ЗОШ І-ІІ ступенів, Дружнянської ЗОШ І-ІІ ступенів, Озерського НВО. Протягом року вчителями району опубліковано 228 матеріалів</w:t>
      </w:r>
      <w:r w:rsidRPr="002C11C5">
        <w:rPr>
          <w:rFonts w:ascii="Times New Roman" w:hAnsi="Times New Roman"/>
          <w:noProof/>
          <w:sz w:val="28"/>
          <w:szCs w:val="28"/>
          <w:lang w:eastAsia="uk-UA"/>
        </w:rPr>
        <w:t xml:space="preserve"> </w:t>
      </w:r>
      <w:r w:rsidRPr="002C11C5">
        <w:rPr>
          <w:rFonts w:ascii="Times New Roman" w:hAnsi="Times New Roman"/>
          <w:sz w:val="28"/>
          <w:szCs w:val="28"/>
          <w:lang w:eastAsia="uk-UA"/>
        </w:rPr>
        <w:t>у Всеукраїнських педагогічних виданнях,  розміщено на сайтах «</w:t>
      </w:r>
      <w:r w:rsidRPr="002C11C5">
        <w:rPr>
          <w:rFonts w:ascii="Times New Roman" w:hAnsi="Times New Roman"/>
          <w:bCs/>
          <w:sz w:val="28"/>
          <w:szCs w:val="28"/>
          <w:lang w:eastAsia="uk-UA"/>
        </w:rPr>
        <w:t>Мій кращий урок</w:t>
      </w:r>
      <w:r w:rsidRPr="002C11C5">
        <w:rPr>
          <w:rFonts w:ascii="Times New Roman" w:hAnsi="Times New Roman"/>
          <w:b/>
          <w:sz w:val="28"/>
          <w:szCs w:val="28"/>
          <w:lang w:eastAsia="uk-UA"/>
        </w:rPr>
        <w:t xml:space="preserve">» </w:t>
      </w:r>
      <w:r w:rsidRPr="002C11C5">
        <w:rPr>
          <w:rFonts w:ascii="Times New Roman" w:hAnsi="Times New Roman"/>
          <w:sz w:val="28"/>
          <w:szCs w:val="28"/>
          <w:lang w:eastAsia="uk-UA"/>
        </w:rPr>
        <w:t xml:space="preserve">та «Методичний портал»; </w:t>
      </w:r>
      <w:r w:rsidRPr="002C11C5">
        <w:rPr>
          <w:rFonts w:ascii="Times New Roman" w:hAnsi="Times New Roman"/>
          <w:sz w:val="28"/>
          <w:szCs w:val="28"/>
        </w:rPr>
        <w:t>3</w:t>
      </w:r>
      <w:r w:rsidRPr="002C11C5">
        <w:rPr>
          <w:rFonts w:ascii="Times New Roman" w:hAnsi="Times New Roman"/>
          <w:sz w:val="28"/>
          <w:szCs w:val="28"/>
          <w:lang w:eastAsia="uk-UA"/>
        </w:rPr>
        <w:t xml:space="preserve"> методичних матеріали  пройшли експертизу та схвалені науково-методичною радою </w:t>
      </w:r>
      <w:r w:rsidRPr="002C11C5">
        <w:rPr>
          <w:rFonts w:ascii="Times New Roman" w:hAnsi="Times New Roman"/>
          <w:sz w:val="28"/>
          <w:szCs w:val="28"/>
        </w:rPr>
        <w:t>КВНЗ КОР «Київського обласного інституту післядипломної освіти педагогічних кадрів»</w:t>
      </w:r>
      <w:r w:rsidRPr="002C11C5">
        <w:rPr>
          <w:rFonts w:ascii="Times New Roman" w:hAnsi="Times New Roman"/>
          <w:sz w:val="28"/>
          <w:szCs w:val="28"/>
          <w:lang w:eastAsia="uk-UA"/>
        </w:rPr>
        <w:t xml:space="preserve">. Педагогічні працівники Бородянської  СЗОШ І-ІІІ ступенів №2   презентували 7 матеріалів методичного змісту на міжнародній виставці «Сучасні заклади освіти – 2019» та  нагороджені дипломом за презентацію досягнень в інноваційній модернізації національної освіти.  </w:t>
      </w:r>
    </w:p>
    <w:p w:rsidR="004340D5" w:rsidRPr="002C11C5" w:rsidRDefault="004340D5" w:rsidP="002C11C5">
      <w:pPr>
        <w:spacing w:after="0" w:line="240" w:lineRule="auto"/>
        <w:ind w:firstLine="708"/>
        <w:jc w:val="both"/>
        <w:rPr>
          <w:rFonts w:ascii="Times New Roman" w:hAnsi="Times New Roman"/>
          <w:sz w:val="28"/>
          <w:szCs w:val="28"/>
          <w:lang w:eastAsia="ru-RU"/>
        </w:rPr>
      </w:pPr>
      <w:r w:rsidRPr="002C11C5">
        <w:rPr>
          <w:rFonts w:ascii="Times New Roman" w:hAnsi="Times New Roman"/>
          <w:spacing w:val="5"/>
          <w:kern w:val="28"/>
          <w:sz w:val="28"/>
          <w:szCs w:val="28"/>
          <w:lang w:eastAsia="ru-RU"/>
        </w:rPr>
        <w:t xml:space="preserve"> Педагогічними колективами  11 закладів загальної середньої освіти  реалізована дослідно-експериментальна та інноваційна діяльність за 11 напрямами, інноваційною діяльністю охоплено 230 (49%) педагогічних працівників. Методисти методичного кабінету здійснили системний організаційно-методичний супровід проведення експериментів.</w:t>
      </w:r>
    </w:p>
    <w:p w:rsidR="004340D5" w:rsidRPr="002C11C5" w:rsidRDefault="004340D5" w:rsidP="002C11C5">
      <w:pPr>
        <w:spacing w:after="0" w:line="240" w:lineRule="auto"/>
        <w:ind w:firstLine="708"/>
        <w:jc w:val="both"/>
        <w:rPr>
          <w:rFonts w:ascii="Times New Roman" w:hAnsi="Times New Roman"/>
          <w:spacing w:val="5"/>
          <w:kern w:val="28"/>
          <w:sz w:val="28"/>
          <w:szCs w:val="28"/>
          <w:lang w:eastAsia="ru-RU"/>
        </w:rPr>
      </w:pPr>
      <w:r w:rsidRPr="002C11C5">
        <w:rPr>
          <w:rFonts w:ascii="Times New Roman" w:hAnsi="Times New Roman"/>
          <w:spacing w:val="5"/>
          <w:kern w:val="28"/>
          <w:sz w:val="28"/>
          <w:szCs w:val="28"/>
          <w:lang w:eastAsia="ru-RU"/>
        </w:rPr>
        <w:t xml:space="preserve">На базі Немішаївської ЗОШ І-ІІІ ступенів № 1 в межах дослідно - експериментальної роботи Всеукраїнського рівня за темою: «Дидактико-методичне і навчальне забезпечення реалізації концептуальних засад реформування початкової освіти» продовжено роботу над  інноваційним проектом «На крилах успіху»  та  експеримент  регіонального рівня з теми: «Розроблення та апробація навчально-методичного забезпечення початкової освіти в умовах реалізації проекту Державного стандарту початкової освіти» у трьох закладах освіти ( ОЗНЗ Загальцівське НВО «загальноосвітня школа І-ІІІ ступенів – дитячий садок», ОЗНЗ Новозаліське НВО «Загальноосвітня школа І-ІІІ ступенів – дошкільний навчальний заклад», Немішаївський НВК «Спеціалізована школа І-ІІІ ступенів – загальноосвітня школа І-ІІІ ступенів»). </w:t>
      </w:r>
    </w:p>
    <w:p w:rsidR="004340D5" w:rsidRPr="002C11C5" w:rsidRDefault="004340D5" w:rsidP="002C11C5">
      <w:pPr>
        <w:spacing w:after="0" w:line="240" w:lineRule="auto"/>
        <w:ind w:firstLine="708"/>
        <w:jc w:val="both"/>
        <w:rPr>
          <w:rFonts w:ascii="Times New Roman" w:hAnsi="Times New Roman"/>
          <w:spacing w:val="5"/>
          <w:kern w:val="28"/>
          <w:sz w:val="28"/>
          <w:szCs w:val="28"/>
          <w:lang w:eastAsia="ru-RU"/>
        </w:rPr>
      </w:pPr>
      <w:r w:rsidRPr="002C11C5">
        <w:rPr>
          <w:rFonts w:ascii="Times New Roman" w:hAnsi="Times New Roman"/>
          <w:spacing w:val="5"/>
          <w:kern w:val="28"/>
          <w:sz w:val="28"/>
          <w:szCs w:val="28"/>
          <w:lang w:eastAsia="ru-RU"/>
        </w:rPr>
        <w:t xml:space="preserve">З метою підтримки системних реформ у сфері середньої освіти колектив Немішаївського НВК   реалізує Всеукраїнську програму освіти для демократичного громадянства в Україні «Демократична школа: програма підтримки освітніх реформ в Україні», бере участь у пілотному проекті з апробації Типових навчальних планів для старшої школи шляхом упровадження інтегрованого курсу «Історія України і світ». </w:t>
      </w:r>
    </w:p>
    <w:p w:rsidR="004340D5" w:rsidRPr="00B316EB" w:rsidRDefault="004340D5" w:rsidP="002C11C5">
      <w:pPr>
        <w:tabs>
          <w:tab w:val="left" w:pos="4594"/>
        </w:tabs>
        <w:spacing w:after="0" w:line="240" w:lineRule="auto"/>
        <w:ind w:right="-2" w:firstLine="708"/>
        <w:jc w:val="both"/>
        <w:rPr>
          <w:rFonts w:ascii="Times New Roman" w:hAnsi="Times New Roman"/>
          <w:sz w:val="28"/>
          <w:szCs w:val="28"/>
          <w:shd w:val="clear" w:color="auto" w:fill="FFFFFF"/>
          <w:lang w:eastAsia="ru-RU"/>
        </w:rPr>
      </w:pPr>
      <w:r w:rsidRPr="002C11C5">
        <w:rPr>
          <w:rFonts w:ascii="Times New Roman" w:hAnsi="Times New Roman"/>
          <w:spacing w:val="5"/>
          <w:kern w:val="28"/>
          <w:sz w:val="28"/>
          <w:szCs w:val="28"/>
          <w:lang w:eastAsia="ru-RU"/>
        </w:rPr>
        <w:t xml:space="preserve">  Забезпечено у повній мірі</w:t>
      </w:r>
      <w:r w:rsidRPr="002C11C5">
        <w:rPr>
          <w:rFonts w:ascii="Times New Roman" w:hAnsi="Times New Roman"/>
          <w:sz w:val="28"/>
          <w:szCs w:val="28"/>
          <w:lang w:eastAsia="uk-UA"/>
        </w:rPr>
        <w:t xml:space="preserve"> </w:t>
      </w:r>
      <w:r w:rsidRPr="002C11C5">
        <w:rPr>
          <w:rFonts w:ascii="Times New Roman" w:hAnsi="Times New Roman"/>
          <w:spacing w:val="5"/>
          <w:kern w:val="28"/>
          <w:sz w:val="28"/>
          <w:szCs w:val="28"/>
          <w:lang w:eastAsia="ru-RU"/>
        </w:rPr>
        <w:t xml:space="preserve">інформаційно-методичний супровід та координацію реалізації всеукраїнських та обласних інноваційних проектів і програм. У 2018/2019 навчальному році в 17 закладах загальної середньої освіти реалізовано  8 міжнародних проектів та програм: </w:t>
      </w:r>
      <w:r w:rsidRPr="002C11C5">
        <w:rPr>
          <w:rFonts w:ascii="Times New Roman" w:hAnsi="Times New Roman"/>
          <w:sz w:val="28"/>
          <w:szCs w:val="28"/>
          <w:shd w:val="clear" w:color="auto" w:fill="FFFFFF"/>
          <w:lang w:eastAsia="ru-RU"/>
        </w:rPr>
        <w:t xml:space="preserve"> </w:t>
      </w:r>
      <w:r w:rsidRPr="002C11C5">
        <w:rPr>
          <w:rFonts w:ascii="Times New Roman" w:hAnsi="Times New Roman"/>
          <w:sz w:val="28"/>
          <w:szCs w:val="28"/>
          <w:lang w:eastAsia="uk-UA"/>
        </w:rPr>
        <w:t xml:space="preserve"> </w:t>
      </w:r>
      <w:r w:rsidRPr="002C11C5">
        <w:rPr>
          <w:rFonts w:ascii="Times New Roman" w:hAnsi="Times New Roman"/>
          <w:sz w:val="28"/>
          <w:szCs w:val="28"/>
          <w:lang w:eastAsia="ru-RU"/>
        </w:rPr>
        <w:t>Програма «Розвиток громадянських компетентностей в Україні» (7 закладів освіти);  «Шлях до успіху» (</w:t>
      </w:r>
      <w:r w:rsidRPr="002C11C5">
        <w:rPr>
          <w:rFonts w:ascii="Times New Roman" w:hAnsi="Times New Roman"/>
          <w:sz w:val="28"/>
          <w:szCs w:val="28"/>
          <w:lang w:eastAsia="uk-UA"/>
        </w:rPr>
        <w:t>3 заклади освіти)</w:t>
      </w:r>
      <w:r w:rsidRPr="002C11C5">
        <w:rPr>
          <w:rFonts w:ascii="Times New Roman" w:hAnsi="Times New Roman"/>
          <w:spacing w:val="5"/>
          <w:kern w:val="28"/>
          <w:sz w:val="28"/>
          <w:szCs w:val="28"/>
          <w:lang w:eastAsia="ru-RU"/>
        </w:rPr>
        <w:t xml:space="preserve">, </w:t>
      </w:r>
      <w:r w:rsidRPr="002C11C5">
        <w:rPr>
          <w:rFonts w:ascii="Times New Roman" w:hAnsi="Times New Roman"/>
          <w:sz w:val="28"/>
          <w:szCs w:val="28"/>
          <w:lang w:eastAsia="uk-UA"/>
        </w:rPr>
        <w:t xml:space="preserve">програма «Школа як осередок розвитку громади» (Всеукраїнський фонд «Крок за кроком») та проект «Освіта для стійкого розвитку в дії» благодійних організацій «Вчителі за демократію та партнерство» (Україна) і «Глобальний план дій» (Швеція) (Бородянська СЗОШ І-ІІІ ступенів №2);  </w:t>
      </w:r>
      <w:r w:rsidRPr="002C11C5">
        <w:rPr>
          <w:rFonts w:ascii="Times New Roman" w:hAnsi="Times New Roman"/>
          <w:sz w:val="28"/>
          <w:szCs w:val="28"/>
          <w:lang w:eastAsia="ru-RU"/>
        </w:rPr>
        <w:t xml:space="preserve"> </w:t>
      </w:r>
      <w:r w:rsidRPr="002C11C5">
        <w:rPr>
          <w:rFonts w:ascii="Times New Roman" w:hAnsi="Times New Roman"/>
          <w:sz w:val="28"/>
          <w:szCs w:val="28"/>
          <w:shd w:val="clear" w:color="auto" w:fill="FFFFFF"/>
          <w:lang w:eastAsia="ru-RU"/>
        </w:rPr>
        <w:t xml:space="preserve"> </w:t>
      </w:r>
      <w:r w:rsidRPr="002C11C5">
        <w:rPr>
          <w:rFonts w:ascii="Times New Roman" w:hAnsi="Times New Roman"/>
          <w:bCs/>
          <w:sz w:val="28"/>
          <w:szCs w:val="28"/>
          <w:lang w:eastAsia="uk-UA"/>
        </w:rPr>
        <w:t>проект  “Викладання англійської мови як іноземної” (</w:t>
      </w:r>
      <w:r w:rsidRPr="002C11C5">
        <w:rPr>
          <w:rFonts w:ascii="Times New Roman" w:hAnsi="Times New Roman"/>
          <w:bCs/>
          <w:sz w:val="28"/>
          <w:szCs w:val="28"/>
          <w:lang w:val="ru-RU" w:eastAsia="uk-UA"/>
        </w:rPr>
        <w:t>TEFL</w:t>
      </w:r>
      <w:r w:rsidRPr="002C11C5">
        <w:rPr>
          <w:rFonts w:ascii="Times New Roman" w:hAnsi="Times New Roman"/>
          <w:bCs/>
          <w:sz w:val="28"/>
          <w:szCs w:val="28"/>
          <w:lang w:eastAsia="uk-UA"/>
        </w:rPr>
        <w:t>) (</w:t>
      </w:r>
      <w:r w:rsidRPr="002C11C5">
        <w:rPr>
          <w:rFonts w:ascii="Times New Roman" w:hAnsi="Times New Roman"/>
          <w:sz w:val="28"/>
          <w:szCs w:val="28"/>
          <w:lang w:eastAsia="uk-UA"/>
        </w:rPr>
        <w:t xml:space="preserve">Бородянська СЗОШ І-ІІІ ступенів №2, </w:t>
      </w:r>
      <w:r w:rsidRPr="002C11C5">
        <w:rPr>
          <w:rFonts w:ascii="Times New Roman" w:hAnsi="Times New Roman"/>
          <w:bCs/>
          <w:sz w:val="28"/>
          <w:szCs w:val="28"/>
          <w:lang w:eastAsia="uk-UA"/>
        </w:rPr>
        <w:t>Клавдіївська ЗОШ І-ІІІ ступенів імені О.Рибалка, ОЗНЗ Новозаліське НВО)</w:t>
      </w:r>
      <w:r w:rsidRPr="002C11C5">
        <w:rPr>
          <w:rFonts w:ascii="Times New Roman" w:hAnsi="Times New Roman"/>
          <w:sz w:val="28"/>
          <w:szCs w:val="28"/>
          <w:lang w:eastAsia="uk-UA"/>
        </w:rPr>
        <w:t>.</w:t>
      </w:r>
      <w:r w:rsidRPr="002C11C5">
        <w:rPr>
          <w:rFonts w:ascii="Times New Roman" w:hAnsi="Times New Roman"/>
          <w:sz w:val="28"/>
          <w:szCs w:val="28"/>
          <w:shd w:val="clear" w:color="auto" w:fill="FFFFFF"/>
          <w:lang w:val="ru-RU" w:eastAsia="ru-RU"/>
        </w:rPr>
        <w:t> </w:t>
      </w:r>
    </w:p>
    <w:p w:rsidR="004340D5" w:rsidRPr="002C11C5" w:rsidRDefault="004340D5" w:rsidP="002C11C5">
      <w:pPr>
        <w:tabs>
          <w:tab w:val="left" w:pos="4594"/>
        </w:tabs>
        <w:spacing w:after="0" w:line="240" w:lineRule="auto"/>
        <w:ind w:right="-2" w:firstLine="708"/>
        <w:jc w:val="both"/>
        <w:rPr>
          <w:rFonts w:ascii="Times New Roman" w:hAnsi="Times New Roman"/>
          <w:sz w:val="28"/>
          <w:szCs w:val="28"/>
          <w:shd w:val="clear" w:color="auto" w:fill="FFFFFF"/>
          <w:lang w:eastAsia="ru-RU"/>
        </w:rPr>
      </w:pPr>
    </w:p>
    <w:p w:rsidR="004340D5" w:rsidRDefault="004340D5" w:rsidP="002C11C5">
      <w:pPr>
        <w:spacing w:after="0" w:line="240" w:lineRule="auto"/>
        <w:ind w:firstLine="567"/>
        <w:jc w:val="both"/>
        <w:rPr>
          <w:rFonts w:ascii="Times New Roman" w:hAnsi="Times New Roman"/>
          <w:sz w:val="28"/>
          <w:szCs w:val="28"/>
          <w:lang w:eastAsia="ru-RU"/>
        </w:rPr>
      </w:pPr>
      <w:r w:rsidRPr="002C11C5">
        <w:rPr>
          <w:rFonts w:ascii="Times New Roman" w:hAnsi="Times New Roman"/>
          <w:sz w:val="28"/>
          <w:szCs w:val="28"/>
          <w:lang w:eastAsia="ru-RU"/>
        </w:rPr>
        <w:t xml:space="preserve">Методичний кабінет відділу освіти розширив співпрацю з Київським національним університетом культури і мистецтв з питання профорієнтаційної роботи з випускниками закладів загальної середньої освіти; Міжнародним університетом розвитку людини «Україна», філією інституту Гете м. Київ у проведенні науково-практичних семінарів для вчителів образотворчого мистецтва, німецької мови. Продовжено співпрацю з відділом соціальних ініціатив і партнерства  Київського Палацу для дітей та юнацтва у проведенні семінарів, навчань лідерів учнівського самоврядування та з громадськими організаціями «Червоний Хрест», </w:t>
      </w:r>
      <w:r w:rsidRPr="002C11C5">
        <w:rPr>
          <w:rFonts w:ascii="Times New Roman" w:hAnsi="Times New Roman"/>
          <w:sz w:val="28"/>
        </w:rPr>
        <w:t xml:space="preserve">з  громадською районною  організацією «Фонд розвитку спільноти», Бородянською районною організацією «Діти Чорнобиля», Бородянською громадською  районною  організацією спілки   «Союзу Чорнобильців», громадською організацією «Школа безпеки та виживання», громадською організацією «За життя без шкідливих звичок», </w:t>
      </w:r>
      <w:r w:rsidRPr="002C11C5">
        <w:rPr>
          <w:rFonts w:ascii="Times New Roman" w:hAnsi="Times New Roman"/>
          <w:color w:val="FF0000"/>
          <w:sz w:val="28"/>
          <w:szCs w:val="28"/>
          <w:lang w:eastAsia="ru-RU"/>
        </w:rPr>
        <w:t xml:space="preserve"> </w:t>
      </w:r>
      <w:r w:rsidRPr="002C11C5">
        <w:rPr>
          <w:rFonts w:ascii="Times New Roman" w:hAnsi="Times New Roman"/>
          <w:sz w:val="28"/>
          <w:szCs w:val="28"/>
          <w:lang w:eastAsia="ru-RU"/>
        </w:rPr>
        <w:t xml:space="preserve">Бородянською районною організацією ветеранів – афганців, воїнів інтернаціоналістів та обласною громадською організацією «Спадкоємці перемоги».  </w:t>
      </w:r>
    </w:p>
    <w:p w:rsidR="004340D5" w:rsidRPr="002C11C5" w:rsidRDefault="004340D5" w:rsidP="002C11C5">
      <w:pPr>
        <w:spacing w:after="0" w:line="240" w:lineRule="auto"/>
        <w:ind w:firstLine="567"/>
        <w:jc w:val="both"/>
        <w:rPr>
          <w:rFonts w:ascii="Times New Roman" w:hAnsi="Times New Roman"/>
          <w:sz w:val="28"/>
          <w:szCs w:val="28"/>
          <w:lang w:eastAsia="uk-UA"/>
        </w:rPr>
      </w:pPr>
    </w:p>
    <w:p w:rsidR="004340D5" w:rsidRDefault="004340D5" w:rsidP="002C11C5">
      <w:pPr>
        <w:shd w:val="clear" w:color="auto" w:fill="FFFFFF"/>
        <w:spacing w:after="0" w:line="240" w:lineRule="auto"/>
        <w:ind w:firstLine="708"/>
        <w:jc w:val="both"/>
        <w:rPr>
          <w:rFonts w:ascii="Times New Roman" w:hAnsi="Times New Roman"/>
          <w:sz w:val="28"/>
          <w:szCs w:val="28"/>
        </w:rPr>
      </w:pPr>
      <w:r w:rsidRPr="002C11C5">
        <w:rPr>
          <w:rFonts w:ascii="Times New Roman" w:hAnsi="Times New Roman"/>
          <w:sz w:val="28"/>
          <w:szCs w:val="28"/>
        </w:rPr>
        <w:t xml:space="preserve">Важливу роль у забезпеченні дієвості науково-методичних заходів відіграли засідання науково-методичної ради методичного кабінету відділу освіти, на яких у плановому порядку розглядалися питання щодо здійснення інноваційної діяльності, поширення перспективного педагогічного досвіду. </w:t>
      </w:r>
    </w:p>
    <w:p w:rsidR="004340D5" w:rsidRPr="002C11C5" w:rsidRDefault="004340D5" w:rsidP="002C11C5">
      <w:pPr>
        <w:shd w:val="clear" w:color="auto" w:fill="FFFFFF"/>
        <w:spacing w:after="0" w:line="240" w:lineRule="auto"/>
        <w:ind w:firstLine="708"/>
        <w:jc w:val="both"/>
        <w:rPr>
          <w:rFonts w:ascii="Times New Roman" w:hAnsi="Times New Roman"/>
          <w:sz w:val="28"/>
          <w:szCs w:val="28"/>
        </w:rPr>
      </w:pPr>
      <w:r w:rsidRPr="002C11C5">
        <w:rPr>
          <w:rFonts w:ascii="Times New Roman" w:hAnsi="Times New Roman"/>
          <w:sz w:val="28"/>
          <w:szCs w:val="28"/>
        </w:rPr>
        <w:t xml:space="preserve"> </w:t>
      </w:r>
    </w:p>
    <w:p w:rsidR="004340D5" w:rsidRPr="002C11C5" w:rsidRDefault="004340D5" w:rsidP="002C11C5">
      <w:pPr>
        <w:spacing w:after="0" w:line="240" w:lineRule="auto"/>
        <w:ind w:firstLine="708"/>
        <w:jc w:val="both"/>
        <w:rPr>
          <w:rFonts w:ascii="Times New Roman" w:hAnsi="Times New Roman"/>
          <w:sz w:val="28"/>
          <w:szCs w:val="28"/>
          <w:lang w:eastAsia="ru-RU"/>
        </w:rPr>
      </w:pPr>
      <w:r w:rsidRPr="002C11C5">
        <w:rPr>
          <w:rFonts w:ascii="Times New Roman" w:hAnsi="Times New Roman"/>
          <w:sz w:val="28"/>
          <w:szCs w:val="28"/>
          <w:lang w:eastAsia="ru-RU"/>
        </w:rPr>
        <w:t>Зростанню рівня педагогічної майстерності сприяли курси підвищення кваліфікації. У 2018/2019 навчальному  році план курсового підвищення виконано на 96 %. Педагоги району є активними слухачами авторських та проблемно-тематичних курсів. На таких курсах навчалися 57 осіб; 86 педагогів пройшли фахові курси, 3 педагогічних працівники підвищили кваліфікацію за дистанційною формою навчання.</w:t>
      </w:r>
    </w:p>
    <w:p w:rsidR="004340D5" w:rsidRDefault="004340D5" w:rsidP="002C11C5">
      <w:pPr>
        <w:spacing w:after="0" w:line="240" w:lineRule="auto"/>
        <w:ind w:firstLine="708"/>
        <w:jc w:val="both"/>
        <w:rPr>
          <w:rFonts w:ascii="Times New Roman" w:hAnsi="Times New Roman"/>
          <w:sz w:val="28"/>
          <w:szCs w:val="28"/>
          <w:lang w:eastAsia="uk-UA"/>
        </w:rPr>
      </w:pPr>
      <w:r w:rsidRPr="002C11C5">
        <w:rPr>
          <w:rFonts w:ascii="Times New Roman" w:hAnsi="Times New Roman"/>
          <w:sz w:val="28"/>
          <w:szCs w:val="28"/>
          <w:lang w:eastAsia="uk-UA"/>
        </w:rPr>
        <w:t>У поточному році</w:t>
      </w:r>
      <w:r w:rsidRPr="002C11C5">
        <w:rPr>
          <w:rFonts w:ascii="Times New Roman" w:hAnsi="Times New Roman"/>
          <w:sz w:val="28"/>
          <w:szCs w:val="28"/>
          <w:lang w:eastAsia="ru-RU"/>
        </w:rPr>
        <w:t xml:space="preserve"> атестовано 96  педагогів, з них:</w:t>
      </w:r>
      <w:r w:rsidRPr="002C11C5">
        <w:rPr>
          <w:rFonts w:ascii="Times New Roman" w:hAnsi="Times New Roman"/>
          <w:sz w:val="28"/>
          <w:szCs w:val="28"/>
          <w:lang w:eastAsia="uk-UA"/>
        </w:rPr>
        <w:t xml:space="preserve"> педагогічних працівників закладів загальної середньої освіти – 87, закладів дошкільної освіти – 9, методистів методичного кабінету  - 1.  </w:t>
      </w:r>
    </w:p>
    <w:p w:rsidR="004340D5" w:rsidRPr="002C11C5" w:rsidRDefault="004340D5" w:rsidP="002C11C5">
      <w:pPr>
        <w:spacing w:after="0" w:line="240" w:lineRule="auto"/>
        <w:ind w:firstLine="708"/>
        <w:jc w:val="both"/>
        <w:rPr>
          <w:rFonts w:ascii="Times New Roman" w:hAnsi="Times New Roman"/>
          <w:sz w:val="28"/>
          <w:szCs w:val="28"/>
          <w:lang w:eastAsia="uk-UA"/>
        </w:rPr>
      </w:pPr>
    </w:p>
    <w:p w:rsidR="004340D5" w:rsidRDefault="004340D5" w:rsidP="002C11C5">
      <w:pPr>
        <w:spacing w:after="0" w:line="240" w:lineRule="auto"/>
        <w:ind w:firstLine="567"/>
        <w:jc w:val="both"/>
        <w:rPr>
          <w:rFonts w:ascii="Times New Roman" w:hAnsi="Times New Roman"/>
          <w:sz w:val="28"/>
          <w:szCs w:val="20"/>
          <w:lang w:eastAsia="ru-RU"/>
        </w:rPr>
      </w:pPr>
      <w:r w:rsidRPr="002C11C5">
        <w:rPr>
          <w:rFonts w:ascii="Times New Roman" w:hAnsi="Times New Roman"/>
          <w:sz w:val="28"/>
          <w:szCs w:val="28"/>
          <w:lang w:eastAsia="uk-UA"/>
        </w:rPr>
        <w:t xml:space="preserve">Методистами методичного кабінету проведено </w:t>
      </w:r>
      <w:r w:rsidRPr="002C11C5">
        <w:rPr>
          <w:rFonts w:ascii="Times New Roman" w:hAnsi="Times New Roman"/>
          <w:sz w:val="28"/>
          <w:szCs w:val="20"/>
        </w:rPr>
        <w:t xml:space="preserve">аналіз стану  відповідності   затвердженої закладами освіти  номенклатури справ  вимогам  документування управлінської інформації та організації роботи з документами, </w:t>
      </w:r>
      <w:r w:rsidRPr="002C11C5">
        <w:rPr>
          <w:rFonts w:ascii="Times New Roman" w:hAnsi="Times New Roman"/>
          <w:sz w:val="28"/>
          <w:szCs w:val="20"/>
          <w:lang w:eastAsia="ru-RU"/>
        </w:rPr>
        <w:t>результативності методичної роботи  у   закладах  освіти  району</w:t>
      </w:r>
      <w:r w:rsidRPr="002C11C5">
        <w:rPr>
          <w:rFonts w:ascii="Times New Roman" w:hAnsi="Times New Roman"/>
          <w:sz w:val="28"/>
          <w:shd w:val="clear" w:color="auto" w:fill="FFFFFF"/>
        </w:rPr>
        <w:t xml:space="preserve">, стану  профілактичної  роботи  психологічної служби  щодо попередження асоціальних явищ в закладах освіти, здійснено методичний супровід </w:t>
      </w:r>
      <w:r w:rsidRPr="002C11C5">
        <w:rPr>
          <w:rFonts w:ascii="Times New Roman" w:hAnsi="Times New Roman"/>
          <w:sz w:val="28"/>
          <w:szCs w:val="20"/>
          <w:lang w:eastAsia="ru-RU"/>
        </w:rPr>
        <w:t xml:space="preserve">створення проектів освітніх програм закладів загальної середньої освіти, проведено </w:t>
      </w:r>
      <w:r w:rsidRPr="002C11C5">
        <w:rPr>
          <w:rFonts w:ascii="Times New Roman" w:hAnsi="Times New Roman"/>
          <w:sz w:val="28"/>
          <w:shd w:val="clear" w:color="auto" w:fill="FFFFFF"/>
        </w:rPr>
        <w:t>моніторинг стану виконання навчальних планів і програм предметів  інваріантної складової.</w:t>
      </w:r>
      <w:r w:rsidRPr="002C11C5">
        <w:rPr>
          <w:rFonts w:ascii="Times New Roman" w:hAnsi="Times New Roman"/>
          <w:sz w:val="28"/>
          <w:szCs w:val="20"/>
        </w:rPr>
        <w:t xml:space="preserve"> </w:t>
      </w:r>
      <w:r w:rsidRPr="002C11C5">
        <w:rPr>
          <w:rFonts w:ascii="Times New Roman" w:hAnsi="Times New Roman"/>
          <w:sz w:val="28"/>
          <w:szCs w:val="28"/>
          <w:lang w:eastAsia="uk-UA"/>
        </w:rPr>
        <w:t xml:space="preserve">Підсумки вивчення розглянуто на засіданнях колегії відділу освіти, оформлено довідки.  </w:t>
      </w:r>
      <w:r w:rsidRPr="002C11C5">
        <w:rPr>
          <w:rFonts w:ascii="Times New Roman" w:hAnsi="Times New Roman"/>
          <w:sz w:val="28"/>
          <w:szCs w:val="20"/>
          <w:lang w:eastAsia="ru-RU"/>
        </w:rPr>
        <w:t xml:space="preserve"> </w:t>
      </w:r>
    </w:p>
    <w:p w:rsidR="004340D5" w:rsidRPr="002C11C5" w:rsidRDefault="004340D5" w:rsidP="002C11C5">
      <w:pPr>
        <w:spacing w:after="0" w:line="240" w:lineRule="auto"/>
        <w:ind w:firstLine="567"/>
        <w:jc w:val="both"/>
        <w:rPr>
          <w:rFonts w:ascii="Times New Roman" w:hAnsi="Times New Roman"/>
          <w:sz w:val="28"/>
          <w:szCs w:val="20"/>
        </w:rPr>
      </w:pPr>
    </w:p>
    <w:p w:rsidR="004340D5" w:rsidRDefault="004340D5" w:rsidP="002C11C5">
      <w:pPr>
        <w:spacing w:after="0" w:line="240" w:lineRule="auto"/>
        <w:ind w:firstLine="567"/>
        <w:jc w:val="both"/>
        <w:rPr>
          <w:rFonts w:ascii="Times New Roman" w:hAnsi="Times New Roman"/>
          <w:sz w:val="28"/>
          <w:szCs w:val="28"/>
        </w:rPr>
      </w:pPr>
      <w:r w:rsidRPr="002C11C5">
        <w:rPr>
          <w:rFonts w:ascii="Times New Roman" w:hAnsi="Times New Roman"/>
          <w:color w:val="000000"/>
          <w:sz w:val="28"/>
          <w:szCs w:val="28"/>
          <w:lang w:eastAsia="uk-UA"/>
        </w:rPr>
        <w:t>Протягом року методичним кабінетом відділу освіти   на належному рівні організовано і проведено ІІ (районний) етап Всеукраїнських учнівських олімпіад з базових дисциплін, районні етапи інтелектуальних конкурсів: Всеукраїнського конкурсу-захисту науково-дослідницьких робіт учнів-членів НТУ МАН, Міжнародного конкурсу знавців української мови ім. П. Яцика, Всеукраїнського конкурсу учнівської творчості, присвяченого Шевченківським дням (у номінаціях «Історія України та державотворення» і «Література»), Міжнародного мовно-літературного конкурсу учнівської та студентської молоді імені Т.Г. Шевченка,</w:t>
      </w:r>
      <w:r w:rsidRPr="002C11C5">
        <w:rPr>
          <w:rFonts w:ascii="Times New Roman" w:hAnsi="Times New Roman"/>
          <w:sz w:val="28"/>
          <w:szCs w:val="28"/>
        </w:rPr>
        <w:t xml:space="preserve"> обласного </w:t>
      </w:r>
      <w:r w:rsidRPr="002C11C5">
        <w:rPr>
          <w:rFonts w:ascii="Times New Roman" w:hAnsi="Times New Roman"/>
          <w:color w:val="000000"/>
          <w:sz w:val="28"/>
          <w:szCs w:val="28"/>
          <w:lang w:eastAsia="uk-UA"/>
        </w:rPr>
        <w:t xml:space="preserve">конкурсу «Топоніміка й історія освіти рідного краю». </w:t>
      </w:r>
      <w:r w:rsidRPr="002C11C5">
        <w:rPr>
          <w:rFonts w:ascii="Times New Roman" w:hAnsi="Times New Roman"/>
          <w:i/>
          <w:color w:val="000000"/>
          <w:sz w:val="28"/>
          <w:szCs w:val="28"/>
          <w:lang w:eastAsia="uk-UA"/>
        </w:rPr>
        <w:t xml:space="preserve"> </w:t>
      </w:r>
      <w:r w:rsidRPr="002C11C5">
        <w:rPr>
          <w:rFonts w:ascii="Times New Roman" w:hAnsi="Times New Roman"/>
          <w:sz w:val="28"/>
          <w:szCs w:val="28"/>
        </w:rPr>
        <w:t xml:space="preserve"> </w:t>
      </w:r>
    </w:p>
    <w:p w:rsidR="004340D5" w:rsidRDefault="004340D5" w:rsidP="00690CE1">
      <w:pPr>
        <w:spacing w:after="0" w:line="240" w:lineRule="auto"/>
        <w:ind w:firstLine="567"/>
        <w:jc w:val="center"/>
        <w:rPr>
          <w:rFonts w:ascii="Times New Roman" w:hAnsi="Times New Roman"/>
          <w:sz w:val="28"/>
          <w:szCs w:val="28"/>
        </w:rPr>
      </w:pPr>
      <w:r w:rsidRPr="00781EA0">
        <w:rPr>
          <w:rFonts w:ascii="Times New Roman" w:hAnsi="Times New Roman"/>
          <w:noProof/>
          <w:color w:val="FF0000"/>
          <w:sz w:val="28"/>
          <w:szCs w:val="28"/>
          <w:lang w:val="ru-RU" w:eastAsia="ru-RU"/>
        </w:rPr>
        <w:object w:dxaOrig="7181" w:dyaOrig="4733">
          <v:shape id="Диаграмма 3" o:spid="_x0000_i1027" type="#_x0000_t75" style="width:359.25pt;height:237pt;visibility:visible" o:ole="">
            <v:imagedata r:id="rId9" o:title="" cropbottom="-42f"/>
            <o:lock v:ext="edit" aspectratio="f"/>
          </v:shape>
          <o:OLEObject Type="Embed" ProgID="Excel.Sheet.8" ShapeID="Диаграмма 3" DrawAspect="Content" ObjectID="_1653048074" r:id="rId10"/>
        </w:object>
      </w:r>
    </w:p>
    <w:p w:rsidR="004340D5" w:rsidRDefault="004340D5" w:rsidP="002C11C5">
      <w:pPr>
        <w:spacing w:after="0" w:line="240" w:lineRule="auto"/>
        <w:ind w:firstLine="567"/>
        <w:jc w:val="both"/>
        <w:rPr>
          <w:rFonts w:ascii="Times New Roman" w:hAnsi="Times New Roman"/>
          <w:sz w:val="28"/>
          <w:szCs w:val="28"/>
        </w:rPr>
      </w:pPr>
    </w:p>
    <w:p w:rsidR="004340D5" w:rsidRPr="002C11C5" w:rsidRDefault="004340D5" w:rsidP="002C11C5">
      <w:pPr>
        <w:spacing w:after="0" w:line="240" w:lineRule="auto"/>
        <w:ind w:firstLine="567"/>
        <w:jc w:val="both"/>
        <w:rPr>
          <w:rFonts w:ascii="Times New Roman" w:hAnsi="Times New Roman"/>
          <w:i/>
          <w:color w:val="000000"/>
          <w:sz w:val="28"/>
          <w:szCs w:val="28"/>
          <w:lang w:eastAsia="uk-UA"/>
        </w:rPr>
      </w:pPr>
    </w:p>
    <w:p w:rsidR="004340D5" w:rsidRDefault="004340D5" w:rsidP="002C11C5">
      <w:pPr>
        <w:widowControl w:val="0"/>
        <w:spacing w:after="0" w:line="240" w:lineRule="auto"/>
        <w:ind w:firstLine="567"/>
        <w:jc w:val="both"/>
        <w:rPr>
          <w:rFonts w:ascii="Times New Roman" w:hAnsi="Times New Roman"/>
          <w:sz w:val="32"/>
          <w:szCs w:val="28"/>
        </w:rPr>
      </w:pPr>
      <w:r w:rsidRPr="002C11C5">
        <w:rPr>
          <w:rFonts w:ascii="Times New Roman" w:hAnsi="Times New Roman"/>
          <w:sz w:val="28"/>
          <w:szCs w:val="28"/>
          <w:lang w:eastAsia="ru-RU"/>
        </w:rPr>
        <w:t>У 2018/2019 навчальному році  на  ІІІ (обласному) етапі учні вибороли  30  призових місць , з них: 3 перших, 5 других, 22 третіх місць і 1 місце    - на І</w:t>
      </w:r>
      <w:r w:rsidRPr="002C11C5">
        <w:rPr>
          <w:rFonts w:ascii="Times New Roman" w:hAnsi="Times New Roman"/>
          <w:sz w:val="28"/>
          <w:szCs w:val="28"/>
          <w:lang w:val="en-US" w:eastAsia="ru-RU"/>
        </w:rPr>
        <w:t>V</w:t>
      </w:r>
      <w:r w:rsidRPr="002C11C5">
        <w:rPr>
          <w:rFonts w:ascii="Times New Roman" w:hAnsi="Times New Roman"/>
          <w:sz w:val="28"/>
          <w:szCs w:val="28"/>
          <w:lang w:eastAsia="ru-RU"/>
        </w:rPr>
        <w:t xml:space="preserve"> (заключному) етапі  Всеукраїнських учнівських олімпіад  з географії. Підготували переможців заключного етапу  з   географії    вчитель   Слухай Т.І. ( Бородянська СЗОШ І-ІІІ ступенів №2).     Високу якість підготовки до ІІІ (обласного) етапу   олімпіад показали  учні Бородянської  СЗОШ І-ІІІ ступенів № 2 (13 призерів), </w:t>
      </w:r>
      <w:r w:rsidRPr="002C11C5">
        <w:rPr>
          <w:rFonts w:ascii="Times New Roman" w:hAnsi="Times New Roman"/>
          <w:sz w:val="28"/>
          <w:szCs w:val="28"/>
        </w:rPr>
        <w:t xml:space="preserve">Немішаївського НВК </w:t>
      </w:r>
      <w:r w:rsidRPr="002C11C5">
        <w:rPr>
          <w:rFonts w:ascii="Times New Roman" w:hAnsi="Times New Roman"/>
          <w:spacing w:val="5"/>
          <w:kern w:val="28"/>
          <w:sz w:val="28"/>
          <w:szCs w:val="28"/>
          <w:lang w:eastAsia="ru-RU"/>
        </w:rPr>
        <w:t xml:space="preserve">  «Спеціалізована школа І-ІІІ ступенів – загальноосвітня школа І-ІІІ ступенів»</w:t>
      </w:r>
      <w:r w:rsidRPr="002C11C5">
        <w:rPr>
          <w:rFonts w:ascii="Times New Roman" w:hAnsi="Times New Roman"/>
          <w:sz w:val="28"/>
          <w:szCs w:val="24"/>
          <w:lang w:eastAsia="ru-RU"/>
        </w:rPr>
        <w:t xml:space="preserve"> </w:t>
      </w:r>
      <w:r w:rsidRPr="002C11C5">
        <w:rPr>
          <w:rFonts w:ascii="Times New Roman" w:hAnsi="Times New Roman"/>
          <w:sz w:val="28"/>
          <w:szCs w:val="28"/>
        </w:rPr>
        <w:t xml:space="preserve">(7 призерів),  Немішаївської ЗОШ І-ІІІ ступенів №1 (4 призери), </w:t>
      </w:r>
      <w:r w:rsidRPr="002C11C5">
        <w:rPr>
          <w:rFonts w:ascii="Times New Roman" w:hAnsi="Times New Roman"/>
          <w:sz w:val="28"/>
          <w:szCs w:val="24"/>
          <w:lang w:eastAsia="ru-RU"/>
        </w:rPr>
        <w:t xml:space="preserve">ОЗНЗ  Новозаліське НВО   </w:t>
      </w:r>
      <w:r w:rsidRPr="002C11C5">
        <w:rPr>
          <w:rFonts w:ascii="Times New Roman" w:hAnsi="Times New Roman"/>
          <w:spacing w:val="5"/>
          <w:kern w:val="28"/>
          <w:sz w:val="28"/>
          <w:szCs w:val="28"/>
          <w:lang w:eastAsia="ru-RU"/>
        </w:rPr>
        <w:t xml:space="preserve">«Загальноосвітня школа І-ІІІ ступенів – дошкільний навчальний заклад» </w:t>
      </w:r>
      <w:r w:rsidRPr="002C11C5">
        <w:rPr>
          <w:rFonts w:ascii="Times New Roman" w:hAnsi="Times New Roman"/>
          <w:sz w:val="28"/>
          <w:szCs w:val="24"/>
          <w:lang w:eastAsia="ru-RU"/>
        </w:rPr>
        <w:t>(4 призери)</w:t>
      </w:r>
      <w:r w:rsidRPr="002C11C5">
        <w:rPr>
          <w:rFonts w:ascii="Times New Roman" w:hAnsi="Times New Roman"/>
          <w:sz w:val="32"/>
          <w:szCs w:val="28"/>
        </w:rPr>
        <w:t>.</w:t>
      </w:r>
    </w:p>
    <w:p w:rsidR="004340D5" w:rsidRDefault="004340D5" w:rsidP="002C11C5">
      <w:pPr>
        <w:widowControl w:val="0"/>
        <w:spacing w:after="0" w:line="240" w:lineRule="auto"/>
        <w:ind w:firstLine="567"/>
        <w:jc w:val="both"/>
        <w:rPr>
          <w:rFonts w:ascii="Times New Roman" w:hAnsi="Times New Roman"/>
          <w:sz w:val="32"/>
          <w:szCs w:val="28"/>
        </w:rPr>
      </w:pPr>
      <w:r w:rsidRPr="00781EA0">
        <w:rPr>
          <w:rFonts w:ascii="Times New Roman" w:hAnsi="Times New Roman"/>
          <w:noProof/>
          <w:sz w:val="28"/>
          <w:szCs w:val="28"/>
          <w:lang w:val="ru-RU" w:eastAsia="ru-RU"/>
        </w:rPr>
        <w:object w:dxaOrig="8977" w:dyaOrig="3706">
          <v:shape id="Диаграмма 4" o:spid="_x0000_i1028" type="#_x0000_t75" style="width:435.75pt;height:183.75pt;visibility:visible" o:ole="">
            <v:imagedata r:id="rId11" o:title=""/>
            <o:lock v:ext="edit" aspectratio="f"/>
          </v:shape>
          <o:OLEObject Type="Embed" ProgID="Excel.Sheet.8" ShapeID="Диаграмма 4" DrawAspect="Content" ObjectID="_1653048075" r:id="rId12"/>
        </w:object>
      </w:r>
    </w:p>
    <w:p w:rsidR="004340D5" w:rsidRPr="002C11C5" w:rsidRDefault="004340D5" w:rsidP="002C11C5">
      <w:pPr>
        <w:widowControl w:val="0"/>
        <w:spacing w:after="0" w:line="240" w:lineRule="auto"/>
        <w:ind w:firstLine="567"/>
        <w:jc w:val="both"/>
        <w:rPr>
          <w:rFonts w:ascii="Times New Roman" w:hAnsi="Times New Roman"/>
          <w:sz w:val="28"/>
          <w:szCs w:val="28"/>
          <w:lang w:eastAsia="ru-RU"/>
        </w:rPr>
      </w:pPr>
    </w:p>
    <w:p w:rsidR="004340D5" w:rsidRDefault="004340D5" w:rsidP="002C11C5">
      <w:pPr>
        <w:tabs>
          <w:tab w:val="left" w:pos="1416"/>
          <w:tab w:val="left" w:pos="7788"/>
        </w:tabs>
        <w:spacing w:after="0" w:line="240" w:lineRule="auto"/>
        <w:ind w:firstLine="567"/>
        <w:jc w:val="both"/>
        <w:rPr>
          <w:rFonts w:ascii="Times New Roman" w:hAnsi="Times New Roman"/>
          <w:sz w:val="28"/>
          <w:szCs w:val="28"/>
          <w:lang w:eastAsia="uk-UA"/>
        </w:rPr>
      </w:pPr>
      <w:r w:rsidRPr="002C11C5">
        <w:rPr>
          <w:rFonts w:ascii="Times New Roman" w:hAnsi="Times New Roman"/>
          <w:sz w:val="28"/>
          <w:szCs w:val="28"/>
          <w:lang w:eastAsia="uk-UA"/>
        </w:rPr>
        <w:t xml:space="preserve">Методичним кабінетом відділу освіти та вчителями – предметниками забезпечено участь школярів у </w:t>
      </w:r>
      <w:r w:rsidRPr="002C11C5">
        <w:rPr>
          <w:rFonts w:ascii="Times New Roman" w:hAnsi="Times New Roman"/>
          <w:bCs/>
          <w:iCs/>
          <w:sz w:val="28"/>
          <w:szCs w:val="28"/>
          <w:lang w:eastAsia="ru-RU"/>
        </w:rPr>
        <w:t xml:space="preserve">Всеукраїнському природничому конкурсі «Колосок» (436 учасників),  Всеукраїнському конкурсі з українознавства «Соняшник» (318 учасників), </w:t>
      </w:r>
      <w:r w:rsidRPr="002C11C5">
        <w:rPr>
          <w:rFonts w:ascii="Times New Roman" w:hAnsi="Times New Roman"/>
          <w:sz w:val="28"/>
          <w:szCs w:val="28"/>
          <w:lang w:eastAsia="uk-UA"/>
        </w:rPr>
        <w:t>Міжнародному математичному конкурсі «Кенгуру»</w:t>
      </w:r>
      <w:r w:rsidRPr="002C11C5">
        <w:rPr>
          <w:rFonts w:ascii="Times New Roman" w:hAnsi="Times New Roman"/>
          <w:bCs/>
          <w:iCs/>
          <w:sz w:val="28"/>
          <w:szCs w:val="28"/>
          <w:lang w:eastAsia="ru-RU"/>
        </w:rPr>
        <w:t xml:space="preserve"> (91 учасник )</w:t>
      </w:r>
      <w:r w:rsidRPr="002C11C5">
        <w:rPr>
          <w:rFonts w:ascii="Times New Roman" w:hAnsi="Times New Roman"/>
          <w:sz w:val="28"/>
          <w:szCs w:val="28"/>
          <w:lang w:eastAsia="uk-UA"/>
        </w:rPr>
        <w:t>, Міжнародній природничо – науковій грі «Геліантус»</w:t>
      </w:r>
      <w:r w:rsidRPr="002C11C5">
        <w:rPr>
          <w:rFonts w:ascii="Times New Roman" w:hAnsi="Times New Roman"/>
          <w:bCs/>
          <w:iCs/>
          <w:sz w:val="28"/>
          <w:szCs w:val="28"/>
          <w:lang w:eastAsia="ru-RU"/>
        </w:rPr>
        <w:t xml:space="preserve"> (188  учасників)</w:t>
      </w:r>
      <w:r w:rsidRPr="002C11C5">
        <w:rPr>
          <w:rFonts w:ascii="Times New Roman" w:hAnsi="Times New Roman"/>
          <w:sz w:val="28"/>
          <w:szCs w:val="28"/>
          <w:lang w:eastAsia="uk-UA"/>
        </w:rPr>
        <w:t xml:space="preserve">, </w:t>
      </w:r>
      <w:r w:rsidRPr="002C11C5">
        <w:rPr>
          <w:rFonts w:ascii="Times New Roman" w:hAnsi="Times New Roman"/>
          <w:bCs/>
          <w:iCs/>
          <w:sz w:val="28"/>
          <w:szCs w:val="28"/>
          <w:lang w:eastAsia="ru-RU"/>
        </w:rPr>
        <w:t xml:space="preserve">Всеукраїнському конкурсі з англійської мови «Гринвіч» (162 учасники), </w:t>
      </w:r>
      <w:r w:rsidRPr="002C11C5">
        <w:rPr>
          <w:rFonts w:ascii="Times New Roman" w:hAnsi="Times New Roman"/>
          <w:sz w:val="28"/>
          <w:szCs w:val="28"/>
          <w:lang w:eastAsia="uk-UA"/>
        </w:rPr>
        <w:t>Всеукраїнському конкурсі із зарубіжної літератури «</w:t>
      </w:r>
      <w:r w:rsidRPr="002C11C5">
        <w:rPr>
          <w:rFonts w:ascii="Times New Roman" w:hAnsi="Times New Roman"/>
          <w:sz w:val="28"/>
          <w:szCs w:val="28"/>
          <w:lang w:val="en-US" w:eastAsia="uk-UA"/>
        </w:rPr>
        <w:t>Sunflower</w:t>
      </w:r>
      <w:r w:rsidRPr="002C11C5">
        <w:rPr>
          <w:rFonts w:ascii="Times New Roman" w:hAnsi="Times New Roman"/>
          <w:sz w:val="28"/>
          <w:szCs w:val="28"/>
          <w:lang w:eastAsia="uk-UA"/>
        </w:rPr>
        <w:t>» (100</w:t>
      </w:r>
      <w:r w:rsidRPr="002C11C5">
        <w:rPr>
          <w:rFonts w:ascii="Times New Roman" w:hAnsi="Times New Roman"/>
          <w:bCs/>
          <w:iCs/>
          <w:sz w:val="28"/>
          <w:szCs w:val="28"/>
          <w:lang w:eastAsia="ru-RU"/>
        </w:rPr>
        <w:t xml:space="preserve"> учасників), Всеукраїнській предметній олімпіаді «Олімпус» (179 учасників)</w:t>
      </w:r>
      <w:r w:rsidRPr="002C11C5">
        <w:rPr>
          <w:rFonts w:ascii="Times New Roman" w:hAnsi="Times New Roman"/>
          <w:sz w:val="28"/>
          <w:szCs w:val="28"/>
          <w:lang w:eastAsia="uk-UA"/>
        </w:rPr>
        <w:t xml:space="preserve">, </w:t>
      </w:r>
      <w:r w:rsidRPr="002C11C5">
        <w:rPr>
          <w:rFonts w:ascii="Times New Roman" w:hAnsi="Times New Roman"/>
          <w:bCs/>
          <w:iCs/>
          <w:sz w:val="28"/>
          <w:szCs w:val="28"/>
          <w:lang w:eastAsia="ru-RU"/>
        </w:rPr>
        <w:t>Всеукраїнському конкурсі з українознавства «Патріот» (36 учасники).</w:t>
      </w:r>
      <w:r w:rsidRPr="002C11C5">
        <w:rPr>
          <w:rFonts w:ascii="Times New Roman" w:hAnsi="Times New Roman"/>
          <w:sz w:val="28"/>
          <w:szCs w:val="28"/>
          <w:lang w:eastAsia="uk-UA"/>
        </w:rPr>
        <w:t xml:space="preserve">  </w:t>
      </w:r>
      <w:r w:rsidRPr="002C11C5">
        <w:rPr>
          <w:rFonts w:ascii="Times New Roman" w:hAnsi="Times New Roman"/>
          <w:bCs/>
          <w:iCs/>
          <w:sz w:val="28"/>
          <w:szCs w:val="28"/>
          <w:lang w:eastAsia="ru-RU"/>
        </w:rPr>
        <w:t xml:space="preserve"> </w:t>
      </w:r>
      <w:r w:rsidRPr="002C11C5">
        <w:rPr>
          <w:rFonts w:ascii="Times New Roman" w:hAnsi="Times New Roman"/>
          <w:sz w:val="28"/>
          <w:szCs w:val="28"/>
          <w:lang w:eastAsia="uk-UA"/>
        </w:rPr>
        <w:t xml:space="preserve"> Всього школярі 12  - ти закладів освіти району взяли участь у 8- ми інтелектуальних конкурсах  та написали 1521 конкурсну роботу.</w:t>
      </w:r>
    </w:p>
    <w:p w:rsidR="004340D5" w:rsidRDefault="004340D5" w:rsidP="002C11C5">
      <w:pPr>
        <w:tabs>
          <w:tab w:val="left" w:pos="1416"/>
          <w:tab w:val="left" w:pos="7788"/>
        </w:tabs>
        <w:spacing w:after="0" w:line="240" w:lineRule="auto"/>
        <w:ind w:firstLine="567"/>
        <w:jc w:val="both"/>
        <w:rPr>
          <w:rFonts w:ascii="Times New Roman" w:hAnsi="Times New Roman"/>
          <w:sz w:val="28"/>
          <w:szCs w:val="28"/>
          <w:lang w:eastAsia="uk-UA"/>
        </w:rPr>
      </w:pPr>
    </w:p>
    <w:p w:rsidR="004340D5" w:rsidRDefault="004340D5" w:rsidP="0036237E">
      <w:pPr>
        <w:tabs>
          <w:tab w:val="left" w:pos="1416"/>
          <w:tab w:val="left" w:pos="7788"/>
        </w:tabs>
        <w:spacing w:after="0" w:line="240" w:lineRule="auto"/>
        <w:ind w:firstLine="567"/>
        <w:jc w:val="both"/>
        <w:rPr>
          <w:rFonts w:ascii="Times New Roman" w:hAnsi="Times New Roman"/>
          <w:sz w:val="28"/>
          <w:szCs w:val="28"/>
          <w:lang w:eastAsia="uk-UA"/>
        </w:rPr>
      </w:pPr>
      <w:r w:rsidRPr="0032159B">
        <w:rPr>
          <w:rFonts w:ascii="Times New Roman" w:hAnsi="Times New Roman"/>
          <w:b/>
          <w:sz w:val="24"/>
          <w:szCs w:val="24"/>
          <w:lang w:val="ru-RU"/>
        </w:rPr>
        <w:object w:dxaOrig="7195" w:dyaOrig="5396">
          <v:shape id="_x0000_i1029" type="#_x0000_t75" style="width:450pt;height:337.5pt" o:ole="">
            <v:imagedata r:id="rId13" o:title=""/>
          </v:shape>
          <o:OLEObject Type="Embed" ProgID="PowerPoint.Slide.12" ShapeID="_x0000_i1029" DrawAspect="Content" ObjectID="_1653048076" r:id="rId14"/>
        </w:object>
      </w:r>
    </w:p>
    <w:p w:rsidR="004340D5" w:rsidRPr="002C11C5" w:rsidRDefault="004340D5" w:rsidP="002C11C5">
      <w:pPr>
        <w:tabs>
          <w:tab w:val="left" w:pos="1416"/>
          <w:tab w:val="left" w:pos="7788"/>
        </w:tabs>
        <w:spacing w:after="0" w:line="240" w:lineRule="auto"/>
        <w:ind w:firstLine="567"/>
        <w:jc w:val="both"/>
        <w:rPr>
          <w:rFonts w:ascii="Times New Roman" w:hAnsi="Times New Roman"/>
          <w:sz w:val="28"/>
          <w:szCs w:val="28"/>
          <w:lang w:eastAsia="uk-UA"/>
        </w:rPr>
      </w:pPr>
    </w:p>
    <w:p w:rsidR="004340D5" w:rsidRPr="002C11C5" w:rsidRDefault="004340D5" w:rsidP="002C11C5">
      <w:pPr>
        <w:spacing w:after="0" w:line="240" w:lineRule="auto"/>
        <w:ind w:firstLine="567"/>
        <w:jc w:val="both"/>
        <w:rPr>
          <w:rFonts w:ascii="Times New Roman" w:hAnsi="Times New Roman"/>
          <w:sz w:val="28"/>
          <w:szCs w:val="28"/>
          <w:lang w:eastAsia="uk-UA"/>
        </w:rPr>
      </w:pPr>
      <w:r w:rsidRPr="002C11C5">
        <w:rPr>
          <w:rFonts w:ascii="Times New Roman" w:hAnsi="Times New Roman"/>
          <w:sz w:val="28"/>
          <w:szCs w:val="28"/>
          <w:lang w:eastAsia="uk-UA"/>
        </w:rPr>
        <w:t>Поряд із досягненнями у функціонуванні системи методичної роботи з педагогічними кадрами у районі, в освітніх закладах є невикористані резерви: потребує удосконалення системний підхід до управління методичною роботою на основі моніторингу основних її ланок, вироблення інноваційного стилю діяльності педагогічних працівників, упровадження системи об’єктивної комплексної оцінки рівня кваліфікації, професійної майстерності педагогів відповідно до вимог Типового положення про атестацію, критеріїв та показників результативності педагогічної діяльності, с</w:t>
      </w:r>
      <w:r w:rsidRPr="002C11C5">
        <w:rPr>
          <w:rFonts w:ascii="Times New Roman" w:hAnsi="Times New Roman"/>
          <w:color w:val="000000"/>
          <w:sz w:val="28"/>
          <w:szCs w:val="28"/>
          <w:lang w:eastAsia="uk-UA"/>
        </w:rPr>
        <w:t>творення цілісної системної роботи із здібними та обдарованими учнями.</w:t>
      </w:r>
      <w:r w:rsidRPr="002C11C5">
        <w:rPr>
          <w:rFonts w:ascii="Times New Roman" w:hAnsi="Times New Roman"/>
          <w:sz w:val="28"/>
          <w:szCs w:val="28"/>
          <w:lang w:eastAsia="uk-UA"/>
        </w:rPr>
        <w:t xml:space="preserve"> </w:t>
      </w:r>
      <w:r w:rsidRPr="002C11C5">
        <w:rPr>
          <w:rFonts w:ascii="Times New Roman" w:hAnsi="Times New Roman"/>
          <w:sz w:val="28"/>
          <w:szCs w:val="28"/>
        </w:rPr>
        <w:t xml:space="preserve">   </w:t>
      </w:r>
    </w:p>
    <w:p w:rsidR="004340D5" w:rsidRPr="002C11C5" w:rsidRDefault="004340D5" w:rsidP="002C11C5">
      <w:pPr>
        <w:spacing w:after="0" w:line="240" w:lineRule="auto"/>
        <w:ind w:firstLine="567"/>
        <w:jc w:val="both"/>
        <w:rPr>
          <w:rFonts w:ascii="Times New Roman" w:hAnsi="Times New Roman"/>
          <w:sz w:val="28"/>
          <w:szCs w:val="28"/>
          <w:lang w:eastAsia="ru-RU"/>
        </w:rPr>
      </w:pPr>
      <w:r w:rsidRPr="002C11C5">
        <w:rPr>
          <w:rFonts w:ascii="Times New Roman" w:hAnsi="Times New Roman"/>
          <w:sz w:val="28"/>
          <w:szCs w:val="28"/>
          <w:lang w:eastAsia="uk-UA"/>
        </w:rPr>
        <w:t>Аналіз стану методичної роботи з педагогічними працівниками в районі у 2018/2019 навчальному році показав, що методичний кабінет відділу освіти своєю діяльністю позитивно впливає на підвищення рівня професійної майстерності педагогічних працівників, упровадження інноваційних освітніх технологій у освітній процес, на формування стійкої мотивації до реалізації основних завдань та пріоритетних напрямів реформування освітньої системи району.</w:t>
      </w:r>
    </w:p>
    <w:p w:rsidR="004340D5" w:rsidRPr="002C11C5" w:rsidRDefault="004340D5" w:rsidP="002C11C5">
      <w:pPr>
        <w:spacing w:after="0" w:line="240" w:lineRule="auto"/>
        <w:ind w:firstLine="709"/>
        <w:jc w:val="both"/>
        <w:rPr>
          <w:rFonts w:ascii="Times New Roman" w:hAnsi="Times New Roman"/>
          <w:color w:val="000000"/>
          <w:sz w:val="28"/>
          <w:szCs w:val="28"/>
          <w:lang w:eastAsia="uk-UA"/>
        </w:rPr>
      </w:pPr>
      <w:r w:rsidRPr="002C11C5">
        <w:rPr>
          <w:rFonts w:ascii="Times New Roman" w:hAnsi="Times New Roman"/>
          <w:color w:val="000000"/>
          <w:sz w:val="28"/>
          <w:szCs w:val="28"/>
          <w:lang w:eastAsia="uk-UA"/>
        </w:rPr>
        <w:t xml:space="preserve"> </w:t>
      </w:r>
    </w:p>
    <w:p w:rsidR="004340D5" w:rsidRPr="00E00D29" w:rsidRDefault="004340D5" w:rsidP="00E00D29">
      <w:pPr>
        <w:spacing w:after="0" w:line="240" w:lineRule="auto"/>
        <w:ind w:firstLine="567"/>
        <w:jc w:val="both"/>
        <w:rPr>
          <w:rFonts w:ascii="Times New Roman" w:hAnsi="Times New Roman"/>
          <w:sz w:val="28"/>
          <w:szCs w:val="28"/>
          <w:lang w:eastAsia="ru-RU"/>
        </w:rPr>
      </w:pPr>
    </w:p>
    <w:p w:rsidR="004340D5" w:rsidRPr="001A3980" w:rsidRDefault="004340D5" w:rsidP="001110AD">
      <w:pPr>
        <w:tabs>
          <w:tab w:val="left" w:pos="5760"/>
        </w:tabs>
        <w:spacing w:after="0" w:line="240" w:lineRule="auto"/>
        <w:ind w:firstLine="567"/>
        <w:jc w:val="both"/>
        <w:rPr>
          <w:rFonts w:ascii="Times New Roman" w:hAnsi="Times New Roman"/>
          <w:color w:val="000000"/>
          <w:sz w:val="28"/>
          <w:szCs w:val="28"/>
          <w:lang w:eastAsia="uk-UA"/>
        </w:rPr>
      </w:pPr>
      <w:r>
        <w:rPr>
          <w:rFonts w:ascii="Times New Roman" w:hAnsi="Times New Roman"/>
          <w:sz w:val="28"/>
          <w:szCs w:val="28"/>
          <w:lang w:eastAsia="uk-UA"/>
        </w:rPr>
        <w:t xml:space="preserve"> </w:t>
      </w:r>
    </w:p>
    <w:p w:rsidR="004340D5" w:rsidRPr="001A3980" w:rsidRDefault="004340D5" w:rsidP="001A398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3980">
        <w:rPr>
          <w:rFonts w:ascii="Times New Roman" w:hAnsi="Times New Roman"/>
          <w:sz w:val="28"/>
          <w:szCs w:val="28"/>
        </w:rPr>
        <w:t xml:space="preserve"> </w:t>
      </w:r>
      <w:r>
        <w:rPr>
          <w:rFonts w:ascii="Times New Roman" w:hAnsi="Times New Roman"/>
          <w:sz w:val="28"/>
          <w:szCs w:val="28"/>
        </w:rPr>
        <w:t xml:space="preserve"> </w:t>
      </w:r>
    </w:p>
    <w:p w:rsidR="004340D5" w:rsidRPr="0036237E" w:rsidRDefault="004340D5" w:rsidP="0036237E">
      <w:pPr>
        <w:shd w:val="clear" w:color="auto" w:fill="FFFFFF"/>
        <w:spacing w:after="0" w:line="240" w:lineRule="auto"/>
        <w:jc w:val="both"/>
        <w:rPr>
          <w:rFonts w:ascii="Times New Roman" w:hAnsi="Times New Roman"/>
          <w:sz w:val="28"/>
          <w:szCs w:val="28"/>
        </w:rPr>
      </w:pPr>
    </w:p>
    <w:p w:rsidR="004340D5" w:rsidRPr="007D4A7E" w:rsidRDefault="004340D5" w:rsidP="007D4A7E">
      <w:pPr>
        <w:tabs>
          <w:tab w:val="left" w:pos="5529"/>
        </w:tabs>
        <w:spacing w:after="0" w:line="240" w:lineRule="auto"/>
        <w:ind w:firstLine="567"/>
        <w:jc w:val="both"/>
        <w:rPr>
          <w:rFonts w:ascii="Times New Roman" w:hAnsi="Times New Roman"/>
          <w:sz w:val="28"/>
          <w:szCs w:val="28"/>
          <w:lang w:eastAsia="uk-UA"/>
        </w:rPr>
      </w:pPr>
    </w:p>
    <w:p w:rsidR="004340D5" w:rsidRPr="007D4A7E" w:rsidRDefault="004340D5" w:rsidP="007D4A7E">
      <w:pPr>
        <w:shd w:val="clear" w:color="auto" w:fill="FFFFFF"/>
        <w:tabs>
          <w:tab w:val="left" w:pos="5529"/>
        </w:tabs>
        <w:spacing w:after="0" w:line="240" w:lineRule="auto"/>
        <w:jc w:val="center"/>
        <w:rPr>
          <w:rFonts w:ascii="Times New Roman" w:hAnsi="Times New Roman"/>
          <w:b/>
          <w:bCs/>
          <w:color w:val="000000"/>
          <w:sz w:val="28"/>
          <w:szCs w:val="28"/>
          <w:lang w:val="ru-RU" w:eastAsia="ru-RU"/>
        </w:rPr>
      </w:pPr>
      <w:r w:rsidRPr="007D4A7E">
        <w:rPr>
          <w:rFonts w:ascii="Times New Roman" w:hAnsi="Times New Roman"/>
          <w:b/>
          <w:bCs/>
          <w:color w:val="000000"/>
          <w:sz w:val="28"/>
          <w:szCs w:val="28"/>
          <w:lang w:val="ru-RU" w:eastAsia="ru-RU"/>
        </w:rPr>
        <w:t>Пріоритетні напрями організації науково-методичної роботи з педагогічними кадрами на 20</w:t>
      </w:r>
      <w:r>
        <w:rPr>
          <w:rFonts w:ascii="Times New Roman" w:hAnsi="Times New Roman"/>
          <w:b/>
          <w:bCs/>
          <w:color w:val="000000"/>
          <w:sz w:val="28"/>
          <w:szCs w:val="28"/>
          <w:lang w:val="ru-RU" w:eastAsia="ru-RU"/>
        </w:rPr>
        <w:t>19</w:t>
      </w:r>
      <w:r w:rsidRPr="007D4A7E">
        <w:rPr>
          <w:rFonts w:ascii="Times New Roman" w:hAnsi="Times New Roman"/>
          <w:b/>
          <w:bCs/>
          <w:color w:val="000000"/>
          <w:sz w:val="28"/>
          <w:szCs w:val="28"/>
          <w:lang w:val="ru-RU" w:eastAsia="ru-RU"/>
        </w:rPr>
        <w:t>/20</w:t>
      </w:r>
      <w:r>
        <w:rPr>
          <w:rFonts w:ascii="Times New Roman" w:hAnsi="Times New Roman"/>
          <w:b/>
          <w:bCs/>
          <w:color w:val="000000"/>
          <w:sz w:val="28"/>
          <w:szCs w:val="28"/>
          <w:lang w:val="ru-RU" w:eastAsia="ru-RU"/>
        </w:rPr>
        <w:t>20</w:t>
      </w:r>
      <w:r w:rsidRPr="007D4A7E">
        <w:rPr>
          <w:rFonts w:ascii="Times New Roman" w:hAnsi="Times New Roman"/>
          <w:b/>
          <w:bCs/>
          <w:color w:val="000000"/>
          <w:sz w:val="28"/>
          <w:szCs w:val="28"/>
          <w:lang w:val="ru-RU" w:eastAsia="ru-RU"/>
        </w:rPr>
        <w:t xml:space="preserve"> </w:t>
      </w:r>
      <w:r>
        <w:rPr>
          <w:rFonts w:ascii="Times New Roman" w:hAnsi="Times New Roman"/>
          <w:b/>
          <w:bCs/>
          <w:color w:val="000000"/>
          <w:sz w:val="28"/>
          <w:szCs w:val="28"/>
          <w:lang w:val="ru-RU" w:eastAsia="ru-RU"/>
        </w:rPr>
        <w:t xml:space="preserve">навчального року </w:t>
      </w:r>
    </w:p>
    <w:p w:rsidR="004340D5" w:rsidRPr="007D4A7E" w:rsidRDefault="004340D5" w:rsidP="007D4A7E">
      <w:pPr>
        <w:shd w:val="clear" w:color="auto" w:fill="FFFFFF"/>
        <w:tabs>
          <w:tab w:val="left" w:pos="5529"/>
        </w:tabs>
        <w:spacing w:after="0" w:line="240" w:lineRule="auto"/>
        <w:jc w:val="center"/>
        <w:rPr>
          <w:rFonts w:ascii="Times New Roman" w:hAnsi="Times New Roman"/>
          <w:b/>
          <w:bCs/>
          <w:color w:val="000000"/>
          <w:sz w:val="28"/>
          <w:szCs w:val="28"/>
          <w:lang w:val="ru-RU" w:eastAsia="ru-RU"/>
        </w:rPr>
      </w:pPr>
    </w:p>
    <w:p w:rsidR="004340D5" w:rsidRPr="007D4A7E" w:rsidRDefault="004340D5" w:rsidP="00C75234">
      <w:pPr>
        <w:numPr>
          <w:ilvl w:val="0"/>
          <w:numId w:val="9"/>
        </w:numPr>
        <w:shd w:val="clear" w:color="auto" w:fill="FFFFFF"/>
        <w:spacing w:after="0" w:line="240" w:lineRule="auto"/>
        <w:jc w:val="both"/>
        <w:rPr>
          <w:rFonts w:ascii="Times New Roman" w:hAnsi="Times New Roman"/>
          <w:sz w:val="28"/>
          <w:szCs w:val="28"/>
          <w:lang w:val="ru-RU" w:eastAsia="ru-RU"/>
        </w:rPr>
      </w:pPr>
      <w:r w:rsidRPr="007D4A7E">
        <w:rPr>
          <w:rFonts w:ascii="Times New Roman" w:hAnsi="Times New Roman"/>
          <w:color w:val="000000"/>
          <w:sz w:val="28"/>
          <w:szCs w:val="28"/>
          <w:lang w:val="ru-RU" w:eastAsia="ru-RU"/>
        </w:rPr>
        <w:t xml:space="preserve"> Забезпечення   високої   інформаційної   насиченості   змісту   науково-методичної роботи, її відповідності поставленій меті і завданням, поглиб</w:t>
      </w:r>
      <w:r w:rsidRPr="007D4A7E">
        <w:rPr>
          <w:rFonts w:ascii="Times New Roman" w:hAnsi="Times New Roman"/>
          <w:color w:val="000000"/>
          <w:sz w:val="28"/>
          <w:szCs w:val="28"/>
          <w:lang w:val="ru-RU" w:eastAsia="ru-RU"/>
        </w:rPr>
        <w:softHyphen/>
        <w:t>лення її науковості та практичної спрямованості. Забезпечення ефективної оперативної інформації про нові методики, тех</w:t>
      </w:r>
      <w:r w:rsidRPr="007D4A7E">
        <w:rPr>
          <w:rFonts w:ascii="Times New Roman" w:hAnsi="Times New Roman"/>
          <w:color w:val="000000"/>
          <w:sz w:val="28"/>
          <w:szCs w:val="28"/>
          <w:lang w:val="ru-RU" w:eastAsia="ru-RU"/>
        </w:rPr>
        <w:softHyphen/>
        <w:t>нології, організацію і діагностику навчально-виховного процес.</w:t>
      </w:r>
    </w:p>
    <w:p w:rsidR="004340D5" w:rsidRPr="007D4A7E" w:rsidRDefault="004340D5" w:rsidP="00C75234">
      <w:pPr>
        <w:numPr>
          <w:ilvl w:val="0"/>
          <w:numId w:val="9"/>
        </w:numPr>
        <w:shd w:val="clear" w:color="auto" w:fill="FFFFFF"/>
        <w:spacing w:after="0" w:line="240" w:lineRule="auto"/>
        <w:jc w:val="both"/>
        <w:rPr>
          <w:rFonts w:ascii="Times New Roman" w:hAnsi="Times New Roman"/>
          <w:sz w:val="28"/>
          <w:szCs w:val="28"/>
          <w:lang w:val="ru-RU" w:eastAsia="ru-RU"/>
        </w:rPr>
      </w:pPr>
      <w:r w:rsidRPr="007D4A7E">
        <w:rPr>
          <w:rFonts w:ascii="Times New Roman" w:hAnsi="Times New Roman"/>
          <w:color w:val="000000"/>
          <w:sz w:val="28"/>
          <w:szCs w:val="28"/>
          <w:lang w:val="ru-RU" w:eastAsia="ru-RU"/>
        </w:rPr>
        <w:t>Інформаційно-методичний  супровід  діяльності освітніх закладів району із забезпечення якісної освіти</w:t>
      </w:r>
      <w:r>
        <w:rPr>
          <w:rFonts w:ascii="Times New Roman" w:hAnsi="Times New Roman"/>
          <w:color w:val="000000"/>
          <w:sz w:val="28"/>
          <w:szCs w:val="28"/>
          <w:lang w:val="ru-RU" w:eastAsia="ru-RU"/>
        </w:rPr>
        <w:t xml:space="preserve"> в умовах реалізації Концепції Нової української школи  </w:t>
      </w:r>
      <w:r w:rsidRPr="007D4A7E">
        <w:rPr>
          <w:rFonts w:ascii="Times New Roman" w:hAnsi="Times New Roman"/>
          <w:color w:val="000000"/>
          <w:sz w:val="28"/>
          <w:szCs w:val="28"/>
          <w:lang w:val="ru-RU" w:eastAsia="ru-RU"/>
        </w:rPr>
        <w:t>.</w:t>
      </w:r>
    </w:p>
    <w:p w:rsidR="004340D5" w:rsidRPr="007D4A7E" w:rsidRDefault="004340D5" w:rsidP="00C75234">
      <w:pPr>
        <w:numPr>
          <w:ilvl w:val="0"/>
          <w:numId w:val="9"/>
        </w:numPr>
        <w:shd w:val="clear" w:color="auto" w:fill="FFFFFF"/>
        <w:spacing w:after="0" w:line="240" w:lineRule="auto"/>
        <w:jc w:val="both"/>
        <w:rPr>
          <w:rFonts w:ascii="Times New Roman" w:hAnsi="Times New Roman"/>
          <w:sz w:val="28"/>
          <w:szCs w:val="28"/>
          <w:lang w:val="ru-RU" w:eastAsia="ru-RU"/>
        </w:rPr>
      </w:pPr>
      <w:r w:rsidRPr="007D4A7E">
        <w:rPr>
          <w:rFonts w:ascii="Times New Roman" w:hAnsi="Times New Roman"/>
          <w:color w:val="000000"/>
          <w:sz w:val="28"/>
          <w:szCs w:val="28"/>
          <w:lang w:val="ru-RU" w:eastAsia="ru-RU"/>
        </w:rPr>
        <w:t>Організаційно-методичне забезпечення профілізації навчання в старшій школі</w:t>
      </w:r>
      <w:r>
        <w:rPr>
          <w:rFonts w:ascii="Times New Roman" w:hAnsi="Times New Roman"/>
          <w:color w:val="000000"/>
          <w:sz w:val="28"/>
          <w:szCs w:val="28"/>
          <w:lang w:val="ru-RU" w:eastAsia="ru-RU"/>
        </w:rPr>
        <w:t xml:space="preserve"> у контексті Нової української школи </w:t>
      </w:r>
      <w:r w:rsidRPr="007D4A7E">
        <w:rPr>
          <w:rFonts w:ascii="Times New Roman" w:hAnsi="Times New Roman"/>
          <w:color w:val="000000"/>
          <w:sz w:val="28"/>
          <w:szCs w:val="28"/>
          <w:lang w:val="ru-RU" w:eastAsia="ru-RU"/>
        </w:rPr>
        <w:t>.</w:t>
      </w:r>
    </w:p>
    <w:p w:rsidR="004340D5" w:rsidRPr="007D4A7E" w:rsidRDefault="004340D5" w:rsidP="00C75234">
      <w:pPr>
        <w:numPr>
          <w:ilvl w:val="0"/>
          <w:numId w:val="9"/>
        </w:numPr>
        <w:shd w:val="clear" w:color="auto" w:fill="FFFFFF"/>
        <w:spacing w:after="0" w:line="240" w:lineRule="auto"/>
        <w:jc w:val="both"/>
        <w:rPr>
          <w:rFonts w:ascii="Times New Roman" w:hAnsi="Times New Roman"/>
          <w:sz w:val="28"/>
          <w:szCs w:val="28"/>
          <w:lang w:val="ru-RU" w:eastAsia="ru-RU"/>
        </w:rPr>
      </w:pPr>
      <w:r>
        <w:rPr>
          <w:rFonts w:ascii="Times New Roman" w:hAnsi="Times New Roman"/>
          <w:color w:val="000000"/>
          <w:sz w:val="28"/>
          <w:szCs w:val="28"/>
          <w:lang w:val="ru-RU" w:eastAsia="ru-RU"/>
        </w:rPr>
        <w:t>Проектування та н</w:t>
      </w:r>
      <w:r w:rsidRPr="007D4A7E">
        <w:rPr>
          <w:rFonts w:ascii="Times New Roman" w:hAnsi="Times New Roman"/>
          <w:color w:val="000000"/>
          <w:sz w:val="28"/>
          <w:szCs w:val="28"/>
          <w:lang w:val="ru-RU" w:eastAsia="ru-RU"/>
        </w:rPr>
        <w:t xml:space="preserve">ауково-методичне забезпечення </w:t>
      </w:r>
      <w:r>
        <w:rPr>
          <w:rFonts w:ascii="Times New Roman" w:hAnsi="Times New Roman"/>
          <w:color w:val="000000"/>
          <w:sz w:val="28"/>
          <w:szCs w:val="28"/>
          <w:lang w:val="ru-RU" w:eastAsia="ru-RU"/>
        </w:rPr>
        <w:t xml:space="preserve">індивідуальної траекторії </w:t>
      </w:r>
      <w:r w:rsidRPr="007D4A7E">
        <w:rPr>
          <w:rFonts w:ascii="Times New Roman" w:hAnsi="Times New Roman"/>
          <w:color w:val="000000"/>
          <w:sz w:val="28"/>
          <w:szCs w:val="28"/>
          <w:lang w:val="ru-RU" w:eastAsia="ru-RU"/>
        </w:rPr>
        <w:t xml:space="preserve">професійної </w:t>
      </w:r>
      <w:r>
        <w:rPr>
          <w:rFonts w:ascii="Times New Roman" w:hAnsi="Times New Roman"/>
          <w:color w:val="000000"/>
          <w:sz w:val="28"/>
          <w:szCs w:val="28"/>
          <w:lang w:val="ru-RU" w:eastAsia="ru-RU"/>
        </w:rPr>
        <w:t xml:space="preserve">розвитку </w:t>
      </w:r>
      <w:r w:rsidRPr="007D4A7E">
        <w:rPr>
          <w:rFonts w:ascii="Times New Roman" w:hAnsi="Times New Roman"/>
          <w:color w:val="000000"/>
          <w:sz w:val="28"/>
          <w:szCs w:val="28"/>
          <w:lang w:val="ru-RU" w:eastAsia="ru-RU"/>
        </w:rPr>
        <w:t xml:space="preserve"> вчителя в</w:t>
      </w:r>
      <w:r>
        <w:rPr>
          <w:rFonts w:ascii="Times New Roman" w:hAnsi="Times New Roman"/>
          <w:color w:val="000000"/>
          <w:sz w:val="28"/>
          <w:szCs w:val="28"/>
          <w:lang w:val="ru-RU" w:eastAsia="ru-RU"/>
        </w:rPr>
        <w:t xml:space="preserve">ідповідно до Концепції Нової української школи </w:t>
      </w:r>
      <w:r w:rsidRPr="007D4A7E">
        <w:rPr>
          <w:rFonts w:ascii="Times New Roman" w:hAnsi="Times New Roman"/>
          <w:color w:val="000000"/>
          <w:sz w:val="28"/>
          <w:szCs w:val="28"/>
          <w:lang w:val="ru-RU" w:eastAsia="ru-RU"/>
        </w:rPr>
        <w:t xml:space="preserve"> </w:t>
      </w:r>
      <w:r>
        <w:rPr>
          <w:rFonts w:ascii="Times New Roman" w:hAnsi="Times New Roman"/>
          <w:color w:val="000000"/>
          <w:sz w:val="28"/>
          <w:szCs w:val="28"/>
          <w:lang w:val="ru-RU" w:eastAsia="ru-RU"/>
        </w:rPr>
        <w:t xml:space="preserve"> </w:t>
      </w:r>
      <w:r w:rsidRPr="007D4A7E">
        <w:rPr>
          <w:rFonts w:ascii="Times New Roman" w:hAnsi="Times New Roman"/>
          <w:color w:val="000000"/>
          <w:sz w:val="28"/>
          <w:szCs w:val="28"/>
          <w:lang w:val="ru-RU" w:eastAsia="ru-RU"/>
        </w:rPr>
        <w:t>.</w:t>
      </w:r>
    </w:p>
    <w:p w:rsidR="004340D5" w:rsidRPr="007D4A7E" w:rsidRDefault="004340D5" w:rsidP="00C75234">
      <w:pPr>
        <w:numPr>
          <w:ilvl w:val="0"/>
          <w:numId w:val="9"/>
        </w:numPr>
        <w:shd w:val="clear" w:color="auto" w:fill="FFFFFF"/>
        <w:spacing w:after="0" w:line="240" w:lineRule="auto"/>
        <w:jc w:val="both"/>
        <w:rPr>
          <w:rFonts w:ascii="Times New Roman" w:hAnsi="Times New Roman"/>
          <w:sz w:val="28"/>
          <w:szCs w:val="28"/>
          <w:lang w:val="ru-RU" w:eastAsia="ru-RU"/>
        </w:rPr>
      </w:pPr>
      <w:r w:rsidRPr="007D4A7E">
        <w:rPr>
          <w:rFonts w:ascii="Times New Roman" w:hAnsi="Times New Roman"/>
          <w:color w:val="000000"/>
          <w:sz w:val="28"/>
          <w:szCs w:val="28"/>
          <w:lang w:val="ru-RU" w:eastAsia="ru-RU"/>
        </w:rPr>
        <w:t>Створення умов для розвитку педагогічної ініціативи, підвищення загаль</w:t>
      </w:r>
      <w:r w:rsidRPr="007D4A7E">
        <w:rPr>
          <w:rFonts w:ascii="Times New Roman" w:hAnsi="Times New Roman"/>
          <w:color w:val="000000"/>
          <w:sz w:val="28"/>
          <w:szCs w:val="28"/>
          <w:lang w:val="ru-RU" w:eastAsia="ru-RU"/>
        </w:rPr>
        <w:softHyphen/>
        <w:t>но-дидактичного, науково-методичного та професійного рівнів.</w:t>
      </w:r>
    </w:p>
    <w:p w:rsidR="004340D5" w:rsidRPr="0013247D" w:rsidRDefault="004340D5" w:rsidP="00C75234">
      <w:pPr>
        <w:numPr>
          <w:ilvl w:val="0"/>
          <w:numId w:val="9"/>
        </w:numPr>
        <w:shd w:val="clear" w:color="auto" w:fill="FFFFFF"/>
        <w:spacing w:after="0" w:line="240" w:lineRule="auto"/>
        <w:jc w:val="both"/>
        <w:rPr>
          <w:rFonts w:ascii="Times New Roman" w:hAnsi="Times New Roman"/>
          <w:sz w:val="28"/>
          <w:szCs w:val="28"/>
          <w:lang w:val="ru-RU" w:eastAsia="ru-RU"/>
        </w:rPr>
      </w:pPr>
      <w:r w:rsidRPr="007D4A7E">
        <w:rPr>
          <w:rFonts w:ascii="Times New Roman" w:hAnsi="Times New Roman"/>
          <w:color w:val="000000"/>
          <w:sz w:val="28"/>
          <w:szCs w:val="28"/>
          <w:lang w:val="ru-RU" w:eastAsia="ru-RU"/>
        </w:rPr>
        <w:t xml:space="preserve">Інформаційно-комп'ютерна   підтримка   </w:t>
      </w:r>
      <w:r>
        <w:rPr>
          <w:rFonts w:ascii="Times New Roman" w:hAnsi="Times New Roman"/>
          <w:color w:val="000000"/>
          <w:sz w:val="28"/>
          <w:szCs w:val="28"/>
          <w:lang w:val="ru-RU" w:eastAsia="ru-RU"/>
        </w:rPr>
        <w:t xml:space="preserve">освітнього </w:t>
      </w:r>
      <w:r w:rsidRPr="007D4A7E">
        <w:rPr>
          <w:rFonts w:ascii="Times New Roman" w:hAnsi="Times New Roman"/>
          <w:color w:val="000000"/>
          <w:sz w:val="28"/>
          <w:szCs w:val="28"/>
          <w:lang w:val="ru-RU" w:eastAsia="ru-RU"/>
        </w:rPr>
        <w:t xml:space="preserve">   процесу, комп'ютеризація управлінської діяльності.</w:t>
      </w:r>
    </w:p>
    <w:p w:rsidR="004340D5" w:rsidRPr="007D4A7E" w:rsidRDefault="004340D5" w:rsidP="00C75234">
      <w:pPr>
        <w:numPr>
          <w:ilvl w:val="0"/>
          <w:numId w:val="9"/>
        </w:numPr>
        <w:shd w:val="clear" w:color="auto" w:fill="FFFFFF"/>
        <w:spacing w:after="0" w:line="240" w:lineRule="auto"/>
        <w:jc w:val="both"/>
        <w:rPr>
          <w:rFonts w:ascii="Times New Roman" w:hAnsi="Times New Roman"/>
          <w:sz w:val="28"/>
          <w:szCs w:val="28"/>
          <w:lang w:val="ru-RU" w:eastAsia="ru-RU"/>
        </w:rPr>
      </w:pPr>
      <w:r w:rsidRPr="007D4A7E">
        <w:rPr>
          <w:rFonts w:ascii="Times New Roman" w:hAnsi="Times New Roman"/>
          <w:color w:val="000000"/>
          <w:sz w:val="28"/>
          <w:szCs w:val="28"/>
          <w:lang w:val="ru-RU" w:eastAsia="ru-RU"/>
        </w:rPr>
        <w:t>Стимулювання ініціативи і активізація творчості педагогічних колективів у науково-дослідницькій і інноваційній діяльності, здійснення моніторингу результативності цієї діяльності.</w:t>
      </w:r>
    </w:p>
    <w:p w:rsidR="004340D5" w:rsidRPr="007D4A7E" w:rsidRDefault="004340D5" w:rsidP="00C75234">
      <w:pPr>
        <w:numPr>
          <w:ilvl w:val="0"/>
          <w:numId w:val="9"/>
        </w:numPr>
        <w:shd w:val="clear" w:color="auto" w:fill="FFFFFF"/>
        <w:spacing w:after="0" w:line="240" w:lineRule="auto"/>
        <w:jc w:val="both"/>
        <w:rPr>
          <w:rFonts w:ascii="Times New Roman" w:hAnsi="Times New Roman"/>
          <w:sz w:val="28"/>
          <w:szCs w:val="28"/>
          <w:lang w:val="ru-RU" w:eastAsia="ru-RU"/>
        </w:rPr>
      </w:pPr>
      <w:r w:rsidRPr="007D4A7E">
        <w:rPr>
          <w:rFonts w:ascii="Times New Roman" w:hAnsi="Times New Roman"/>
          <w:color w:val="000000"/>
          <w:sz w:val="28"/>
          <w:szCs w:val="28"/>
          <w:lang w:val="ru-RU" w:eastAsia="ru-RU"/>
        </w:rPr>
        <w:t>Управління процесами підвищення кваліфікації і неперервної освіти педа</w:t>
      </w:r>
      <w:r w:rsidRPr="007D4A7E">
        <w:rPr>
          <w:rFonts w:ascii="Times New Roman" w:hAnsi="Times New Roman"/>
          <w:color w:val="000000"/>
          <w:sz w:val="28"/>
          <w:szCs w:val="28"/>
          <w:lang w:val="ru-RU" w:eastAsia="ru-RU"/>
        </w:rPr>
        <w:softHyphen/>
        <w:t xml:space="preserve">гогічних працівників, сприяння організації раціональної педагогічної праці, створення умов для самоосвіти </w:t>
      </w:r>
      <w:r>
        <w:rPr>
          <w:rFonts w:ascii="Times New Roman" w:hAnsi="Times New Roman"/>
          <w:color w:val="000000"/>
          <w:sz w:val="28"/>
          <w:szCs w:val="28"/>
          <w:lang w:val="ru-RU" w:eastAsia="ru-RU"/>
        </w:rPr>
        <w:t xml:space="preserve">та самоудосконалення </w:t>
      </w:r>
      <w:r w:rsidRPr="007D4A7E">
        <w:rPr>
          <w:rFonts w:ascii="Times New Roman" w:hAnsi="Times New Roman"/>
          <w:color w:val="000000"/>
          <w:sz w:val="28"/>
          <w:szCs w:val="28"/>
          <w:lang w:val="ru-RU" w:eastAsia="ru-RU"/>
        </w:rPr>
        <w:t>педагогів.</w:t>
      </w:r>
    </w:p>
    <w:p w:rsidR="004340D5" w:rsidRPr="007D4A7E" w:rsidRDefault="004340D5" w:rsidP="007D4A7E">
      <w:pPr>
        <w:shd w:val="clear" w:color="auto" w:fill="FFFFFF"/>
        <w:tabs>
          <w:tab w:val="left" w:pos="5529"/>
        </w:tabs>
        <w:spacing w:after="0" w:line="240" w:lineRule="auto"/>
        <w:ind w:left="720"/>
        <w:jc w:val="both"/>
        <w:rPr>
          <w:rFonts w:ascii="Times New Roman" w:hAnsi="Times New Roman"/>
          <w:sz w:val="28"/>
          <w:szCs w:val="28"/>
          <w:lang w:val="ru-RU" w:eastAsia="ru-RU"/>
        </w:rPr>
      </w:pPr>
    </w:p>
    <w:p w:rsidR="004340D5" w:rsidRPr="007D4A7E" w:rsidRDefault="004340D5" w:rsidP="007D4A7E">
      <w:pPr>
        <w:tabs>
          <w:tab w:val="left" w:pos="5529"/>
        </w:tabs>
        <w:spacing w:after="0" w:line="240" w:lineRule="auto"/>
        <w:jc w:val="center"/>
        <w:rPr>
          <w:rFonts w:ascii="Times New Roman" w:hAnsi="Times New Roman"/>
          <w:b/>
          <w:color w:val="000000"/>
          <w:sz w:val="28"/>
          <w:szCs w:val="28"/>
          <w:lang w:val="ru-RU" w:eastAsia="ru-RU"/>
        </w:rPr>
      </w:pPr>
      <w:r w:rsidRPr="007D4A7E">
        <w:rPr>
          <w:rFonts w:ascii="Times New Roman" w:hAnsi="Times New Roman"/>
          <w:b/>
          <w:color w:val="000000"/>
          <w:sz w:val="28"/>
          <w:szCs w:val="28"/>
          <w:lang w:val="ru-RU" w:eastAsia="ru-RU"/>
        </w:rPr>
        <w:t>Завдання методичної служби на 201</w:t>
      </w:r>
      <w:r>
        <w:rPr>
          <w:rFonts w:ascii="Times New Roman" w:hAnsi="Times New Roman"/>
          <w:b/>
          <w:color w:val="000000"/>
          <w:sz w:val="28"/>
          <w:szCs w:val="28"/>
          <w:lang w:val="ru-RU" w:eastAsia="ru-RU"/>
        </w:rPr>
        <w:t>9</w:t>
      </w:r>
      <w:r w:rsidRPr="007D4A7E">
        <w:rPr>
          <w:rFonts w:ascii="Times New Roman" w:hAnsi="Times New Roman"/>
          <w:b/>
          <w:color w:val="000000"/>
          <w:sz w:val="28"/>
          <w:szCs w:val="28"/>
          <w:lang w:val="ru-RU" w:eastAsia="ru-RU"/>
        </w:rPr>
        <w:t>/20</w:t>
      </w:r>
      <w:r>
        <w:rPr>
          <w:rFonts w:ascii="Times New Roman" w:hAnsi="Times New Roman"/>
          <w:b/>
          <w:color w:val="000000"/>
          <w:sz w:val="28"/>
          <w:szCs w:val="28"/>
          <w:lang w:val="ru-RU" w:eastAsia="ru-RU"/>
        </w:rPr>
        <w:t xml:space="preserve">20 </w:t>
      </w:r>
      <w:r w:rsidRPr="007D4A7E">
        <w:rPr>
          <w:rFonts w:ascii="Times New Roman" w:hAnsi="Times New Roman"/>
          <w:b/>
          <w:color w:val="000000"/>
          <w:sz w:val="28"/>
          <w:szCs w:val="28"/>
          <w:lang w:val="ru-RU" w:eastAsia="ru-RU"/>
        </w:rPr>
        <w:t>навчальний рік:</w:t>
      </w:r>
    </w:p>
    <w:p w:rsidR="004340D5" w:rsidRPr="007D4A7E" w:rsidRDefault="004340D5" w:rsidP="007D4A7E">
      <w:pPr>
        <w:tabs>
          <w:tab w:val="left" w:pos="709"/>
        </w:tabs>
        <w:spacing w:after="0" w:line="240" w:lineRule="auto"/>
        <w:jc w:val="center"/>
        <w:rPr>
          <w:rFonts w:ascii="Times New Roman" w:hAnsi="Times New Roman"/>
          <w:b/>
          <w:color w:val="000000"/>
          <w:sz w:val="28"/>
          <w:szCs w:val="28"/>
          <w:lang w:val="ru-RU" w:eastAsia="ru-RU"/>
        </w:rPr>
      </w:pPr>
    </w:p>
    <w:p w:rsidR="004340D5" w:rsidRPr="007D4A7E" w:rsidRDefault="004340D5" w:rsidP="00C75234">
      <w:pPr>
        <w:numPr>
          <w:ilvl w:val="0"/>
          <w:numId w:val="10"/>
        </w:numPr>
        <w:tabs>
          <w:tab w:val="left" w:pos="709"/>
        </w:tabs>
        <w:spacing w:after="0" w:line="240" w:lineRule="auto"/>
        <w:jc w:val="both"/>
        <w:rPr>
          <w:rFonts w:ascii="Times New Roman" w:hAnsi="Times New Roman"/>
          <w:sz w:val="28"/>
          <w:szCs w:val="28"/>
          <w:lang w:val="ru-RU" w:eastAsia="ru-RU"/>
        </w:rPr>
      </w:pPr>
      <w:r w:rsidRPr="007D4A7E">
        <w:rPr>
          <w:rFonts w:ascii="Times New Roman" w:hAnsi="Times New Roman"/>
          <w:sz w:val="28"/>
          <w:szCs w:val="28"/>
          <w:lang w:val="ru-RU" w:eastAsia="ru-RU"/>
        </w:rPr>
        <w:t>Продовжити роботу методичного кабінету відділу освіти  та педагогічних колективі</w:t>
      </w:r>
      <w:r>
        <w:rPr>
          <w:rFonts w:ascii="Times New Roman" w:hAnsi="Times New Roman"/>
          <w:sz w:val="28"/>
          <w:szCs w:val="28"/>
          <w:lang w:val="ru-RU" w:eastAsia="ru-RU"/>
        </w:rPr>
        <w:t>в за науково-методичною т</w:t>
      </w:r>
      <w:r w:rsidRPr="007D4A7E">
        <w:rPr>
          <w:rFonts w:ascii="Times New Roman" w:hAnsi="Times New Roman"/>
          <w:sz w:val="28"/>
          <w:szCs w:val="28"/>
          <w:lang w:val="ru-RU" w:eastAsia="ru-RU"/>
        </w:rPr>
        <w:t xml:space="preserve">емою </w:t>
      </w:r>
      <w:r w:rsidRPr="007D4A7E">
        <w:rPr>
          <w:rFonts w:ascii="Times New Roman" w:hAnsi="Times New Roman"/>
          <w:sz w:val="28"/>
          <w:szCs w:val="28"/>
          <w:lang w:eastAsia="uk-UA"/>
        </w:rPr>
        <w:t>«Формування професійних компетенцій педагогічних працівників  через інноваційні форми організ</w:t>
      </w:r>
      <w:r>
        <w:rPr>
          <w:rFonts w:ascii="Times New Roman" w:hAnsi="Times New Roman"/>
          <w:sz w:val="28"/>
          <w:szCs w:val="28"/>
          <w:lang w:eastAsia="uk-UA"/>
        </w:rPr>
        <w:t xml:space="preserve">ації науково-методичної роботи </w:t>
      </w:r>
      <w:r w:rsidRPr="007D4A7E">
        <w:rPr>
          <w:rFonts w:ascii="Times New Roman" w:hAnsi="Times New Roman"/>
          <w:sz w:val="28"/>
          <w:szCs w:val="28"/>
          <w:lang w:eastAsia="uk-UA"/>
        </w:rPr>
        <w:t>»</w:t>
      </w:r>
      <w:r w:rsidRPr="007D4A7E">
        <w:rPr>
          <w:rFonts w:ascii="Times New Roman" w:hAnsi="Times New Roman"/>
          <w:sz w:val="28"/>
          <w:szCs w:val="28"/>
          <w:lang w:val="ru-RU" w:eastAsia="ru-RU"/>
        </w:rPr>
        <w:t xml:space="preserve">.  </w:t>
      </w:r>
    </w:p>
    <w:p w:rsidR="004340D5" w:rsidRPr="007C67DF" w:rsidRDefault="004340D5" w:rsidP="00C75234">
      <w:pPr>
        <w:numPr>
          <w:ilvl w:val="0"/>
          <w:numId w:val="10"/>
        </w:numPr>
        <w:tabs>
          <w:tab w:val="left" w:pos="709"/>
        </w:tabs>
        <w:spacing w:after="0" w:line="240" w:lineRule="auto"/>
        <w:jc w:val="both"/>
        <w:rPr>
          <w:rFonts w:ascii="Times New Roman" w:hAnsi="Times New Roman"/>
          <w:sz w:val="28"/>
          <w:szCs w:val="28"/>
          <w:lang w:val="ru-RU" w:eastAsia="ru-RU"/>
        </w:rPr>
      </w:pPr>
      <w:r w:rsidRPr="007C67DF">
        <w:rPr>
          <w:rFonts w:ascii="Times New Roman" w:hAnsi="Times New Roman"/>
          <w:sz w:val="28"/>
          <w:szCs w:val="28"/>
          <w:lang w:eastAsia="ru-RU"/>
        </w:rPr>
        <w:t>Забезпечити у 201</w:t>
      </w:r>
      <w:r>
        <w:rPr>
          <w:rFonts w:ascii="Times New Roman" w:hAnsi="Times New Roman"/>
          <w:sz w:val="28"/>
          <w:szCs w:val="28"/>
          <w:lang w:eastAsia="ru-RU"/>
        </w:rPr>
        <w:t>9</w:t>
      </w:r>
      <w:r w:rsidRPr="007C67DF">
        <w:rPr>
          <w:rFonts w:ascii="Times New Roman" w:hAnsi="Times New Roman"/>
          <w:sz w:val="28"/>
          <w:szCs w:val="28"/>
          <w:lang w:eastAsia="ru-RU"/>
        </w:rPr>
        <w:t>/20</w:t>
      </w:r>
      <w:r>
        <w:rPr>
          <w:rFonts w:ascii="Times New Roman" w:hAnsi="Times New Roman"/>
          <w:sz w:val="28"/>
          <w:szCs w:val="28"/>
          <w:lang w:eastAsia="ru-RU"/>
        </w:rPr>
        <w:t>20</w:t>
      </w:r>
      <w:r w:rsidRPr="007C67DF">
        <w:rPr>
          <w:rFonts w:ascii="Times New Roman" w:hAnsi="Times New Roman"/>
          <w:sz w:val="28"/>
          <w:szCs w:val="28"/>
          <w:lang w:eastAsia="ru-RU"/>
        </w:rPr>
        <w:t xml:space="preserve"> навчальному році інформаційно-методичний супровід освітнього процесу відповідно до запитів керівників закладів освіти та педагогічних працівників. </w:t>
      </w:r>
      <w:r w:rsidRPr="007D4A7E">
        <w:rPr>
          <w:rFonts w:ascii="Times New Roman" w:hAnsi="Times New Roman"/>
          <w:color w:val="000000"/>
          <w:sz w:val="28"/>
          <w:szCs w:val="28"/>
          <w:lang w:val="ru-RU" w:eastAsia="ru-RU"/>
        </w:rPr>
        <w:t xml:space="preserve">Продовжити модернізувати форми науково-методичної роботи з педагогічними кадрами (практикувати проведення вебінарів, педагогічних </w:t>
      </w:r>
      <w:r>
        <w:rPr>
          <w:rFonts w:ascii="Times New Roman" w:hAnsi="Times New Roman"/>
          <w:color w:val="000000"/>
          <w:sz w:val="28"/>
          <w:szCs w:val="28"/>
          <w:lang w:val="ru-RU" w:eastAsia="ru-RU"/>
        </w:rPr>
        <w:t>воркшопів</w:t>
      </w:r>
      <w:r w:rsidRPr="007D4A7E">
        <w:rPr>
          <w:rFonts w:ascii="Times New Roman" w:hAnsi="Times New Roman"/>
          <w:color w:val="000000"/>
          <w:sz w:val="28"/>
          <w:szCs w:val="28"/>
          <w:lang w:val="ru-RU" w:eastAsia="ru-RU"/>
        </w:rPr>
        <w:t>, методичних практикумів,  тощо).</w:t>
      </w:r>
    </w:p>
    <w:p w:rsidR="004340D5" w:rsidRDefault="004340D5" w:rsidP="00C75234">
      <w:pPr>
        <w:numPr>
          <w:ilvl w:val="0"/>
          <w:numId w:val="10"/>
        </w:numPr>
        <w:tabs>
          <w:tab w:val="left" w:pos="709"/>
        </w:tabs>
        <w:spacing w:after="0" w:line="240" w:lineRule="auto"/>
        <w:jc w:val="both"/>
        <w:rPr>
          <w:rFonts w:ascii="Times New Roman" w:hAnsi="Times New Roman"/>
          <w:sz w:val="28"/>
          <w:szCs w:val="28"/>
          <w:lang w:val="ru-RU" w:eastAsia="ru-RU"/>
        </w:rPr>
      </w:pPr>
      <w:r w:rsidRPr="007C67DF">
        <w:rPr>
          <w:rFonts w:ascii="Times New Roman" w:hAnsi="Times New Roman"/>
          <w:sz w:val="28"/>
          <w:szCs w:val="28"/>
          <w:lang w:val="ru-RU" w:eastAsia="ru-RU"/>
        </w:rPr>
        <w:t>Забезпечити професійний розвиток педагогічних працівників, враховуючи нові підходи до здійснення освітнього процесу в Новій українській школі (формувати  в учнів та вчителів бажання вчитися, розвивати критичне мислення, уміння моделювати ситуації,  упроваджувати діяльнісні, дослідницькі методи навчання, диференціювати роботу за обсягом, змістом, залучати батьків до партнерської взаємодії</w:t>
      </w:r>
    </w:p>
    <w:p w:rsidR="004340D5" w:rsidRPr="006D632F" w:rsidRDefault="004340D5" w:rsidP="006D632F">
      <w:pPr>
        <w:numPr>
          <w:ilvl w:val="0"/>
          <w:numId w:val="10"/>
        </w:numPr>
        <w:tabs>
          <w:tab w:val="left" w:pos="709"/>
        </w:tabs>
        <w:spacing w:after="0" w:line="240" w:lineRule="auto"/>
        <w:jc w:val="both"/>
        <w:rPr>
          <w:rFonts w:ascii="Times New Roman" w:hAnsi="Times New Roman"/>
          <w:sz w:val="28"/>
          <w:szCs w:val="28"/>
          <w:lang w:val="ru-RU" w:eastAsia="ru-RU"/>
        </w:rPr>
      </w:pPr>
      <w:r w:rsidRPr="00BC0461">
        <w:rPr>
          <w:rFonts w:ascii="Times New Roman" w:hAnsi="Times New Roman"/>
          <w:sz w:val="28"/>
          <w:szCs w:val="28"/>
          <w:lang w:val="ru-RU" w:eastAsia="ru-RU"/>
        </w:rPr>
        <w:t>Використати мережеву взаємодію  районних  та шкільних</w:t>
      </w:r>
      <w:r w:rsidRPr="006D632F">
        <w:rPr>
          <w:rFonts w:ascii="Times New Roman" w:hAnsi="Times New Roman"/>
          <w:sz w:val="28"/>
          <w:szCs w:val="28"/>
          <w:lang w:val="ru-RU" w:eastAsia="ru-RU"/>
        </w:rPr>
        <w:t xml:space="preserve"> методичних формувань для створення індивідуальної траєкторії  професійного     зростання педагогів.</w:t>
      </w:r>
    </w:p>
    <w:p w:rsidR="004340D5" w:rsidRDefault="004340D5" w:rsidP="00C75234">
      <w:pPr>
        <w:numPr>
          <w:ilvl w:val="0"/>
          <w:numId w:val="10"/>
        </w:numPr>
        <w:tabs>
          <w:tab w:val="left" w:pos="709"/>
        </w:tabs>
        <w:spacing w:after="0" w:line="240" w:lineRule="auto"/>
        <w:jc w:val="both"/>
        <w:rPr>
          <w:rFonts w:ascii="Times New Roman" w:hAnsi="Times New Roman"/>
          <w:sz w:val="28"/>
          <w:szCs w:val="28"/>
          <w:lang w:val="ru-RU" w:eastAsia="ru-RU"/>
        </w:rPr>
      </w:pPr>
      <w:r w:rsidRPr="00BC0461">
        <w:rPr>
          <w:rFonts w:ascii="Times New Roman" w:hAnsi="Times New Roman"/>
          <w:sz w:val="28"/>
          <w:szCs w:val="28"/>
          <w:lang w:val="ru-RU" w:eastAsia="ru-RU"/>
        </w:rPr>
        <w:t>Здійснювати проміжні та підсумкові моніторингові дослідження якості  методичного сервісу</w:t>
      </w:r>
    </w:p>
    <w:p w:rsidR="004340D5" w:rsidRPr="00F20BCA" w:rsidRDefault="004340D5" w:rsidP="00C75234">
      <w:pPr>
        <w:numPr>
          <w:ilvl w:val="0"/>
          <w:numId w:val="10"/>
        </w:numPr>
        <w:tabs>
          <w:tab w:val="left" w:pos="709"/>
        </w:tabs>
        <w:spacing w:after="0" w:line="240" w:lineRule="auto"/>
        <w:jc w:val="both"/>
        <w:rPr>
          <w:rFonts w:ascii="Times New Roman" w:hAnsi="Times New Roman"/>
          <w:sz w:val="28"/>
          <w:szCs w:val="28"/>
          <w:lang w:val="ru-RU" w:eastAsia="ru-RU"/>
        </w:rPr>
      </w:pPr>
      <w:r w:rsidRPr="007C67DF">
        <w:rPr>
          <w:rFonts w:ascii="Times New Roman" w:hAnsi="Times New Roman"/>
          <w:sz w:val="28"/>
          <w:szCs w:val="28"/>
          <w:lang w:eastAsia="ru-RU"/>
        </w:rPr>
        <w:t>Забезпечити  у методичній роботі компетентнісний, особистісно зорієнтований, адаптивний підхід. Формувати готовність педагогів до кардинальних змін статусу сучасного вчителя та активного використання сучасного арсеналу освітніх технологій.</w:t>
      </w:r>
    </w:p>
    <w:p w:rsidR="004340D5" w:rsidRPr="001F073B" w:rsidRDefault="004340D5" w:rsidP="00C75234">
      <w:pPr>
        <w:numPr>
          <w:ilvl w:val="0"/>
          <w:numId w:val="10"/>
        </w:numPr>
        <w:tabs>
          <w:tab w:val="left" w:pos="709"/>
        </w:tabs>
        <w:spacing w:after="0" w:line="240" w:lineRule="auto"/>
        <w:jc w:val="both"/>
        <w:rPr>
          <w:rFonts w:ascii="Times New Roman" w:hAnsi="Times New Roman"/>
          <w:sz w:val="28"/>
          <w:szCs w:val="28"/>
          <w:lang w:eastAsia="ru-RU"/>
        </w:rPr>
      </w:pPr>
      <w:r>
        <w:rPr>
          <w:rFonts w:ascii="Times New Roman" w:hAnsi="Times New Roman"/>
          <w:bCs/>
          <w:sz w:val="28"/>
          <w:szCs w:val="28"/>
          <w:lang w:val="ru-RU" w:eastAsia="ru-RU"/>
        </w:rPr>
        <w:t>З</w:t>
      </w:r>
      <w:r w:rsidRPr="007C67DF">
        <w:rPr>
          <w:rFonts w:ascii="Times New Roman" w:hAnsi="Times New Roman"/>
          <w:bCs/>
          <w:sz w:val="28"/>
          <w:szCs w:val="28"/>
          <w:lang w:eastAsia="ru-RU"/>
        </w:rPr>
        <w:t>дійснювати моніторингові дослідження за замовленнями керівників закладів освіти та у зв’язку із атестацією педагогів.</w:t>
      </w:r>
    </w:p>
    <w:p w:rsidR="004340D5" w:rsidRDefault="004340D5" w:rsidP="00C75234">
      <w:pPr>
        <w:numPr>
          <w:ilvl w:val="0"/>
          <w:numId w:val="10"/>
        </w:numPr>
        <w:tabs>
          <w:tab w:val="left" w:pos="709"/>
        </w:tabs>
        <w:spacing w:after="0" w:line="240" w:lineRule="auto"/>
        <w:jc w:val="both"/>
        <w:rPr>
          <w:rFonts w:ascii="Times New Roman" w:hAnsi="Times New Roman"/>
          <w:sz w:val="28"/>
          <w:szCs w:val="28"/>
          <w:lang w:eastAsia="ru-RU"/>
        </w:rPr>
      </w:pPr>
      <w:r w:rsidRPr="007C67DF">
        <w:rPr>
          <w:rFonts w:ascii="Times New Roman" w:hAnsi="Times New Roman"/>
          <w:sz w:val="28"/>
          <w:szCs w:val="28"/>
          <w:lang w:eastAsia="ru-RU"/>
        </w:rPr>
        <w:t xml:space="preserve">Знайомити вчителів із перспективним досвідом окремих світових та вітчизняних педагогів під час проведення методичних заходів, педагогічних практик; організувати пропаганду перспективного педагогічного досвіду  </w:t>
      </w:r>
    </w:p>
    <w:p w:rsidR="004340D5" w:rsidRDefault="004340D5" w:rsidP="00C75234">
      <w:pPr>
        <w:numPr>
          <w:ilvl w:val="0"/>
          <w:numId w:val="10"/>
        </w:numPr>
        <w:tabs>
          <w:tab w:val="left" w:pos="709"/>
        </w:tabs>
        <w:spacing w:after="0" w:line="240" w:lineRule="auto"/>
        <w:jc w:val="both"/>
        <w:rPr>
          <w:rFonts w:ascii="Times New Roman" w:hAnsi="Times New Roman"/>
          <w:sz w:val="28"/>
          <w:szCs w:val="28"/>
          <w:lang w:eastAsia="ru-RU"/>
        </w:rPr>
      </w:pPr>
      <w:r w:rsidRPr="007C67DF">
        <w:rPr>
          <w:rFonts w:ascii="Times New Roman" w:hAnsi="Times New Roman"/>
          <w:sz w:val="28"/>
          <w:szCs w:val="28"/>
          <w:lang w:eastAsia="ru-RU"/>
        </w:rPr>
        <w:t>шляхом публікацій у фахових виданнях, на Інтернет-ресурсах, організовувати участь педагогів у педагогічних виставках, проводити методичні заходи у формі майстер-класів, шкіл ППД (</w:t>
      </w:r>
      <w:r w:rsidRPr="007C67DF">
        <w:rPr>
          <w:rFonts w:ascii="Times New Roman" w:hAnsi="Times New Roman"/>
          <w:bCs/>
          <w:sz w:val="28"/>
          <w:szCs w:val="28"/>
          <w:lang w:val="en-US" w:eastAsia="ru-RU"/>
        </w:rPr>
        <w:t>PR</w:t>
      </w:r>
      <w:r w:rsidRPr="007C67DF">
        <w:rPr>
          <w:rFonts w:ascii="Times New Roman" w:hAnsi="Times New Roman"/>
          <w:bCs/>
          <w:sz w:val="28"/>
          <w:szCs w:val="28"/>
          <w:lang w:eastAsia="ru-RU"/>
        </w:rPr>
        <w:t>-сервіс</w:t>
      </w:r>
      <w:r w:rsidRPr="007C67DF">
        <w:rPr>
          <w:rFonts w:ascii="Times New Roman" w:hAnsi="Times New Roman"/>
          <w:sz w:val="28"/>
          <w:szCs w:val="28"/>
          <w:lang w:eastAsia="ru-RU"/>
        </w:rPr>
        <w:t>).</w:t>
      </w:r>
    </w:p>
    <w:p w:rsidR="004340D5" w:rsidRDefault="004340D5" w:rsidP="00C75234">
      <w:pPr>
        <w:numPr>
          <w:ilvl w:val="0"/>
          <w:numId w:val="10"/>
        </w:numPr>
        <w:tabs>
          <w:tab w:val="left" w:pos="709"/>
        </w:tabs>
        <w:spacing w:after="0" w:line="240" w:lineRule="auto"/>
        <w:jc w:val="both"/>
        <w:rPr>
          <w:rFonts w:ascii="Times New Roman" w:hAnsi="Times New Roman"/>
          <w:sz w:val="28"/>
          <w:szCs w:val="28"/>
          <w:lang w:eastAsia="ru-RU"/>
        </w:rPr>
      </w:pPr>
      <w:r w:rsidRPr="00241045">
        <w:rPr>
          <w:rFonts w:ascii="Times New Roman" w:hAnsi="Times New Roman"/>
          <w:sz w:val="28"/>
          <w:szCs w:val="28"/>
          <w:lang w:eastAsia="ru-RU"/>
        </w:rPr>
        <w:t>Організувати участь педагогів у інноваційних  освітніх проектах.</w:t>
      </w:r>
    </w:p>
    <w:p w:rsidR="004340D5" w:rsidRPr="00DE189C" w:rsidRDefault="004340D5" w:rsidP="00DE189C">
      <w:pPr>
        <w:numPr>
          <w:ilvl w:val="0"/>
          <w:numId w:val="10"/>
        </w:numPr>
        <w:tabs>
          <w:tab w:val="left" w:pos="709"/>
        </w:tabs>
        <w:spacing w:after="0" w:line="240" w:lineRule="auto"/>
        <w:jc w:val="both"/>
        <w:rPr>
          <w:rFonts w:ascii="Times New Roman" w:hAnsi="Times New Roman"/>
          <w:sz w:val="28"/>
          <w:szCs w:val="28"/>
          <w:lang w:eastAsia="ru-RU"/>
        </w:rPr>
      </w:pPr>
      <w:r w:rsidRPr="00BD072F">
        <w:rPr>
          <w:rFonts w:ascii="Times New Roman" w:hAnsi="Times New Roman"/>
          <w:sz w:val="28"/>
          <w:szCs w:val="28"/>
          <w:lang w:eastAsia="ru-RU"/>
        </w:rPr>
        <w:t>Використовувати сучасні методичні технології, педагогічні</w:t>
      </w:r>
      <w:r>
        <w:rPr>
          <w:rFonts w:ascii="Times New Roman" w:hAnsi="Times New Roman"/>
          <w:sz w:val="28"/>
          <w:szCs w:val="28"/>
          <w:lang w:eastAsia="ru-RU"/>
        </w:rPr>
        <w:t xml:space="preserve"> </w:t>
      </w:r>
      <w:r w:rsidRPr="00DE189C">
        <w:rPr>
          <w:rFonts w:ascii="Times New Roman" w:hAnsi="Times New Roman"/>
          <w:sz w:val="28"/>
          <w:szCs w:val="28"/>
          <w:lang w:eastAsia="ru-RU"/>
        </w:rPr>
        <w:t>майстерні,   майстер-класи, динамічні групи, творчі лабораторії та індивідуальні майстерні, як інноваційні форми підготовки педагогічних кадрів, для реалізації нових державних освітніх  стандартів в умовах становлення Нової української школи.</w:t>
      </w:r>
    </w:p>
    <w:p w:rsidR="004340D5" w:rsidRDefault="004340D5" w:rsidP="00C75234">
      <w:pPr>
        <w:numPr>
          <w:ilvl w:val="0"/>
          <w:numId w:val="10"/>
        </w:numPr>
        <w:shd w:val="clear" w:color="auto" w:fill="FFFFFF"/>
        <w:tabs>
          <w:tab w:val="left" w:pos="709"/>
        </w:tabs>
        <w:spacing w:after="0" w:line="240" w:lineRule="auto"/>
        <w:jc w:val="both"/>
        <w:rPr>
          <w:rFonts w:ascii="Times New Roman" w:hAnsi="Times New Roman"/>
          <w:color w:val="000000"/>
          <w:sz w:val="28"/>
          <w:szCs w:val="28"/>
          <w:lang w:eastAsia="ru-RU"/>
        </w:rPr>
      </w:pPr>
      <w:r w:rsidRPr="00241045">
        <w:rPr>
          <w:rFonts w:ascii="Times New Roman" w:hAnsi="Times New Roman"/>
          <w:color w:val="000000"/>
          <w:sz w:val="28"/>
          <w:szCs w:val="28"/>
          <w:lang w:eastAsia="ru-RU"/>
        </w:rPr>
        <w:t xml:space="preserve">Забезпечити удосконалення  системної підготовки  школярів до олімпіад, турнірів, конкурсів через діяльність </w:t>
      </w:r>
      <w:r w:rsidRPr="007D4A7E">
        <w:rPr>
          <w:rFonts w:ascii="Times New Roman" w:hAnsi="Times New Roman"/>
          <w:color w:val="000000"/>
          <w:sz w:val="28"/>
          <w:szCs w:val="28"/>
          <w:lang w:eastAsia="ru-RU"/>
        </w:rPr>
        <w:t>між</w:t>
      </w:r>
      <w:r w:rsidRPr="00241045">
        <w:rPr>
          <w:rFonts w:ascii="Times New Roman" w:hAnsi="Times New Roman"/>
          <w:color w:val="000000"/>
          <w:sz w:val="28"/>
          <w:szCs w:val="28"/>
          <w:lang w:eastAsia="ru-RU"/>
        </w:rPr>
        <w:t xml:space="preserve">шкільних факультативів, індивідуальну роботу з обдарованими дітьми. </w:t>
      </w:r>
    </w:p>
    <w:p w:rsidR="004340D5" w:rsidRPr="00241045" w:rsidRDefault="004340D5" w:rsidP="00C75234">
      <w:pPr>
        <w:numPr>
          <w:ilvl w:val="0"/>
          <w:numId w:val="10"/>
        </w:numPr>
        <w:shd w:val="clear" w:color="auto" w:fill="FFFFFF"/>
        <w:tabs>
          <w:tab w:val="left" w:pos="709"/>
        </w:tabs>
        <w:spacing w:after="0" w:line="240" w:lineRule="auto"/>
        <w:jc w:val="both"/>
        <w:rPr>
          <w:rFonts w:ascii="Times New Roman" w:hAnsi="Times New Roman"/>
          <w:color w:val="000000"/>
          <w:sz w:val="28"/>
          <w:szCs w:val="28"/>
          <w:lang w:eastAsia="ru-RU"/>
        </w:rPr>
      </w:pPr>
      <w:r w:rsidRPr="00241045">
        <w:rPr>
          <w:rFonts w:ascii="Times New Roman" w:hAnsi="Times New Roman"/>
          <w:color w:val="000000"/>
          <w:sz w:val="28"/>
          <w:szCs w:val="28"/>
          <w:lang w:eastAsia="ru-RU"/>
        </w:rPr>
        <w:t xml:space="preserve">Організувати в школах роботу психолого-педагогічного семінару: </w:t>
      </w:r>
    </w:p>
    <w:p w:rsidR="004340D5" w:rsidRPr="00241045" w:rsidRDefault="004340D5" w:rsidP="00241045">
      <w:pPr>
        <w:shd w:val="clear" w:color="auto" w:fill="FFFFFF"/>
        <w:tabs>
          <w:tab w:val="left" w:pos="709"/>
        </w:tabs>
        <w:spacing w:after="0" w:line="240" w:lineRule="auto"/>
        <w:ind w:left="720"/>
        <w:jc w:val="both"/>
        <w:rPr>
          <w:rFonts w:ascii="Times New Roman" w:hAnsi="Times New Roman"/>
          <w:color w:val="000000"/>
          <w:sz w:val="28"/>
          <w:szCs w:val="28"/>
          <w:lang w:eastAsia="ru-RU"/>
        </w:rPr>
      </w:pPr>
      <w:r w:rsidRPr="00241045">
        <w:rPr>
          <w:rFonts w:ascii="Times New Roman" w:hAnsi="Times New Roman"/>
          <w:color w:val="000000"/>
          <w:sz w:val="28"/>
          <w:szCs w:val="28"/>
          <w:lang w:eastAsia="ru-RU"/>
        </w:rPr>
        <w:t>за модулями: «Сучасна психологія розвитку дитини»,  «Формування позитивного образу реформ у роботі з педагогічним колективом, батьками, громадою», «Психологічний супровід вчителя».</w:t>
      </w:r>
    </w:p>
    <w:p w:rsidR="004340D5" w:rsidRPr="00241045" w:rsidRDefault="004340D5" w:rsidP="00361213">
      <w:pPr>
        <w:tabs>
          <w:tab w:val="left" w:pos="5760"/>
        </w:tabs>
        <w:spacing w:after="0" w:line="240" w:lineRule="auto"/>
        <w:ind w:firstLine="567"/>
        <w:jc w:val="both"/>
        <w:rPr>
          <w:rFonts w:ascii="Times New Roman" w:hAnsi="Times New Roman"/>
          <w:color w:val="000000"/>
          <w:sz w:val="28"/>
          <w:szCs w:val="28"/>
          <w:lang w:eastAsia="uk-UA"/>
        </w:rPr>
      </w:pPr>
    </w:p>
    <w:p w:rsidR="004340D5" w:rsidRPr="007C67DF" w:rsidRDefault="004340D5" w:rsidP="007C67DF">
      <w:pPr>
        <w:spacing w:after="0" w:line="240" w:lineRule="auto"/>
        <w:ind w:firstLine="709"/>
        <w:contextualSpacing/>
        <w:jc w:val="both"/>
        <w:rPr>
          <w:rFonts w:ascii="Times New Roman" w:hAnsi="Times New Roman"/>
          <w:sz w:val="28"/>
          <w:szCs w:val="28"/>
          <w:lang w:eastAsia="ru-RU"/>
        </w:rPr>
      </w:pPr>
    </w:p>
    <w:p w:rsidR="004340D5" w:rsidRPr="007C67DF" w:rsidRDefault="004340D5" w:rsidP="00CA20AC">
      <w:pPr>
        <w:shd w:val="clear" w:color="auto" w:fill="FFFFFF"/>
        <w:spacing w:after="0" w:line="240" w:lineRule="auto"/>
        <w:jc w:val="both"/>
        <w:rPr>
          <w:rFonts w:ascii="Times New Roman" w:hAnsi="Times New Roman"/>
          <w:color w:val="FF0000"/>
          <w:sz w:val="28"/>
          <w:szCs w:val="28"/>
          <w:lang w:eastAsia="ru-RU"/>
        </w:rPr>
      </w:pPr>
    </w:p>
    <w:p w:rsidR="004340D5" w:rsidRPr="00CA20AC" w:rsidRDefault="004340D5" w:rsidP="00853507">
      <w:pPr>
        <w:shd w:val="clear" w:color="auto" w:fill="FFFFFF"/>
        <w:spacing w:after="0" w:line="240" w:lineRule="auto"/>
        <w:ind w:firstLine="540"/>
        <w:jc w:val="center"/>
        <w:rPr>
          <w:rFonts w:ascii="Times New Roman" w:hAnsi="Times New Roman"/>
          <w:b/>
          <w:bCs/>
          <w:sz w:val="28"/>
          <w:szCs w:val="28"/>
          <w:lang w:val="ru-RU" w:eastAsia="uk-UA"/>
        </w:rPr>
      </w:pPr>
    </w:p>
    <w:p w:rsidR="004340D5" w:rsidRPr="006D5FDF" w:rsidRDefault="004340D5" w:rsidP="00382886">
      <w:pPr>
        <w:shd w:val="clear" w:color="auto" w:fill="FFFFFF"/>
        <w:spacing w:after="0" w:line="240" w:lineRule="auto"/>
        <w:rPr>
          <w:rFonts w:ascii="Times New Roman" w:hAnsi="Times New Roman"/>
          <w:b/>
          <w:bCs/>
          <w:color w:val="FF0000"/>
          <w:sz w:val="28"/>
          <w:szCs w:val="28"/>
          <w:lang w:eastAsia="uk-UA"/>
        </w:rPr>
        <w:sectPr w:rsidR="004340D5" w:rsidRPr="006D5FDF" w:rsidSect="001442D7">
          <w:footerReference w:type="default" r:id="rId15"/>
          <w:pgSz w:w="11906" w:h="16838"/>
          <w:pgMar w:top="850" w:right="850" w:bottom="850" w:left="1417" w:header="708" w:footer="708" w:gutter="0"/>
          <w:cols w:space="708"/>
          <w:docGrid w:linePitch="360"/>
        </w:sectPr>
      </w:pPr>
    </w:p>
    <w:p w:rsidR="004340D5" w:rsidRPr="00C7242A" w:rsidRDefault="004340D5" w:rsidP="0048004B">
      <w:pPr>
        <w:spacing w:after="0" w:line="240" w:lineRule="auto"/>
        <w:jc w:val="center"/>
        <w:rPr>
          <w:rFonts w:ascii="Arial" w:hAnsi="Arial" w:cs="Arial"/>
          <w:b/>
          <w:color w:val="FF0000"/>
          <w:sz w:val="18"/>
          <w:szCs w:val="18"/>
          <w:lang w:eastAsia="ru-RU"/>
        </w:rPr>
      </w:pPr>
      <w:r w:rsidRPr="00C7242A">
        <w:rPr>
          <w:rFonts w:ascii="Arial" w:hAnsi="Arial" w:cs="Arial"/>
          <w:b/>
          <w:color w:val="FF0000"/>
          <w:sz w:val="18"/>
          <w:szCs w:val="18"/>
          <w:lang w:eastAsia="ru-RU"/>
        </w:rPr>
        <w:t xml:space="preserve">                              </w:t>
      </w:r>
    </w:p>
    <w:p w:rsidR="004340D5" w:rsidRPr="004A2489" w:rsidRDefault="004340D5" w:rsidP="0048004B">
      <w:pPr>
        <w:spacing w:after="0" w:line="240" w:lineRule="auto"/>
        <w:jc w:val="center"/>
        <w:rPr>
          <w:rFonts w:ascii="Times New Roman" w:hAnsi="Times New Roman"/>
          <w:b/>
          <w:sz w:val="28"/>
          <w:szCs w:val="28"/>
          <w:lang w:eastAsia="ru-RU"/>
        </w:rPr>
      </w:pPr>
      <w:r w:rsidRPr="004A2489">
        <w:rPr>
          <w:rFonts w:ascii="Times New Roman" w:hAnsi="Times New Roman"/>
          <w:b/>
          <w:sz w:val="28"/>
          <w:szCs w:val="28"/>
          <w:lang w:eastAsia="ru-RU"/>
        </w:rPr>
        <w:t>План роботи</w:t>
      </w:r>
    </w:p>
    <w:p w:rsidR="004340D5" w:rsidRPr="004A2489" w:rsidRDefault="004340D5" w:rsidP="0048004B">
      <w:pPr>
        <w:spacing w:after="0" w:line="240" w:lineRule="auto"/>
        <w:jc w:val="center"/>
        <w:rPr>
          <w:rFonts w:ascii="Times New Roman" w:hAnsi="Times New Roman"/>
          <w:b/>
          <w:sz w:val="28"/>
          <w:szCs w:val="28"/>
          <w:lang w:eastAsia="ru-RU"/>
        </w:rPr>
      </w:pPr>
      <w:r w:rsidRPr="004A2489">
        <w:rPr>
          <w:rFonts w:ascii="Times New Roman" w:hAnsi="Times New Roman"/>
          <w:b/>
          <w:sz w:val="28"/>
          <w:szCs w:val="28"/>
          <w:lang w:eastAsia="ru-RU"/>
        </w:rPr>
        <w:t xml:space="preserve">методичного кабінету  відділу </w:t>
      </w:r>
      <w:r>
        <w:rPr>
          <w:rFonts w:ascii="Times New Roman" w:hAnsi="Times New Roman"/>
          <w:b/>
          <w:sz w:val="28"/>
          <w:szCs w:val="28"/>
          <w:lang w:eastAsia="ru-RU"/>
        </w:rPr>
        <w:t>освіти  на 2019/2020</w:t>
      </w:r>
      <w:r w:rsidRPr="004A2489">
        <w:rPr>
          <w:rFonts w:ascii="Times New Roman" w:hAnsi="Times New Roman"/>
          <w:b/>
          <w:sz w:val="28"/>
          <w:szCs w:val="28"/>
          <w:lang w:eastAsia="ru-RU"/>
        </w:rPr>
        <w:t xml:space="preserve"> навчальний рік</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130"/>
        <w:gridCol w:w="3339"/>
        <w:gridCol w:w="3340"/>
        <w:gridCol w:w="2791"/>
      </w:tblGrid>
      <w:tr w:rsidR="004340D5" w:rsidRPr="004A2489" w:rsidTr="0048004B">
        <w:trPr>
          <w:trHeight w:val="144"/>
        </w:trPr>
        <w:tc>
          <w:tcPr>
            <w:tcW w:w="3168" w:type="dxa"/>
            <w:vMerge w:val="restart"/>
          </w:tcPr>
          <w:p w:rsidR="004340D5" w:rsidRPr="004A2489" w:rsidRDefault="004340D5" w:rsidP="0048004B">
            <w:pPr>
              <w:spacing w:after="0" w:line="240" w:lineRule="auto"/>
              <w:jc w:val="center"/>
              <w:rPr>
                <w:rFonts w:ascii="Arial" w:hAnsi="Arial" w:cs="Arial"/>
                <w:b/>
                <w:sz w:val="18"/>
                <w:szCs w:val="18"/>
                <w:lang w:eastAsia="ru-RU"/>
              </w:rPr>
            </w:pPr>
            <w:r w:rsidRPr="004A2489">
              <w:rPr>
                <w:rFonts w:ascii="Arial" w:hAnsi="Arial" w:cs="Arial"/>
                <w:b/>
                <w:sz w:val="18"/>
                <w:szCs w:val="18"/>
                <w:lang w:eastAsia="ru-RU"/>
              </w:rPr>
              <w:t>Розділ</w:t>
            </w:r>
          </w:p>
        </w:tc>
        <w:tc>
          <w:tcPr>
            <w:tcW w:w="12600" w:type="dxa"/>
            <w:gridSpan w:val="4"/>
          </w:tcPr>
          <w:p w:rsidR="004340D5" w:rsidRPr="00A61650" w:rsidRDefault="004340D5" w:rsidP="0048004B">
            <w:pPr>
              <w:spacing w:after="0" w:line="240" w:lineRule="auto"/>
              <w:jc w:val="center"/>
              <w:rPr>
                <w:rFonts w:ascii="Arial" w:hAnsi="Arial" w:cs="Arial"/>
                <w:b/>
                <w:sz w:val="28"/>
                <w:szCs w:val="28"/>
                <w:lang w:eastAsia="ru-RU"/>
              </w:rPr>
            </w:pPr>
            <w:r w:rsidRPr="00A61650">
              <w:rPr>
                <w:rFonts w:ascii="Arial" w:hAnsi="Arial" w:cs="Arial"/>
                <w:b/>
                <w:sz w:val="28"/>
                <w:szCs w:val="28"/>
                <w:lang w:eastAsia="ru-RU"/>
              </w:rPr>
              <w:t>Серпень</w:t>
            </w:r>
          </w:p>
        </w:tc>
      </w:tr>
      <w:tr w:rsidR="004340D5" w:rsidRPr="004A2489" w:rsidTr="0048004B">
        <w:trPr>
          <w:trHeight w:val="144"/>
        </w:trPr>
        <w:tc>
          <w:tcPr>
            <w:tcW w:w="3168" w:type="dxa"/>
            <w:vMerge/>
            <w:vAlign w:val="center"/>
          </w:tcPr>
          <w:p w:rsidR="004340D5" w:rsidRPr="004A2489" w:rsidRDefault="004340D5" w:rsidP="0048004B">
            <w:pPr>
              <w:spacing w:after="0" w:line="240" w:lineRule="auto"/>
              <w:rPr>
                <w:rFonts w:ascii="Arial" w:hAnsi="Arial" w:cs="Arial"/>
                <w:b/>
                <w:sz w:val="18"/>
                <w:szCs w:val="18"/>
                <w:lang w:eastAsia="ru-RU"/>
              </w:rPr>
            </w:pPr>
          </w:p>
        </w:tc>
        <w:tc>
          <w:tcPr>
            <w:tcW w:w="3130" w:type="dxa"/>
          </w:tcPr>
          <w:p w:rsidR="004340D5" w:rsidRPr="004A2489" w:rsidRDefault="004340D5" w:rsidP="0048004B">
            <w:pPr>
              <w:spacing w:after="0" w:line="240" w:lineRule="auto"/>
              <w:jc w:val="center"/>
              <w:rPr>
                <w:rFonts w:ascii="Arial" w:hAnsi="Arial" w:cs="Arial"/>
                <w:b/>
                <w:sz w:val="18"/>
                <w:szCs w:val="18"/>
                <w:lang w:eastAsia="ru-RU"/>
              </w:rPr>
            </w:pPr>
            <w:r w:rsidRPr="004A2489">
              <w:rPr>
                <w:rFonts w:ascii="Arial" w:hAnsi="Arial" w:cs="Arial"/>
                <w:b/>
                <w:sz w:val="18"/>
                <w:szCs w:val="18"/>
                <w:lang w:eastAsia="ru-RU"/>
              </w:rPr>
              <w:t>І</w:t>
            </w:r>
          </w:p>
        </w:tc>
        <w:tc>
          <w:tcPr>
            <w:tcW w:w="3339" w:type="dxa"/>
          </w:tcPr>
          <w:p w:rsidR="004340D5" w:rsidRPr="004A2489" w:rsidRDefault="004340D5" w:rsidP="0048004B">
            <w:pPr>
              <w:spacing w:after="0" w:line="240" w:lineRule="auto"/>
              <w:jc w:val="center"/>
              <w:rPr>
                <w:rFonts w:ascii="Arial" w:hAnsi="Arial" w:cs="Arial"/>
                <w:b/>
                <w:sz w:val="18"/>
                <w:szCs w:val="18"/>
                <w:lang w:eastAsia="ru-RU"/>
              </w:rPr>
            </w:pPr>
            <w:r w:rsidRPr="004A2489">
              <w:rPr>
                <w:rFonts w:ascii="Arial" w:hAnsi="Arial" w:cs="Arial"/>
                <w:b/>
                <w:sz w:val="18"/>
                <w:szCs w:val="18"/>
                <w:lang w:eastAsia="ru-RU"/>
              </w:rPr>
              <w:t>ІІ</w:t>
            </w:r>
          </w:p>
        </w:tc>
        <w:tc>
          <w:tcPr>
            <w:tcW w:w="3340" w:type="dxa"/>
          </w:tcPr>
          <w:p w:rsidR="004340D5" w:rsidRPr="004A2489" w:rsidRDefault="004340D5" w:rsidP="0048004B">
            <w:pPr>
              <w:spacing w:after="0" w:line="240" w:lineRule="auto"/>
              <w:jc w:val="center"/>
              <w:rPr>
                <w:rFonts w:ascii="Arial" w:hAnsi="Arial" w:cs="Arial"/>
                <w:b/>
                <w:sz w:val="18"/>
                <w:szCs w:val="18"/>
                <w:lang w:eastAsia="ru-RU"/>
              </w:rPr>
            </w:pPr>
            <w:r w:rsidRPr="004A2489">
              <w:rPr>
                <w:rFonts w:ascii="Arial" w:hAnsi="Arial" w:cs="Arial"/>
                <w:b/>
                <w:sz w:val="18"/>
                <w:szCs w:val="18"/>
                <w:lang w:eastAsia="ru-RU"/>
              </w:rPr>
              <w:t>ІІІ</w:t>
            </w:r>
          </w:p>
        </w:tc>
        <w:tc>
          <w:tcPr>
            <w:tcW w:w="2791" w:type="dxa"/>
          </w:tcPr>
          <w:p w:rsidR="004340D5" w:rsidRPr="004A2489" w:rsidRDefault="004340D5" w:rsidP="0048004B">
            <w:pPr>
              <w:spacing w:after="0" w:line="240" w:lineRule="auto"/>
              <w:jc w:val="center"/>
              <w:rPr>
                <w:rFonts w:ascii="Arial" w:hAnsi="Arial" w:cs="Arial"/>
                <w:b/>
                <w:sz w:val="18"/>
                <w:szCs w:val="18"/>
                <w:lang w:eastAsia="ru-RU"/>
              </w:rPr>
            </w:pPr>
            <w:r w:rsidRPr="004A2489">
              <w:rPr>
                <w:rFonts w:ascii="Arial" w:hAnsi="Arial" w:cs="Arial"/>
                <w:b/>
                <w:sz w:val="18"/>
                <w:szCs w:val="18"/>
                <w:lang w:eastAsia="ru-RU"/>
              </w:rPr>
              <w:t>ІУ</w:t>
            </w:r>
          </w:p>
        </w:tc>
      </w:tr>
      <w:tr w:rsidR="004340D5" w:rsidRPr="004A2489" w:rsidTr="0048004B">
        <w:trPr>
          <w:trHeight w:val="144"/>
        </w:trPr>
        <w:tc>
          <w:tcPr>
            <w:tcW w:w="3168" w:type="dxa"/>
            <w:vMerge/>
            <w:vAlign w:val="center"/>
          </w:tcPr>
          <w:p w:rsidR="004340D5" w:rsidRPr="004A2489" w:rsidRDefault="004340D5" w:rsidP="0048004B">
            <w:pPr>
              <w:spacing w:after="0" w:line="240" w:lineRule="auto"/>
              <w:rPr>
                <w:rFonts w:ascii="Arial" w:hAnsi="Arial" w:cs="Arial"/>
                <w:b/>
                <w:sz w:val="18"/>
                <w:szCs w:val="18"/>
                <w:lang w:eastAsia="ru-RU"/>
              </w:rPr>
            </w:pPr>
          </w:p>
        </w:tc>
        <w:tc>
          <w:tcPr>
            <w:tcW w:w="3130" w:type="dxa"/>
          </w:tcPr>
          <w:p w:rsidR="004340D5" w:rsidRPr="00A61650" w:rsidRDefault="004340D5" w:rsidP="00E71578">
            <w:pPr>
              <w:spacing w:after="0" w:line="240" w:lineRule="auto"/>
              <w:jc w:val="center"/>
              <w:rPr>
                <w:rFonts w:ascii="Arial" w:hAnsi="Arial" w:cs="Arial"/>
                <w:b/>
                <w:lang w:eastAsia="ru-RU"/>
              </w:rPr>
            </w:pPr>
            <w:r w:rsidRPr="00A61650">
              <w:rPr>
                <w:rFonts w:ascii="Arial" w:hAnsi="Arial" w:cs="Arial"/>
                <w:b/>
                <w:lang w:eastAsia="ru-RU"/>
              </w:rPr>
              <w:t>07.08-11.08.</w:t>
            </w:r>
          </w:p>
        </w:tc>
        <w:tc>
          <w:tcPr>
            <w:tcW w:w="3339" w:type="dxa"/>
          </w:tcPr>
          <w:p w:rsidR="004340D5" w:rsidRPr="00A61650" w:rsidRDefault="004340D5" w:rsidP="00834C65">
            <w:pPr>
              <w:spacing w:after="0" w:line="240" w:lineRule="auto"/>
              <w:rPr>
                <w:rFonts w:ascii="Arial" w:hAnsi="Arial" w:cs="Arial"/>
                <w:b/>
                <w:lang w:eastAsia="ru-RU"/>
              </w:rPr>
            </w:pPr>
            <w:r w:rsidRPr="00A61650">
              <w:rPr>
                <w:rFonts w:ascii="Arial" w:hAnsi="Arial" w:cs="Arial"/>
                <w:b/>
                <w:lang w:eastAsia="ru-RU"/>
              </w:rPr>
              <w:t xml:space="preserve">                    14.08-18.08</w:t>
            </w:r>
          </w:p>
        </w:tc>
        <w:tc>
          <w:tcPr>
            <w:tcW w:w="3340" w:type="dxa"/>
          </w:tcPr>
          <w:p w:rsidR="004340D5" w:rsidRPr="00A61650" w:rsidRDefault="004340D5" w:rsidP="0096448E">
            <w:pPr>
              <w:spacing w:after="0" w:line="240" w:lineRule="auto"/>
              <w:jc w:val="center"/>
              <w:rPr>
                <w:rFonts w:ascii="Arial" w:hAnsi="Arial" w:cs="Arial"/>
                <w:b/>
                <w:lang w:eastAsia="ru-RU"/>
              </w:rPr>
            </w:pPr>
            <w:r w:rsidRPr="00A61650">
              <w:rPr>
                <w:rFonts w:ascii="Arial" w:hAnsi="Arial" w:cs="Arial"/>
                <w:b/>
                <w:lang w:eastAsia="ru-RU"/>
              </w:rPr>
              <w:t>20.08-25.08</w:t>
            </w:r>
          </w:p>
        </w:tc>
        <w:tc>
          <w:tcPr>
            <w:tcW w:w="2791" w:type="dxa"/>
          </w:tcPr>
          <w:p w:rsidR="004340D5" w:rsidRPr="00A61650" w:rsidRDefault="004340D5" w:rsidP="0096448E">
            <w:pPr>
              <w:spacing w:after="0" w:line="240" w:lineRule="auto"/>
              <w:jc w:val="center"/>
              <w:rPr>
                <w:rFonts w:ascii="Arial" w:hAnsi="Arial" w:cs="Arial"/>
                <w:b/>
                <w:lang w:eastAsia="ru-RU"/>
              </w:rPr>
            </w:pPr>
            <w:r w:rsidRPr="00A61650">
              <w:rPr>
                <w:rFonts w:ascii="Arial" w:hAnsi="Arial" w:cs="Arial"/>
                <w:b/>
                <w:lang w:eastAsia="ru-RU"/>
              </w:rPr>
              <w:t>27.08-31.08</w:t>
            </w:r>
          </w:p>
        </w:tc>
      </w:tr>
      <w:tr w:rsidR="004340D5" w:rsidRPr="004A2489" w:rsidTr="004760F0">
        <w:trPr>
          <w:cantSplit/>
          <w:trHeight w:val="2157"/>
        </w:trPr>
        <w:tc>
          <w:tcPr>
            <w:tcW w:w="3168" w:type="dxa"/>
          </w:tcPr>
          <w:p w:rsidR="004340D5" w:rsidRPr="004A2489" w:rsidRDefault="004340D5" w:rsidP="004760F0">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3130" w:type="dxa"/>
          </w:tcPr>
          <w:p w:rsidR="004340D5" w:rsidRPr="0087311A" w:rsidRDefault="004340D5" w:rsidP="004760F0">
            <w:pPr>
              <w:pStyle w:val="a7"/>
              <w:ind w:firstLine="0"/>
              <w:rPr>
                <w:color w:val="auto"/>
                <w:sz w:val="24"/>
                <w:szCs w:val="24"/>
                <w:lang w:val="uk-UA"/>
              </w:rPr>
            </w:pPr>
            <w:r w:rsidRPr="0087311A">
              <w:rPr>
                <w:color w:val="auto"/>
                <w:sz w:val="24"/>
                <w:szCs w:val="24"/>
                <w:lang w:val="uk-UA"/>
              </w:rPr>
              <w:t>Підготовка та видання   наказу про організацію науково-методичної роботи в 201</w:t>
            </w:r>
            <w:r>
              <w:rPr>
                <w:color w:val="auto"/>
                <w:sz w:val="24"/>
                <w:szCs w:val="24"/>
                <w:lang w:val="uk-UA"/>
              </w:rPr>
              <w:t>9</w:t>
            </w:r>
            <w:r w:rsidRPr="0087311A">
              <w:rPr>
                <w:color w:val="auto"/>
                <w:sz w:val="24"/>
                <w:szCs w:val="24"/>
                <w:lang w:val="uk-UA"/>
              </w:rPr>
              <w:t>/20</w:t>
            </w:r>
            <w:r>
              <w:rPr>
                <w:color w:val="auto"/>
                <w:sz w:val="24"/>
                <w:szCs w:val="24"/>
                <w:lang w:val="uk-UA"/>
              </w:rPr>
              <w:t>20</w:t>
            </w:r>
            <w:r w:rsidRPr="0087311A">
              <w:rPr>
                <w:color w:val="auto"/>
                <w:sz w:val="24"/>
                <w:szCs w:val="24"/>
                <w:lang w:val="uk-UA"/>
              </w:rPr>
              <w:t xml:space="preserve"> н.р.                 </w:t>
            </w:r>
          </w:p>
          <w:p w:rsidR="004340D5" w:rsidRPr="004A2489" w:rsidRDefault="004340D5" w:rsidP="004760F0">
            <w:pPr>
              <w:spacing w:after="0" w:line="240" w:lineRule="auto"/>
              <w:jc w:val="both"/>
              <w:rPr>
                <w:rFonts w:ascii="Arial" w:hAnsi="Arial" w:cs="Arial"/>
                <w:i/>
                <w:sz w:val="18"/>
                <w:szCs w:val="18"/>
                <w:lang w:eastAsia="ru-RU"/>
              </w:rPr>
            </w:pPr>
          </w:p>
        </w:tc>
        <w:tc>
          <w:tcPr>
            <w:tcW w:w="3339" w:type="dxa"/>
          </w:tcPr>
          <w:p w:rsidR="004340D5"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eastAsia="ru-RU"/>
              </w:rPr>
              <w:t>Планування методичної роботи з педагогічними кадрами за визначеною структурою на новий навчальний рік.</w:t>
            </w:r>
            <w:r w:rsidRPr="004A2489">
              <w:rPr>
                <w:rFonts w:ascii="Arial" w:hAnsi="Arial" w:cs="Arial"/>
                <w:i/>
                <w:sz w:val="18"/>
                <w:szCs w:val="18"/>
                <w:lang w:eastAsia="ru-RU"/>
              </w:rPr>
              <w:t xml:space="preserve"> </w:t>
            </w: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eastAsia="ru-RU"/>
              </w:rPr>
              <w:t xml:space="preserve">Підготовка інструктивно-методичних матеріалів для проведення </w:t>
            </w:r>
            <w:r>
              <w:rPr>
                <w:rFonts w:ascii="Arial" w:hAnsi="Arial" w:cs="Arial"/>
                <w:sz w:val="18"/>
                <w:szCs w:val="18"/>
                <w:lang w:eastAsia="ru-RU"/>
              </w:rPr>
              <w:t xml:space="preserve">(не) </w:t>
            </w:r>
            <w:r w:rsidRPr="004A2489">
              <w:rPr>
                <w:rFonts w:ascii="Arial" w:hAnsi="Arial" w:cs="Arial"/>
                <w:sz w:val="18"/>
                <w:szCs w:val="18"/>
                <w:lang w:eastAsia="ru-RU"/>
              </w:rPr>
              <w:t xml:space="preserve"> конференції</w:t>
            </w:r>
            <w:r>
              <w:rPr>
                <w:rFonts w:ascii="Arial" w:hAnsi="Arial" w:cs="Arial"/>
                <w:sz w:val="18"/>
                <w:szCs w:val="18"/>
                <w:lang w:eastAsia="ru-RU"/>
              </w:rPr>
              <w:t xml:space="preserve"> </w:t>
            </w:r>
          </w:p>
          <w:p w:rsidR="004340D5" w:rsidRPr="004A2489" w:rsidRDefault="004340D5" w:rsidP="004760F0">
            <w:pPr>
              <w:spacing w:after="0" w:line="240" w:lineRule="auto"/>
              <w:jc w:val="right"/>
              <w:rPr>
                <w:rFonts w:ascii="Arial" w:hAnsi="Arial" w:cs="Arial"/>
                <w:i/>
                <w:sz w:val="18"/>
                <w:szCs w:val="18"/>
                <w:lang w:eastAsia="ru-RU"/>
              </w:rPr>
            </w:pPr>
            <w:r w:rsidRPr="004A2489">
              <w:rPr>
                <w:rFonts w:ascii="Arial" w:hAnsi="Arial" w:cs="Arial"/>
                <w:i/>
                <w:sz w:val="18"/>
                <w:szCs w:val="18"/>
                <w:lang w:eastAsia="ru-RU"/>
              </w:rPr>
              <w:t>Методисти</w:t>
            </w:r>
          </w:p>
          <w:p w:rsidR="004340D5" w:rsidRPr="004A2489" w:rsidRDefault="004340D5" w:rsidP="004760F0">
            <w:pPr>
              <w:spacing w:after="0" w:line="240" w:lineRule="auto"/>
              <w:jc w:val="right"/>
              <w:rPr>
                <w:rFonts w:ascii="Arial" w:hAnsi="Arial" w:cs="Arial"/>
                <w:i/>
                <w:sz w:val="18"/>
                <w:szCs w:val="18"/>
                <w:lang w:eastAsia="ru-RU"/>
              </w:rPr>
            </w:pPr>
            <w:r w:rsidRPr="004A2489">
              <w:rPr>
                <w:rFonts w:ascii="Arial" w:hAnsi="Arial" w:cs="Arial"/>
                <w:i/>
                <w:sz w:val="18"/>
                <w:szCs w:val="18"/>
                <w:lang w:eastAsia="ru-RU"/>
              </w:rPr>
              <w:t xml:space="preserve">  Керівники РМО</w:t>
            </w:r>
          </w:p>
        </w:tc>
        <w:tc>
          <w:tcPr>
            <w:tcW w:w="3340" w:type="dxa"/>
          </w:tcPr>
          <w:p w:rsidR="004340D5"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eastAsia="ru-RU"/>
              </w:rPr>
              <w:t>Комплектування бібліотечного фонду необхідною навчальною, навчально-методичною, художньою літературою</w:t>
            </w:r>
          </w:p>
          <w:p w:rsidR="004340D5" w:rsidRPr="004A2489" w:rsidRDefault="004340D5" w:rsidP="00D14DDB">
            <w:pPr>
              <w:spacing w:after="0" w:line="240" w:lineRule="auto"/>
              <w:jc w:val="both"/>
              <w:rPr>
                <w:rFonts w:ascii="Arial" w:hAnsi="Arial" w:cs="Arial"/>
                <w:sz w:val="18"/>
                <w:szCs w:val="18"/>
                <w:lang w:eastAsia="ru-RU"/>
              </w:rPr>
            </w:pPr>
            <w:r w:rsidRPr="004A2489">
              <w:rPr>
                <w:rFonts w:ascii="Arial" w:hAnsi="Arial" w:cs="Arial"/>
                <w:sz w:val="18"/>
                <w:szCs w:val="18"/>
                <w:lang w:eastAsia="ru-RU"/>
              </w:rPr>
              <w:t>Підготовка інформаційно-методичних матеріалів до першого уроку</w:t>
            </w:r>
          </w:p>
          <w:p w:rsidR="004340D5" w:rsidRPr="004A2489" w:rsidRDefault="004340D5" w:rsidP="00D14DDB">
            <w:pPr>
              <w:spacing w:after="0" w:line="240" w:lineRule="auto"/>
              <w:jc w:val="right"/>
              <w:rPr>
                <w:rFonts w:ascii="Arial" w:hAnsi="Arial" w:cs="Arial"/>
                <w:i/>
                <w:sz w:val="18"/>
                <w:szCs w:val="18"/>
                <w:lang w:eastAsia="ru-RU"/>
              </w:rPr>
            </w:pPr>
            <w:r w:rsidRPr="004A2489">
              <w:rPr>
                <w:rFonts w:ascii="Arial" w:hAnsi="Arial" w:cs="Arial"/>
                <w:i/>
                <w:sz w:val="18"/>
                <w:szCs w:val="18"/>
                <w:lang w:eastAsia="ru-RU"/>
              </w:rPr>
              <w:t xml:space="preserve">Галака О.С..                       </w:t>
            </w:r>
            <w:r>
              <w:rPr>
                <w:rFonts w:ascii="Arial" w:hAnsi="Arial" w:cs="Arial"/>
                <w:i/>
                <w:sz w:val="18"/>
                <w:szCs w:val="18"/>
                <w:lang w:eastAsia="ru-RU"/>
              </w:rPr>
              <w:t xml:space="preserve"> </w:t>
            </w:r>
            <w:r w:rsidRPr="004A2489">
              <w:rPr>
                <w:rFonts w:ascii="Arial" w:hAnsi="Arial" w:cs="Arial"/>
                <w:i/>
                <w:sz w:val="18"/>
                <w:szCs w:val="18"/>
                <w:lang w:eastAsia="ru-RU"/>
              </w:rPr>
              <w:t xml:space="preserve">          </w:t>
            </w:r>
          </w:p>
        </w:tc>
        <w:tc>
          <w:tcPr>
            <w:tcW w:w="2791" w:type="dxa"/>
          </w:tcPr>
          <w:p w:rsidR="004340D5"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eastAsia="ru-RU"/>
              </w:rPr>
              <w:t>Підготовка робочих місць методистів до нового навчального року.</w:t>
            </w:r>
          </w:p>
          <w:p w:rsidR="004340D5" w:rsidRPr="004A2489" w:rsidRDefault="004340D5" w:rsidP="004760F0">
            <w:pPr>
              <w:spacing w:after="0" w:line="240" w:lineRule="auto"/>
              <w:jc w:val="right"/>
              <w:rPr>
                <w:rFonts w:ascii="Arial" w:hAnsi="Arial" w:cs="Arial"/>
                <w:sz w:val="18"/>
                <w:szCs w:val="18"/>
                <w:lang w:eastAsia="ru-RU"/>
              </w:rPr>
            </w:pPr>
            <w:r w:rsidRPr="004A2489">
              <w:rPr>
                <w:rFonts w:ascii="Arial" w:hAnsi="Arial" w:cs="Arial"/>
                <w:i/>
                <w:sz w:val="18"/>
                <w:szCs w:val="18"/>
                <w:lang w:eastAsia="ru-RU"/>
              </w:rPr>
              <w:t>Методисти</w:t>
            </w:r>
          </w:p>
          <w:p w:rsidR="004340D5" w:rsidRDefault="004340D5" w:rsidP="004760F0">
            <w:pPr>
              <w:spacing w:after="0" w:line="240" w:lineRule="auto"/>
              <w:jc w:val="both"/>
            </w:pPr>
            <w:r w:rsidRPr="004A2489">
              <w:rPr>
                <w:rFonts w:ascii="Arial" w:hAnsi="Arial" w:cs="Arial"/>
                <w:sz w:val="18"/>
                <w:szCs w:val="18"/>
                <w:lang w:eastAsia="ru-RU"/>
              </w:rPr>
              <w:t xml:space="preserve">Підготовка питання “Про стан забезпечення підручниками учнів </w:t>
            </w:r>
            <w:r>
              <w:rPr>
                <w:rFonts w:ascii="Arial" w:hAnsi="Arial" w:cs="Arial"/>
                <w:sz w:val="18"/>
                <w:szCs w:val="18"/>
                <w:lang w:eastAsia="ru-RU"/>
              </w:rPr>
              <w:t>ЗЗСО</w:t>
            </w:r>
            <w:r>
              <w:t xml:space="preserve"> </w:t>
            </w:r>
          </w:p>
          <w:p w:rsidR="004340D5" w:rsidRDefault="004340D5" w:rsidP="004760F0">
            <w:pPr>
              <w:spacing w:after="0" w:line="240" w:lineRule="auto"/>
              <w:jc w:val="both"/>
            </w:pPr>
          </w:p>
          <w:p w:rsidR="004340D5" w:rsidRPr="00D14DDB"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eastAsia="ru-RU"/>
              </w:rPr>
              <w:t>Систематизація інф</w:t>
            </w:r>
            <w:r>
              <w:rPr>
                <w:rFonts w:ascii="Arial" w:hAnsi="Arial" w:cs="Arial"/>
                <w:sz w:val="18"/>
                <w:szCs w:val="18"/>
                <w:lang w:eastAsia="ru-RU"/>
              </w:rPr>
              <w:t>ормаційно-методичного матеріалу (Не) конференції</w:t>
            </w:r>
          </w:p>
        </w:tc>
      </w:tr>
      <w:tr w:rsidR="004340D5" w:rsidRPr="004A2489" w:rsidTr="0048004B">
        <w:trPr>
          <w:cantSplit/>
          <w:trHeight w:val="655"/>
        </w:trPr>
        <w:tc>
          <w:tcPr>
            <w:tcW w:w="3168" w:type="dxa"/>
          </w:tcPr>
          <w:p w:rsidR="004340D5" w:rsidRDefault="004340D5" w:rsidP="004760F0">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3130" w:type="dxa"/>
          </w:tcPr>
          <w:p w:rsidR="004340D5" w:rsidRPr="004A2489" w:rsidRDefault="004340D5" w:rsidP="004760F0">
            <w:pPr>
              <w:spacing w:after="0" w:line="240" w:lineRule="auto"/>
              <w:jc w:val="right"/>
              <w:rPr>
                <w:rFonts w:ascii="Arial" w:hAnsi="Arial" w:cs="Arial"/>
                <w:i/>
                <w:sz w:val="18"/>
                <w:szCs w:val="18"/>
                <w:lang w:eastAsia="ru-RU"/>
              </w:rPr>
            </w:pPr>
          </w:p>
        </w:tc>
        <w:tc>
          <w:tcPr>
            <w:tcW w:w="3339" w:type="dxa"/>
          </w:tcPr>
          <w:p w:rsidR="004340D5" w:rsidRPr="004A2489" w:rsidRDefault="004340D5" w:rsidP="004760F0">
            <w:pPr>
              <w:spacing w:after="0" w:line="240" w:lineRule="auto"/>
              <w:jc w:val="both"/>
              <w:rPr>
                <w:rFonts w:ascii="Arial" w:hAnsi="Arial" w:cs="Arial"/>
                <w:i/>
                <w:sz w:val="18"/>
                <w:szCs w:val="18"/>
                <w:lang w:eastAsia="ru-RU"/>
              </w:rPr>
            </w:pPr>
          </w:p>
        </w:tc>
        <w:tc>
          <w:tcPr>
            <w:tcW w:w="3340" w:type="dxa"/>
          </w:tcPr>
          <w:p w:rsidR="004340D5" w:rsidRDefault="004340D5" w:rsidP="00D14DDB">
            <w:pPr>
              <w:spacing w:after="0" w:line="240" w:lineRule="auto"/>
              <w:jc w:val="right"/>
              <w:rPr>
                <w:rFonts w:ascii="Arial" w:hAnsi="Arial" w:cs="Arial"/>
                <w:i/>
                <w:sz w:val="18"/>
                <w:szCs w:val="18"/>
                <w:lang w:eastAsia="ru-RU"/>
              </w:rPr>
            </w:pPr>
          </w:p>
          <w:p w:rsidR="004340D5" w:rsidRPr="004A2489" w:rsidRDefault="004340D5" w:rsidP="004760F0">
            <w:pPr>
              <w:spacing w:after="0" w:line="240" w:lineRule="auto"/>
              <w:jc w:val="both"/>
              <w:rPr>
                <w:rFonts w:ascii="Arial" w:hAnsi="Arial" w:cs="Arial"/>
                <w:b/>
                <w:sz w:val="18"/>
                <w:szCs w:val="18"/>
                <w:lang w:eastAsia="ru-RU"/>
              </w:rPr>
            </w:pPr>
            <w:r w:rsidRPr="004A2489">
              <w:rPr>
                <w:rFonts w:ascii="Arial" w:hAnsi="Arial" w:cs="Arial"/>
                <w:i/>
                <w:sz w:val="18"/>
                <w:szCs w:val="18"/>
                <w:lang w:eastAsia="ru-RU"/>
              </w:rPr>
              <w:t xml:space="preserve">                    </w:t>
            </w:r>
            <w:r>
              <w:rPr>
                <w:rFonts w:ascii="Arial" w:hAnsi="Arial" w:cs="Arial"/>
                <w:i/>
                <w:sz w:val="18"/>
                <w:szCs w:val="18"/>
                <w:lang w:eastAsia="ru-RU"/>
              </w:rPr>
              <w:t xml:space="preserve"> </w:t>
            </w:r>
          </w:p>
        </w:tc>
        <w:tc>
          <w:tcPr>
            <w:tcW w:w="2791" w:type="dxa"/>
          </w:tcPr>
          <w:p w:rsidR="004340D5"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eastAsia="ru-RU"/>
              </w:rPr>
              <w:t xml:space="preserve"> </w:t>
            </w:r>
            <w:r>
              <w:rPr>
                <w:rFonts w:ascii="Arial" w:hAnsi="Arial" w:cs="Arial"/>
                <w:sz w:val="18"/>
                <w:szCs w:val="18"/>
                <w:lang w:eastAsia="ru-RU"/>
              </w:rPr>
              <w:t>У</w:t>
            </w:r>
            <w:r w:rsidRPr="004A2489">
              <w:rPr>
                <w:rFonts w:ascii="Arial" w:hAnsi="Arial" w:cs="Arial"/>
                <w:sz w:val="18"/>
                <w:szCs w:val="18"/>
                <w:lang w:eastAsia="ru-RU"/>
              </w:rPr>
              <w:t xml:space="preserve">часть </w:t>
            </w:r>
            <w:r>
              <w:rPr>
                <w:rFonts w:ascii="Arial" w:hAnsi="Arial" w:cs="Arial"/>
                <w:sz w:val="18"/>
                <w:szCs w:val="18"/>
                <w:lang w:eastAsia="ru-RU"/>
              </w:rPr>
              <w:t xml:space="preserve">у </w:t>
            </w:r>
            <w:r w:rsidRPr="004A2489">
              <w:rPr>
                <w:rFonts w:ascii="Arial" w:hAnsi="Arial" w:cs="Arial"/>
                <w:sz w:val="18"/>
                <w:szCs w:val="18"/>
                <w:lang w:eastAsia="ru-RU"/>
              </w:rPr>
              <w:t>серпневих  засідан</w:t>
            </w:r>
            <w:r>
              <w:rPr>
                <w:rFonts w:ascii="Arial" w:hAnsi="Arial" w:cs="Arial"/>
                <w:sz w:val="18"/>
                <w:szCs w:val="18"/>
                <w:lang w:eastAsia="ru-RU"/>
              </w:rPr>
              <w:t>нях</w:t>
            </w:r>
            <w:r w:rsidRPr="004A2489">
              <w:rPr>
                <w:rFonts w:ascii="Arial" w:hAnsi="Arial" w:cs="Arial"/>
                <w:sz w:val="18"/>
                <w:szCs w:val="18"/>
                <w:lang w:eastAsia="ru-RU"/>
              </w:rPr>
              <w:t xml:space="preserve"> педагогічних рад закладів освіти району</w:t>
            </w:r>
          </w:p>
          <w:p w:rsidR="004340D5" w:rsidRPr="004760F0" w:rsidRDefault="004340D5" w:rsidP="004760F0">
            <w:pPr>
              <w:spacing w:after="0" w:line="240" w:lineRule="auto"/>
              <w:jc w:val="both"/>
              <w:rPr>
                <w:rFonts w:ascii="Arial" w:hAnsi="Arial" w:cs="Arial"/>
                <w:sz w:val="18"/>
                <w:szCs w:val="18"/>
                <w:lang w:eastAsia="ru-RU"/>
              </w:rPr>
            </w:pPr>
            <w:r>
              <w:rPr>
                <w:rFonts w:ascii="Arial" w:hAnsi="Arial" w:cs="Arial"/>
                <w:sz w:val="18"/>
                <w:szCs w:val="18"/>
                <w:lang w:eastAsia="ru-RU"/>
              </w:rPr>
              <w:t xml:space="preserve">                              </w:t>
            </w:r>
            <w:r w:rsidRPr="00BB2465">
              <w:rPr>
                <w:rFonts w:ascii="Arial" w:hAnsi="Arial" w:cs="Arial"/>
                <w:sz w:val="18"/>
                <w:szCs w:val="18"/>
                <w:lang w:eastAsia="ru-RU"/>
              </w:rPr>
              <w:t>Методисти</w:t>
            </w:r>
          </w:p>
        </w:tc>
      </w:tr>
      <w:tr w:rsidR="004340D5" w:rsidRPr="004A2489" w:rsidTr="00D14DDB">
        <w:trPr>
          <w:cantSplit/>
          <w:trHeight w:val="1102"/>
        </w:trPr>
        <w:tc>
          <w:tcPr>
            <w:tcW w:w="3168" w:type="dxa"/>
          </w:tcPr>
          <w:p w:rsidR="004340D5" w:rsidRPr="004A2489" w:rsidRDefault="004340D5" w:rsidP="004760F0">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4760F0">
            <w:pPr>
              <w:spacing w:after="0" w:line="240" w:lineRule="auto"/>
              <w:jc w:val="both"/>
              <w:rPr>
                <w:rFonts w:ascii="Arial" w:hAnsi="Arial" w:cs="Arial"/>
                <w:b/>
                <w:sz w:val="18"/>
                <w:szCs w:val="18"/>
                <w:lang w:eastAsia="ru-RU"/>
              </w:rPr>
            </w:pPr>
          </w:p>
          <w:p w:rsidR="004340D5" w:rsidRPr="004A2489" w:rsidRDefault="004340D5" w:rsidP="004760F0">
            <w:pPr>
              <w:spacing w:after="0" w:line="240" w:lineRule="auto"/>
              <w:jc w:val="both"/>
              <w:rPr>
                <w:rFonts w:ascii="Arial" w:hAnsi="Arial" w:cs="Arial"/>
                <w:b/>
                <w:sz w:val="18"/>
                <w:szCs w:val="18"/>
                <w:lang w:eastAsia="ru-RU"/>
              </w:rPr>
            </w:pPr>
          </w:p>
        </w:tc>
        <w:tc>
          <w:tcPr>
            <w:tcW w:w="3130" w:type="dxa"/>
          </w:tcPr>
          <w:p w:rsidR="004340D5"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eastAsia="ru-RU"/>
              </w:rPr>
              <w:t>Погодження планів курсового підвищення кваліфікації педкадрів з адміністраціями закладів</w:t>
            </w:r>
          </w:p>
          <w:p w:rsidR="004340D5" w:rsidRPr="004A2489" w:rsidRDefault="004340D5" w:rsidP="004760F0">
            <w:pPr>
              <w:spacing w:after="0" w:line="240" w:lineRule="auto"/>
              <w:jc w:val="right"/>
              <w:rPr>
                <w:rFonts w:ascii="Arial" w:hAnsi="Arial" w:cs="Arial"/>
                <w:i/>
                <w:sz w:val="18"/>
                <w:szCs w:val="18"/>
                <w:lang w:eastAsia="ru-RU"/>
              </w:rPr>
            </w:pPr>
            <w:r>
              <w:rPr>
                <w:rFonts w:ascii="Arial" w:hAnsi="Arial" w:cs="Arial"/>
                <w:i/>
                <w:sz w:val="18"/>
                <w:szCs w:val="18"/>
                <w:lang w:eastAsia="ru-RU"/>
              </w:rPr>
              <w:t xml:space="preserve"> </w:t>
            </w:r>
          </w:p>
        </w:tc>
        <w:tc>
          <w:tcPr>
            <w:tcW w:w="3339" w:type="dxa"/>
          </w:tcPr>
          <w:p w:rsidR="004340D5"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eastAsia="ru-RU"/>
              </w:rPr>
              <w:t xml:space="preserve">Планування роботи РМО, семінарів-практикумів, опорних шкіл. </w:t>
            </w:r>
          </w:p>
          <w:p w:rsidR="004340D5" w:rsidRPr="004A2489"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i/>
                <w:sz w:val="18"/>
                <w:szCs w:val="18"/>
                <w:lang w:eastAsia="ru-RU"/>
              </w:rPr>
            </w:pPr>
          </w:p>
        </w:tc>
        <w:tc>
          <w:tcPr>
            <w:tcW w:w="3340" w:type="dxa"/>
          </w:tcPr>
          <w:p w:rsidR="004340D5" w:rsidRPr="004A2489" w:rsidRDefault="004340D5" w:rsidP="004760F0">
            <w:pPr>
              <w:spacing w:after="0" w:line="240" w:lineRule="auto"/>
              <w:jc w:val="both"/>
              <w:rPr>
                <w:rFonts w:ascii="Arial" w:hAnsi="Arial" w:cs="Arial"/>
                <w:sz w:val="18"/>
                <w:szCs w:val="18"/>
                <w:lang w:eastAsia="ru-RU"/>
              </w:rPr>
            </w:pPr>
            <w:r>
              <w:rPr>
                <w:rFonts w:ascii="Arial" w:hAnsi="Arial" w:cs="Arial"/>
                <w:i/>
                <w:sz w:val="18"/>
                <w:szCs w:val="18"/>
                <w:lang w:eastAsia="ru-RU"/>
              </w:rPr>
              <w:t xml:space="preserve"> </w:t>
            </w:r>
            <w:r w:rsidRPr="004A2489">
              <w:rPr>
                <w:rFonts w:ascii="Arial" w:hAnsi="Arial" w:cs="Arial"/>
                <w:sz w:val="18"/>
                <w:szCs w:val="18"/>
                <w:lang w:eastAsia="ru-RU"/>
              </w:rPr>
              <w:t>Узгодження</w:t>
            </w:r>
            <w:r>
              <w:rPr>
                <w:rFonts w:ascii="Arial" w:hAnsi="Arial" w:cs="Arial"/>
                <w:sz w:val="18"/>
                <w:szCs w:val="18"/>
                <w:lang w:eastAsia="ru-RU"/>
              </w:rPr>
              <w:t xml:space="preserve"> курсової перепідготовки на 2019/2020</w:t>
            </w:r>
            <w:r w:rsidRPr="004A2489">
              <w:rPr>
                <w:rFonts w:ascii="Arial" w:hAnsi="Arial" w:cs="Arial"/>
                <w:sz w:val="18"/>
                <w:szCs w:val="18"/>
                <w:lang w:eastAsia="ru-RU"/>
              </w:rPr>
              <w:t>н.р</w:t>
            </w:r>
          </w:p>
          <w:p w:rsidR="004340D5" w:rsidRPr="004A2489" w:rsidRDefault="004340D5" w:rsidP="004760F0">
            <w:pPr>
              <w:spacing w:after="0" w:line="240" w:lineRule="auto"/>
              <w:jc w:val="both"/>
              <w:rPr>
                <w:rFonts w:ascii="Arial" w:hAnsi="Arial" w:cs="Arial"/>
                <w:b/>
                <w:sz w:val="18"/>
                <w:szCs w:val="18"/>
                <w:lang w:eastAsia="ru-RU"/>
              </w:rPr>
            </w:pPr>
          </w:p>
        </w:tc>
        <w:tc>
          <w:tcPr>
            <w:tcW w:w="2791" w:type="dxa"/>
          </w:tcPr>
          <w:p w:rsidR="004340D5" w:rsidRPr="004A2489" w:rsidRDefault="004340D5" w:rsidP="004760F0">
            <w:pPr>
              <w:spacing w:after="0" w:line="240" w:lineRule="auto"/>
              <w:jc w:val="both"/>
              <w:rPr>
                <w:rFonts w:ascii="Arial" w:hAnsi="Arial" w:cs="Arial"/>
                <w:b/>
                <w:sz w:val="18"/>
                <w:szCs w:val="18"/>
                <w:lang w:eastAsia="ru-RU"/>
              </w:rPr>
            </w:pPr>
            <w:r w:rsidRPr="004A2489">
              <w:rPr>
                <w:rFonts w:ascii="Arial" w:hAnsi="Arial" w:cs="Arial"/>
                <w:sz w:val="18"/>
                <w:szCs w:val="18"/>
                <w:lang w:eastAsia="ru-RU"/>
              </w:rPr>
              <w:t xml:space="preserve">26.08. Актуальні проблеми та інформаційно-методичне забезпечення викладання навчальних предметів в </w:t>
            </w:r>
            <w:r>
              <w:rPr>
                <w:rFonts w:ascii="Arial" w:hAnsi="Arial" w:cs="Arial"/>
                <w:sz w:val="18"/>
                <w:szCs w:val="18"/>
                <w:lang w:eastAsia="ru-RU"/>
              </w:rPr>
              <w:t>ЗЗСО</w:t>
            </w:r>
            <w:r w:rsidRPr="004A2489">
              <w:rPr>
                <w:rFonts w:ascii="Arial" w:hAnsi="Arial" w:cs="Arial"/>
                <w:sz w:val="18"/>
                <w:szCs w:val="18"/>
                <w:lang w:eastAsia="ru-RU"/>
              </w:rPr>
              <w:t xml:space="preserve"> на 201</w:t>
            </w:r>
            <w:r>
              <w:rPr>
                <w:rFonts w:ascii="Arial" w:hAnsi="Arial" w:cs="Arial"/>
                <w:sz w:val="18"/>
                <w:szCs w:val="18"/>
                <w:lang w:eastAsia="ru-RU"/>
              </w:rPr>
              <w:t>9</w:t>
            </w:r>
            <w:r w:rsidRPr="004A2489">
              <w:rPr>
                <w:rFonts w:ascii="Arial" w:hAnsi="Arial" w:cs="Arial"/>
                <w:sz w:val="18"/>
                <w:szCs w:val="18"/>
                <w:lang w:eastAsia="ru-RU"/>
              </w:rPr>
              <w:t>/20</w:t>
            </w:r>
            <w:r>
              <w:rPr>
                <w:rFonts w:ascii="Arial" w:hAnsi="Arial" w:cs="Arial"/>
                <w:sz w:val="18"/>
                <w:szCs w:val="18"/>
                <w:lang w:eastAsia="ru-RU"/>
              </w:rPr>
              <w:t>20</w:t>
            </w:r>
            <w:r w:rsidRPr="004A2489">
              <w:rPr>
                <w:rFonts w:ascii="Arial" w:hAnsi="Arial" w:cs="Arial"/>
                <w:sz w:val="18"/>
                <w:szCs w:val="18"/>
                <w:lang w:eastAsia="ru-RU"/>
              </w:rPr>
              <w:t xml:space="preserve"> н.р.</w:t>
            </w:r>
          </w:p>
        </w:tc>
      </w:tr>
      <w:tr w:rsidR="004340D5" w:rsidRPr="004A2489" w:rsidTr="0048004B">
        <w:trPr>
          <w:cantSplit/>
          <w:trHeight w:val="1338"/>
        </w:trPr>
        <w:tc>
          <w:tcPr>
            <w:tcW w:w="3168" w:type="dxa"/>
          </w:tcPr>
          <w:p w:rsidR="004340D5" w:rsidRPr="004A2489" w:rsidRDefault="004340D5" w:rsidP="004760F0">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3130" w:type="dxa"/>
          </w:tcPr>
          <w:p w:rsidR="004340D5" w:rsidRPr="004A2489" w:rsidRDefault="004340D5" w:rsidP="004760F0">
            <w:pPr>
              <w:spacing w:after="0" w:line="240" w:lineRule="auto"/>
              <w:jc w:val="both"/>
              <w:rPr>
                <w:rFonts w:ascii="Arial" w:hAnsi="Arial" w:cs="Arial"/>
                <w:b/>
                <w:sz w:val="18"/>
                <w:szCs w:val="18"/>
                <w:lang w:eastAsia="ru-RU"/>
              </w:rPr>
            </w:pPr>
          </w:p>
        </w:tc>
        <w:tc>
          <w:tcPr>
            <w:tcW w:w="3339" w:type="dxa"/>
          </w:tcPr>
          <w:p w:rsidR="004340D5"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sz w:val="18"/>
                <w:szCs w:val="18"/>
                <w:lang w:eastAsia="ru-RU"/>
              </w:rPr>
            </w:pPr>
            <w:r>
              <w:rPr>
                <w:rFonts w:ascii="Arial" w:hAnsi="Arial" w:cs="Arial"/>
                <w:sz w:val="18"/>
                <w:szCs w:val="18"/>
                <w:lang w:eastAsia="ru-RU"/>
              </w:rPr>
              <w:t xml:space="preserve"> </w:t>
            </w:r>
            <w:r w:rsidRPr="004A2489">
              <w:rPr>
                <w:rFonts w:ascii="Arial" w:hAnsi="Arial" w:cs="Arial"/>
                <w:sz w:val="18"/>
                <w:szCs w:val="18"/>
                <w:lang w:eastAsia="ru-RU"/>
              </w:rPr>
              <w:t>П</w:t>
            </w:r>
            <w:r>
              <w:rPr>
                <w:rFonts w:ascii="Arial" w:hAnsi="Arial" w:cs="Arial"/>
                <w:sz w:val="18"/>
                <w:szCs w:val="18"/>
                <w:lang w:eastAsia="ru-RU"/>
              </w:rPr>
              <w:t>роектне</w:t>
            </w:r>
            <w:r w:rsidRPr="004A2489">
              <w:rPr>
                <w:rFonts w:ascii="Arial" w:hAnsi="Arial" w:cs="Arial"/>
                <w:sz w:val="18"/>
                <w:szCs w:val="18"/>
                <w:lang w:eastAsia="ru-RU"/>
              </w:rPr>
              <w:t xml:space="preserve"> планування </w:t>
            </w:r>
            <w:r>
              <w:rPr>
                <w:rFonts w:ascii="Arial" w:hAnsi="Arial" w:cs="Arial"/>
                <w:sz w:val="18"/>
                <w:szCs w:val="18"/>
                <w:lang w:eastAsia="ru-RU"/>
              </w:rPr>
              <w:t xml:space="preserve">методичної  роботи </w:t>
            </w:r>
            <w:r w:rsidRPr="004A2489">
              <w:rPr>
                <w:rFonts w:ascii="Arial" w:hAnsi="Arial" w:cs="Arial"/>
                <w:sz w:val="18"/>
                <w:szCs w:val="18"/>
                <w:lang w:eastAsia="ru-RU"/>
              </w:rPr>
              <w:t>вчителів З</w:t>
            </w:r>
            <w:r>
              <w:rPr>
                <w:rFonts w:ascii="Arial" w:hAnsi="Arial" w:cs="Arial"/>
                <w:sz w:val="18"/>
                <w:szCs w:val="18"/>
                <w:lang w:eastAsia="ru-RU"/>
              </w:rPr>
              <w:t xml:space="preserve">ЗСО </w:t>
            </w:r>
            <w:r w:rsidRPr="004A2489">
              <w:rPr>
                <w:rFonts w:ascii="Arial" w:hAnsi="Arial" w:cs="Arial"/>
                <w:sz w:val="18"/>
                <w:szCs w:val="18"/>
                <w:lang w:eastAsia="ru-RU"/>
              </w:rPr>
              <w:t xml:space="preserve"> та вихователів </w:t>
            </w:r>
            <w:r>
              <w:rPr>
                <w:rFonts w:ascii="Arial" w:hAnsi="Arial" w:cs="Arial"/>
                <w:sz w:val="18"/>
                <w:szCs w:val="18"/>
                <w:lang w:eastAsia="ru-RU"/>
              </w:rPr>
              <w:t xml:space="preserve">ЗДО </w:t>
            </w:r>
          </w:p>
          <w:p w:rsidR="004340D5" w:rsidRPr="004A2489"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right"/>
              <w:rPr>
                <w:rFonts w:ascii="Arial" w:hAnsi="Arial" w:cs="Arial"/>
                <w:i/>
                <w:sz w:val="18"/>
                <w:szCs w:val="18"/>
                <w:lang w:eastAsia="ru-RU"/>
              </w:rPr>
            </w:pPr>
            <w:r w:rsidRPr="004A2489">
              <w:rPr>
                <w:rFonts w:ascii="Arial" w:hAnsi="Arial" w:cs="Arial"/>
                <w:i/>
                <w:sz w:val="18"/>
                <w:szCs w:val="18"/>
                <w:lang w:eastAsia="ru-RU"/>
              </w:rPr>
              <w:t xml:space="preserve">Кукілевська В.М., </w:t>
            </w: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i/>
                <w:sz w:val="18"/>
                <w:szCs w:val="18"/>
                <w:lang w:eastAsia="ru-RU"/>
              </w:rPr>
              <w:t xml:space="preserve"> Методисти</w:t>
            </w:r>
          </w:p>
          <w:p w:rsidR="004340D5" w:rsidRPr="004A2489" w:rsidRDefault="004340D5" w:rsidP="004760F0">
            <w:pPr>
              <w:spacing w:after="0" w:line="240" w:lineRule="auto"/>
              <w:jc w:val="both"/>
              <w:rPr>
                <w:rFonts w:ascii="Arial" w:hAnsi="Arial" w:cs="Arial"/>
                <w:b/>
                <w:sz w:val="18"/>
                <w:szCs w:val="18"/>
                <w:lang w:eastAsia="ru-RU"/>
              </w:rPr>
            </w:pPr>
          </w:p>
        </w:tc>
        <w:tc>
          <w:tcPr>
            <w:tcW w:w="3340" w:type="dxa"/>
          </w:tcPr>
          <w:p w:rsidR="004340D5" w:rsidRDefault="004340D5" w:rsidP="004760F0">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i/>
                <w:sz w:val="18"/>
                <w:szCs w:val="18"/>
                <w:lang w:eastAsia="ru-RU"/>
              </w:rPr>
            </w:pPr>
            <w:r>
              <w:rPr>
                <w:rFonts w:ascii="Arial" w:hAnsi="Arial" w:cs="Arial"/>
                <w:sz w:val="18"/>
                <w:szCs w:val="18"/>
                <w:lang w:eastAsia="ru-RU"/>
              </w:rPr>
              <w:t xml:space="preserve">  </w:t>
            </w:r>
            <w:r w:rsidRPr="004A2489">
              <w:rPr>
                <w:rFonts w:ascii="Arial" w:hAnsi="Arial" w:cs="Arial"/>
                <w:sz w:val="18"/>
                <w:szCs w:val="18"/>
                <w:lang w:eastAsia="ru-RU"/>
              </w:rPr>
              <w:t>Формування банку даних щодо роботи методичних кабінетів закладів освіти з вивчення, апробаці</w:t>
            </w:r>
            <w:r>
              <w:rPr>
                <w:rFonts w:ascii="Arial" w:hAnsi="Arial" w:cs="Arial"/>
                <w:sz w:val="18"/>
                <w:szCs w:val="18"/>
                <w:lang w:eastAsia="ru-RU"/>
              </w:rPr>
              <w:t>ї</w:t>
            </w:r>
            <w:r w:rsidRPr="004A2489">
              <w:rPr>
                <w:rFonts w:ascii="Arial" w:hAnsi="Arial" w:cs="Arial"/>
                <w:sz w:val="18"/>
                <w:szCs w:val="18"/>
                <w:lang w:eastAsia="ru-RU"/>
              </w:rPr>
              <w:t xml:space="preserve"> та впровадження у практику ППД</w:t>
            </w:r>
            <w:r w:rsidRPr="004A2489">
              <w:rPr>
                <w:rFonts w:ascii="Arial" w:hAnsi="Arial" w:cs="Arial"/>
                <w:i/>
                <w:sz w:val="18"/>
                <w:szCs w:val="18"/>
                <w:lang w:eastAsia="ru-RU"/>
              </w:rPr>
              <w:t xml:space="preserve"> </w:t>
            </w:r>
          </w:p>
          <w:p w:rsidR="004340D5" w:rsidRPr="004A2489" w:rsidRDefault="004340D5" w:rsidP="004760F0">
            <w:pPr>
              <w:spacing w:after="0" w:line="240" w:lineRule="auto"/>
              <w:jc w:val="both"/>
              <w:rPr>
                <w:rFonts w:ascii="Arial" w:hAnsi="Arial" w:cs="Arial"/>
                <w:i/>
                <w:sz w:val="18"/>
                <w:szCs w:val="18"/>
                <w:lang w:eastAsia="ru-RU"/>
              </w:rPr>
            </w:pPr>
            <w:r w:rsidRPr="004A2489">
              <w:rPr>
                <w:rFonts w:ascii="Arial" w:hAnsi="Arial" w:cs="Arial"/>
                <w:i/>
                <w:sz w:val="18"/>
                <w:szCs w:val="18"/>
                <w:lang w:eastAsia="ru-RU"/>
              </w:rPr>
              <w:t>Методисти</w:t>
            </w:r>
          </w:p>
          <w:p w:rsidR="004340D5" w:rsidRPr="004A2489" w:rsidRDefault="004340D5" w:rsidP="004760F0">
            <w:pPr>
              <w:spacing w:after="0" w:line="240" w:lineRule="auto"/>
              <w:jc w:val="right"/>
              <w:rPr>
                <w:rFonts w:ascii="Arial" w:hAnsi="Arial" w:cs="Arial"/>
                <w:i/>
                <w:sz w:val="18"/>
                <w:szCs w:val="18"/>
                <w:lang w:eastAsia="ru-RU"/>
              </w:rPr>
            </w:pPr>
            <w:r w:rsidRPr="004A2489">
              <w:rPr>
                <w:rFonts w:ascii="Arial" w:hAnsi="Arial" w:cs="Arial"/>
                <w:i/>
                <w:sz w:val="18"/>
                <w:szCs w:val="18"/>
                <w:lang w:eastAsia="ru-RU"/>
              </w:rPr>
              <w:t xml:space="preserve">.          </w:t>
            </w:r>
          </w:p>
        </w:tc>
        <w:tc>
          <w:tcPr>
            <w:tcW w:w="2791" w:type="dxa"/>
          </w:tcPr>
          <w:p w:rsidR="004340D5" w:rsidRDefault="004340D5" w:rsidP="004760F0">
            <w:pPr>
              <w:spacing w:after="0" w:line="240" w:lineRule="auto"/>
              <w:jc w:val="both"/>
              <w:rPr>
                <w:rFonts w:ascii="Arial" w:hAnsi="Arial" w:cs="Arial"/>
                <w:sz w:val="18"/>
                <w:szCs w:val="18"/>
                <w:lang w:val="ru-RU" w:eastAsia="ru-RU"/>
              </w:rPr>
            </w:pPr>
          </w:p>
          <w:p w:rsidR="004340D5" w:rsidRPr="004A2489" w:rsidRDefault="004340D5" w:rsidP="004760F0">
            <w:pPr>
              <w:spacing w:after="0" w:line="240" w:lineRule="auto"/>
              <w:jc w:val="both"/>
              <w:rPr>
                <w:rFonts w:ascii="Arial" w:hAnsi="Arial" w:cs="Arial"/>
                <w:sz w:val="18"/>
                <w:szCs w:val="18"/>
                <w:lang w:eastAsia="ru-RU"/>
              </w:rPr>
            </w:pPr>
            <w:r w:rsidRPr="004A2489">
              <w:rPr>
                <w:rFonts w:ascii="Arial" w:hAnsi="Arial" w:cs="Arial"/>
                <w:sz w:val="18"/>
                <w:szCs w:val="18"/>
                <w:lang w:val="ru-RU" w:eastAsia="ru-RU"/>
              </w:rPr>
              <w:t xml:space="preserve">Обговорення програми інноваційного розвитку освіти </w:t>
            </w:r>
            <w:r w:rsidRPr="004A2489">
              <w:rPr>
                <w:rFonts w:ascii="Arial" w:hAnsi="Arial" w:cs="Arial"/>
                <w:sz w:val="18"/>
                <w:szCs w:val="18"/>
                <w:lang w:eastAsia="ru-RU"/>
              </w:rPr>
              <w:t>району</w:t>
            </w:r>
          </w:p>
          <w:p w:rsidR="004340D5" w:rsidRPr="004A2489" w:rsidRDefault="004340D5" w:rsidP="004760F0">
            <w:pPr>
              <w:spacing w:after="0" w:line="240" w:lineRule="auto"/>
              <w:jc w:val="right"/>
              <w:rPr>
                <w:rFonts w:ascii="Arial" w:hAnsi="Arial" w:cs="Arial"/>
                <w:b/>
                <w:sz w:val="18"/>
                <w:szCs w:val="18"/>
                <w:lang w:eastAsia="ru-RU"/>
              </w:rPr>
            </w:pPr>
            <w:r w:rsidRPr="004A2489">
              <w:rPr>
                <w:rFonts w:ascii="Arial" w:hAnsi="Arial" w:cs="Arial"/>
                <w:i/>
                <w:sz w:val="18"/>
                <w:szCs w:val="18"/>
                <w:lang w:eastAsia="ru-RU"/>
              </w:rPr>
              <w:t>Методисти</w:t>
            </w:r>
          </w:p>
        </w:tc>
      </w:tr>
      <w:tr w:rsidR="004340D5" w:rsidRPr="004A2489" w:rsidTr="0048004B">
        <w:trPr>
          <w:cantSplit/>
          <w:trHeight w:val="1196"/>
        </w:trPr>
        <w:tc>
          <w:tcPr>
            <w:tcW w:w="3168" w:type="dxa"/>
          </w:tcPr>
          <w:p w:rsidR="004340D5" w:rsidRPr="004A2489" w:rsidRDefault="004340D5" w:rsidP="0048004B">
            <w:pPr>
              <w:spacing w:after="0" w:line="240" w:lineRule="auto"/>
              <w:jc w:val="both"/>
              <w:rPr>
                <w:rFonts w:ascii="Arial" w:hAnsi="Arial" w:cs="Arial"/>
                <w:b/>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3130" w:type="dxa"/>
          </w:tcPr>
          <w:p w:rsidR="004340D5" w:rsidRPr="00353172" w:rsidRDefault="004340D5" w:rsidP="00353172">
            <w:pPr>
              <w:rPr>
                <w:rFonts w:ascii="Arial" w:hAnsi="Arial" w:cs="Arial"/>
                <w:sz w:val="18"/>
                <w:szCs w:val="18"/>
              </w:rPr>
            </w:pPr>
            <w:r w:rsidRPr="004A2489">
              <w:rPr>
                <w:rFonts w:ascii="Arial" w:hAnsi="Arial" w:cs="Arial"/>
                <w:sz w:val="18"/>
                <w:szCs w:val="18"/>
              </w:rPr>
              <w:t xml:space="preserve"> </w:t>
            </w:r>
            <w:r w:rsidRPr="00353172">
              <w:rPr>
                <w:rFonts w:ascii="Arial" w:hAnsi="Arial" w:cs="Arial"/>
                <w:sz w:val="18"/>
                <w:szCs w:val="18"/>
              </w:rPr>
              <w:t xml:space="preserve">Підготовка методичних рекомендацій щодо проведення Свята Першого дзвоника та першого уроку в 2018/2019 н.р.                  </w:t>
            </w:r>
          </w:p>
          <w:p w:rsidR="004340D5" w:rsidRPr="004A2489" w:rsidRDefault="004340D5" w:rsidP="00353172">
            <w:pPr>
              <w:spacing w:after="0" w:line="240" w:lineRule="auto"/>
              <w:jc w:val="both"/>
              <w:rPr>
                <w:rFonts w:ascii="Arial" w:hAnsi="Arial" w:cs="Arial"/>
                <w:sz w:val="18"/>
                <w:szCs w:val="18"/>
                <w:lang w:eastAsia="ru-RU"/>
              </w:rPr>
            </w:pPr>
            <w:r w:rsidRPr="00353172">
              <w:rPr>
                <w:rFonts w:ascii="Arial" w:hAnsi="Arial" w:cs="Arial"/>
                <w:sz w:val="18"/>
                <w:szCs w:val="18"/>
              </w:rPr>
              <w:t xml:space="preserve">                       Методисти</w:t>
            </w:r>
          </w:p>
        </w:tc>
        <w:tc>
          <w:tcPr>
            <w:tcW w:w="3339" w:type="dxa"/>
          </w:tcPr>
          <w:p w:rsidR="004340D5" w:rsidRDefault="004340D5" w:rsidP="0048004B">
            <w:pPr>
              <w:spacing w:after="0" w:line="240" w:lineRule="auto"/>
              <w:jc w:val="both"/>
              <w:rPr>
                <w:rFonts w:ascii="Arial" w:hAnsi="Arial" w:cs="Arial"/>
                <w:sz w:val="18"/>
                <w:szCs w:val="18"/>
                <w:lang w:eastAsia="ru-RU"/>
              </w:rPr>
            </w:pPr>
          </w:p>
          <w:p w:rsidR="004340D5" w:rsidRPr="004A2489" w:rsidRDefault="004340D5" w:rsidP="004760F0">
            <w:pPr>
              <w:spacing w:after="0" w:line="240" w:lineRule="auto"/>
              <w:jc w:val="both"/>
              <w:rPr>
                <w:rFonts w:ascii="Arial" w:hAnsi="Arial" w:cs="Arial"/>
                <w:i/>
                <w:sz w:val="18"/>
                <w:szCs w:val="18"/>
                <w:lang w:eastAsia="ru-RU"/>
              </w:rPr>
            </w:pPr>
            <w:r w:rsidRPr="005866FB">
              <w:rPr>
                <w:rFonts w:ascii="Arial" w:hAnsi="Arial" w:cs="Arial"/>
                <w:sz w:val="18"/>
                <w:szCs w:val="28"/>
                <w:lang w:eastAsia="ru-RU"/>
              </w:rPr>
              <w:t>Заняття районної школи методичного активу з теми «</w:t>
            </w:r>
            <w:r>
              <w:rPr>
                <w:rFonts w:ascii="Arial" w:hAnsi="Arial" w:cs="Arial"/>
                <w:sz w:val="18"/>
                <w:szCs w:val="26"/>
                <w:lang w:eastAsia="ru-RU"/>
              </w:rPr>
              <w:t xml:space="preserve">  К</w:t>
            </w:r>
            <w:r w:rsidRPr="005866FB">
              <w:rPr>
                <w:rFonts w:ascii="Arial" w:hAnsi="Arial" w:cs="Arial"/>
                <w:sz w:val="18"/>
                <w:szCs w:val="26"/>
                <w:lang w:eastAsia="ru-RU"/>
              </w:rPr>
              <w:t xml:space="preserve">онцептуальні </w:t>
            </w:r>
            <w:r>
              <w:rPr>
                <w:rFonts w:ascii="Arial" w:hAnsi="Arial" w:cs="Arial"/>
                <w:sz w:val="18"/>
                <w:szCs w:val="26"/>
                <w:lang w:eastAsia="ru-RU"/>
              </w:rPr>
              <w:t>засади</w:t>
            </w:r>
            <w:r w:rsidRPr="005866FB">
              <w:rPr>
                <w:rFonts w:ascii="Arial" w:hAnsi="Arial" w:cs="Arial"/>
                <w:sz w:val="18"/>
                <w:szCs w:val="26"/>
                <w:lang w:eastAsia="ru-RU"/>
              </w:rPr>
              <w:t xml:space="preserve"> проекту МОН України «Нова українська школа</w:t>
            </w:r>
            <w:r w:rsidRPr="005866FB">
              <w:rPr>
                <w:rFonts w:ascii="Arial" w:hAnsi="Arial" w:cs="Arial"/>
                <w:sz w:val="14"/>
                <w:szCs w:val="28"/>
                <w:lang w:eastAsia="ru-RU"/>
              </w:rPr>
              <w:t>»</w:t>
            </w:r>
          </w:p>
          <w:p w:rsidR="004340D5" w:rsidRPr="004A2489" w:rsidRDefault="004340D5" w:rsidP="0048004B">
            <w:pPr>
              <w:spacing w:after="0" w:line="240" w:lineRule="auto"/>
              <w:jc w:val="both"/>
              <w:rPr>
                <w:rFonts w:ascii="Arial" w:hAnsi="Arial" w:cs="Arial"/>
                <w:i/>
                <w:sz w:val="18"/>
                <w:szCs w:val="18"/>
                <w:lang w:eastAsia="ru-RU"/>
              </w:rPr>
            </w:pPr>
            <w:r w:rsidRPr="004A2489">
              <w:rPr>
                <w:rFonts w:ascii="Arial" w:hAnsi="Arial" w:cs="Arial"/>
                <w:sz w:val="18"/>
                <w:szCs w:val="18"/>
                <w:lang w:eastAsia="ru-RU"/>
              </w:rPr>
              <w:t xml:space="preserve">                                          </w:t>
            </w:r>
          </w:p>
          <w:p w:rsidR="004340D5" w:rsidRPr="004A2489" w:rsidRDefault="004340D5" w:rsidP="0048004B">
            <w:pPr>
              <w:spacing w:after="0" w:line="240" w:lineRule="auto"/>
              <w:jc w:val="both"/>
              <w:rPr>
                <w:rFonts w:ascii="Arial" w:hAnsi="Arial" w:cs="Arial"/>
                <w:b/>
                <w:sz w:val="18"/>
                <w:szCs w:val="18"/>
                <w:lang w:eastAsia="ru-RU"/>
              </w:rPr>
            </w:pPr>
          </w:p>
          <w:p w:rsidR="004340D5" w:rsidRPr="004A2489" w:rsidRDefault="004340D5" w:rsidP="0048004B">
            <w:pPr>
              <w:spacing w:after="0" w:line="240" w:lineRule="auto"/>
              <w:jc w:val="both"/>
              <w:rPr>
                <w:rFonts w:ascii="Arial" w:hAnsi="Arial" w:cs="Arial"/>
                <w:b/>
                <w:sz w:val="18"/>
                <w:szCs w:val="18"/>
                <w:lang w:eastAsia="ru-RU"/>
              </w:rPr>
            </w:pPr>
          </w:p>
        </w:tc>
        <w:tc>
          <w:tcPr>
            <w:tcW w:w="3340" w:type="dxa"/>
          </w:tcPr>
          <w:p w:rsidR="004340D5" w:rsidRDefault="004340D5" w:rsidP="0048004B">
            <w:pPr>
              <w:spacing w:after="0" w:line="240" w:lineRule="auto"/>
              <w:jc w:val="both"/>
              <w:rPr>
                <w:rFonts w:ascii="Arial" w:hAnsi="Arial" w:cs="Arial"/>
                <w:sz w:val="18"/>
                <w:szCs w:val="18"/>
                <w:lang w:eastAsia="ru-RU"/>
              </w:rPr>
            </w:pPr>
          </w:p>
          <w:p w:rsidR="004340D5" w:rsidRPr="004A2489" w:rsidRDefault="004340D5" w:rsidP="0048004B">
            <w:pPr>
              <w:spacing w:after="0" w:line="240" w:lineRule="auto"/>
              <w:jc w:val="right"/>
              <w:rPr>
                <w:rFonts w:ascii="Arial" w:hAnsi="Arial" w:cs="Arial"/>
                <w:b/>
                <w:sz w:val="18"/>
                <w:szCs w:val="18"/>
                <w:lang w:eastAsia="ru-RU"/>
              </w:rPr>
            </w:pPr>
          </w:p>
        </w:tc>
        <w:tc>
          <w:tcPr>
            <w:tcW w:w="2791" w:type="dxa"/>
          </w:tcPr>
          <w:p w:rsidR="004340D5" w:rsidRPr="004A2489" w:rsidRDefault="004340D5" w:rsidP="004760F0">
            <w:pPr>
              <w:spacing w:after="0" w:line="240" w:lineRule="auto"/>
              <w:jc w:val="both"/>
              <w:rPr>
                <w:rFonts w:ascii="Arial" w:hAnsi="Arial" w:cs="Arial"/>
                <w:sz w:val="18"/>
                <w:szCs w:val="18"/>
                <w:lang w:eastAsia="ru-RU"/>
              </w:rPr>
            </w:pPr>
            <w:r>
              <w:rPr>
                <w:rFonts w:ascii="Arial" w:hAnsi="Arial" w:cs="Arial"/>
                <w:sz w:val="18"/>
                <w:szCs w:val="18"/>
                <w:lang w:eastAsia="ru-RU"/>
              </w:rPr>
              <w:t xml:space="preserve"> </w:t>
            </w:r>
            <w:r w:rsidRPr="004A2489">
              <w:rPr>
                <w:rFonts w:ascii="Arial" w:hAnsi="Arial" w:cs="Arial"/>
                <w:sz w:val="18"/>
                <w:szCs w:val="18"/>
                <w:lang w:eastAsia="ru-RU"/>
              </w:rPr>
              <w:t>2</w:t>
            </w:r>
            <w:r>
              <w:rPr>
                <w:rFonts w:ascii="Arial" w:hAnsi="Arial" w:cs="Arial"/>
                <w:sz w:val="18"/>
                <w:szCs w:val="18"/>
                <w:lang w:eastAsia="ru-RU"/>
              </w:rPr>
              <w:t>1</w:t>
            </w:r>
            <w:r w:rsidRPr="004A2489">
              <w:rPr>
                <w:rFonts w:ascii="Arial" w:hAnsi="Arial" w:cs="Arial"/>
                <w:sz w:val="18"/>
                <w:szCs w:val="18"/>
                <w:lang w:eastAsia="ru-RU"/>
              </w:rPr>
              <w:t>.08.-2</w:t>
            </w:r>
            <w:r>
              <w:rPr>
                <w:rFonts w:ascii="Arial" w:hAnsi="Arial" w:cs="Arial"/>
                <w:sz w:val="18"/>
                <w:szCs w:val="18"/>
                <w:lang w:eastAsia="ru-RU"/>
              </w:rPr>
              <w:t>8</w:t>
            </w:r>
            <w:r w:rsidRPr="004A2489">
              <w:rPr>
                <w:rFonts w:ascii="Arial" w:hAnsi="Arial" w:cs="Arial"/>
                <w:sz w:val="18"/>
                <w:szCs w:val="18"/>
                <w:lang w:eastAsia="ru-RU"/>
              </w:rPr>
              <w:t xml:space="preserve">.08. Секційні засідання </w:t>
            </w:r>
          </w:p>
          <w:p w:rsidR="004340D5" w:rsidRPr="004A2489" w:rsidRDefault="004340D5" w:rsidP="00B4489A">
            <w:pPr>
              <w:spacing w:after="0" w:line="240" w:lineRule="auto"/>
              <w:jc w:val="both"/>
              <w:rPr>
                <w:rFonts w:ascii="Arial" w:hAnsi="Arial" w:cs="Arial"/>
                <w:sz w:val="18"/>
                <w:szCs w:val="18"/>
                <w:lang w:eastAsia="ru-RU"/>
              </w:rPr>
            </w:pPr>
            <w:r w:rsidRPr="004A2489">
              <w:rPr>
                <w:rFonts w:ascii="Arial" w:hAnsi="Arial" w:cs="Arial"/>
                <w:sz w:val="18"/>
                <w:szCs w:val="18"/>
                <w:lang w:eastAsia="ru-RU"/>
              </w:rPr>
              <w:t>2</w:t>
            </w:r>
            <w:r>
              <w:rPr>
                <w:rFonts w:ascii="Arial" w:hAnsi="Arial" w:cs="Arial"/>
                <w:sz w:val="18"/>
                <w:szCs w:val="18"/>
                <w:lang w:eastAsia="ru-RU"/>
              </w:rPr>
              <w:t>9</w:t>
            </w:r>
            <w:r w:rsidRPr="004A2489">
              <w:rPr>
                <w:rFonts w:ascii="Arial" w:hAnsi="Arial" w:cs="Arial"/>
                <w:sz w:val="18"/>
                <w:szCs w:val="18"/>
                <w:lang w:eastAsia="ru-RU"/>
              </w:rPr>
              <w:t>.08. серпневі педагогічні зустрічі</w:t>
            </w:r>
            <w:r>
              <w:rPr>
                <w:rFonts w:ascii="Arial" w:hAnsi="Arial" w:cs="Arial"/>
                <w:sz w:val="18"/>
                <w:szCs w:val="18"/>
                <w:lang w:eastAsia="ru-RU"/>
              </w:rPr>
              <w:t xml:space="preserve"> </w:t>
            </w:r>
            <w:r w:rsidRPr="004A2489">
              <w:rPr>
                <w:rFonts w:ascii="Arial" w:hAnsi="Arial" w:cs="Arial"/>
                <w:sz w:val="18"/>
                <w:szCs w:val="18"/>
                <w:lang w:eastAsia="ru-RU"/>
              </w:rPr>
              <w:t xml:space="preserve"> </w:t>
            </w:r>
            <w:r>
              <w:rPr>
                <w:rFonts w:ascii="Arial" w:hAnsi="Arial" w:cs="Arial"/>
                <w:sz w:val="18"/>
                <w:szCs w:val="18"/>
                <w:lang w:eastAsia="ru-RU"/>
              </w:rPr>
              <w:t xml:space="preserve"> (не)</w:t>
            </w:r>
            <w:r w:rsidRPr="004A2489">
              <w:rPr>
                <w:rFonts w:ascii="Arial" w:hAnsi="Arial" w:cs="Arial"/>
                <w:sz w:val="18"/>
                <w:szCs w:val="18"/>
                <w:lang w:eastAsia="ru-RU"/>
              </w:rPr>
              <w:t>конференці</w:t>
            </w:r>
            <w:r>
              <w:rPr>
                <w:rFonts w:ascii="Arial" w:hAnsi="Arial" w:cs="Arial"/>
                <w:sz w:val="18"/>
                <w:szCs w:val="18"/>
                <w:lang w:eastAsia="ru-RU"/>
              </w:rPr>
              <w:t xml:space="preserve">я </w:t>
            </w:r>
            <w:r w:rsidRPr="004A2489">
              <w:rPr>
                <w:rFonts w:ascii="Arial" w:hAnsi="Arial" w:cs="Arial"/>
                <w:sz w:val="18"/>
                <w:szCs w:val="18"/>
                <w:lang w:eastAsia="ru-RU"/>
              </w:rPr>
              <w:t xml:space="preserve"> педагогічних працівників </w:t>
            </w:r>
          </w:p>
        </w:tc>
      </w:tr>
    </w:tbl>
    <w:p w:rsidR="004340D5" w:rsidRPr="00C7242A" w:rsidRDefault="004340D5" w:rsidP="0048004B">
      <w:pPr>
        <w:spacing w:after="0" w:line="240" w:lineRule="auto"/>
        <w:rPr>
          <w:rFonts w:ascii="Arial" w:hAnsi="Arial" w:cs="Arial"/>
          <w:b/>
          <w:color w:val="FF0000"/>
          <w:sz w:val="18"/>
          <w:szCs w:val="18"/>
          <w:lang w:eastAsia="ru-RU"/>
        </w:rPr>
      </w:pPr>
    </w:p>
    <w:p w:rsidR="004340D5" w:rsidRPr="00C7242A" w:rsidRDefault="004340D5" w:rsidP="0048004B">
      <w:pPr>
        <w:spacing w:after="0" w:line="240" w:lineRule="auto"/>
        <w:rPr>
          <w:rFonts w:ascii="Arial" w:hAnsi="Arial" w:cs="Arial"/>
          <w:b/>
          <w:color w:val="FF0000"/>
          <w:sz w:val="18"/>
          <w:szCs w:val="18"/>
          <w:lang w:eastAsia="ru-RU"/>
        </w:rPr>
      </w:pPr>
    </w:p>
    <w:p w:rsidR="004340D5" w:rsidRPr="00C7242A" w:rsidRDefault="004340D5" w:rsidP="0048004B">
      <w:pPr>
        <w:spacing w:after="0" w:line="240" w:lineRule="auto"/>
        <w:rPr>
          <w:rFonts w:ascii="Arial" w:hAnsi="Arial" w:cs="Arial"/>
          <w:b/>
          <w:color w:val="FF0000"/>
          <w:sz w:val="18"/>
          <w:szCs w:val="18"/>
          <w:lang w:eastAsia="ru-RU"/>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327"/>
        <w:gridCol w:w="2685"/>
        <w:gridCol w:w="2731"/>
        <w:gridCol w:w="2940"/>
      </w:tblGrid>
      <w:tr w:rsidR="004340D5" w:rsidRPr="00352C8A" w:rsidTr="00D14DDB">
        <w:trPr>
          <w:trHeight w:val="146"/>
        </w:trPr>
        <w:tc>
          <w:tcPr>
            <w:tcW w:w="3168" w:type="dxa"/>
            <w:vMerge w:val="restart"/>
          </w:tcPr>
          <w:p w:rsidR="004340D5" w:rsidRPr="00352C8A" w:rsidRDefault="004340D5" w:rsidP="00B4489A">
            <w:pPr>
              <w:spacing w:after="0" w:line="240" w:lineRule="auto"/>
              <w:jc w:val="center"/>
              <w:rPr>
                <w:rFonts w:ascii="Arial" w:hAnsi="Arial" w:cs="Arial"/>
                <w:sz w:val="18"/>
                <w:szCs w:val="18"/>
                <w:lang w:eastAsia="ru-RU"/>
              </w:rPr>
            </w:pPr>
            <w:r w:rsidRPr="00352C8A">
              <w:rPr>
                <w:rFonts w:ascii="Arial" w:hAnsi="Arial" w:cs="Arial"/>
                <w:sz w:val="18"/>
                <w:szCs w:val="18"/>
                <w:lang w:eastAsia="ru-RU"/>
              </w:rPr>
              <w:t>Розділ</w:t>
            </w:r>
          </w:p>
        </w:tc>
        <w:tc>
          <w:tcPr>
            <w:tcW w:w="11683" w:type="dxa"/>
            <w:gridSpan w:val="4"/>
          </w:tcPr>
          <w:p w:rsidR="004340D5" w:rsidRPr="00E031A1" w:rsidRDefault="004340D5" w:rsidP="00B4489A">
            <w:pPr>
              <w:spacing w:after="0" w:line="240" w:lineRule="auto"/>
              <w:jc w:val="center"/>
              <w:rPr>
                <w:rFonts w:ascii="Arial" w:hAnsi="Arial" w:cs="Arial"/>
                <w:b/>
                <w:sz w:val="28"/>
                <w:szCs w:val="28"/>
                <w:lang w:eastAsia="ru-RU"/>
              </w:rPr>
            </w:pPr>
            <w:r w:rsidRPr="00E031A1">
              <w:rPr>
                <w:rFonts w:ascii="Arial" w:hAnsi="Arial" w:cs="Arial"/>
                <w:b/>
                <w:sz w:val="28"/>
                <w:szCs w:val="28"/>
                <w:lang w:eastAsia="ru-RU"/>
              </w:rPr>
              <w:t>Вересень</w:t>
            </w:r>
          </w:p>
        </w:tc>
      </w:tr>
      <w:tr w:rsidR="004340D5" w:rsidRPr="00352C8A" w:rsidTr="00D14DDB">
        <w:trPr>
          <w:trHeight w:val="146"/>
        </w:trPr>
        <w:tc>
          <w:tcPr>
            <w:tcW w:w="3168" w:type="dxa"/>
            <w:vMerge/>
            <w:vAlign w:val="center"/>
          </w:tcPr>
          <w:p w:rsidR="004340D5" w:rsidRPr="00352C8A" w:rsidRDefault="004340D5" w:rsidP="00B4489A">
            <w:pPr>
              <w:spacing w:after="0" w:line="240" w:lineRule="auto"/>
              <w:rPr>
                <w:rFonts w:ascii="Arial" w:hAnsi="Arial" w:cs="Arial"/>
                <w:sz w:val="18"/>
                <w:szCs w:val="18"/>
                <w:lang w:eastAsia="ru-RU"/>
              </w:rPr>
            </w:pPr>
          </w:p>
        </w:tc>
        <w:tc>
          <w:tcPr>
            <w:tcW w:w="3327" w:type="dxa"/>
          </w:tcPr>
          <w:p w:rsidR="004340D5" w:rsidRPr="00352C8A" w:rsidRDefault="004340D5" w:rsidP="00B4489A">
            <w:pPr>
              <w:spacing w:after="0" w:line="240" w:lineRule="auto"/>
              <w:jc w:val="center"/>
              <w:rPr>
                <w:rFonts w:ascii="Arial" w:hAnsi="Arial" w:cs="Arial"/>
                <w:b/>
                <w:sz w:val="18"/>
                <w:szCs w:val="18"/>
                <w:lang w:eastAsia="ru-RU"/>
              </w:rPr>
            </w:pPr>
            <w:r w:rsidRPr="00352C8A">
              <w:rPr>
                <w:rFonts w:ascii="Arial" w:hAnsi="Arial" w:cs="Arial"/>
                <w:b/>
                <w:sz w:val="18"/>
                <w:szCs w:val="18"/>
                <w:lang w:eastAsia="ru-RU"/>
              </w:rPr>
              <w:t>І</w:t>
            </w:r>
          </w:p>
        </w:tc>
        <w:tc>
          <w:tcPr>
            <w:tcW w:w="2685" w:type="dxa"/>
          </w:tcPr>
          <w:p w:rsidR="004340D5" w:rsidRPr="00352C8A" w:rsidRDefault="004340D5" w:rsidP="00B4489A">
            <w:pPr>
              <w:spacing w:after="0" w:line="240" w:lineRule="auto"/>
              <w:jc w:val="center"/>
              <w:rPr>
                <w:rFonts w:ascii="Arial" w:hAnsi="Arial" w:cs="Arial"/>
                <w:b/>
                <w:sz w:val="18"/>
                <w:szCs w:val="18"/>
                <w:lang w:eastAsia="ru-RU"/>
              </w:rPr>
            </w:pPr>
            <w:r w:rsidRPr="00352C8A">
              <w:rPr>
                <w:rFonts w:ascii="Arial" w:hAnsi="Arial" w:cs="Arial"/>
                <w:b/>
                <w:sz w:val="18"/>
                <w:szCs w:val="18"/>
                <w:lang w:eastAsia="ru-RU"/>
              </w:rPr>
              <w:t>ІІ</w:t>
            </w:r>
          </w:p>
        </w:tc>
        <w:tc>
          <w:tcPr>
            <w:tcW w:w="2731" w:type="dxa"/>
          </w:tcPr>
          <w:p w:rsidR="004340D5" w:rsidRPr="00352C8A" w:rsidRDefault="004340D5" w:rsidP="00B4489A">
            <w:pPr>
              <w:spacing w:after="0" w:line="240" w:lineRule="auto"/>
              <w:jc w:val="center"/>
              <w:rPr>
                <w:rFonts w:ascii="Arial" w:hAnsi="Arial" w:cs="Arial"/>
                <w:b/>
                <w:sz w:val="18"/>
                <w:szCs w:val="18"/>
                <w:lang w:eastAsia="ru-RU"/>
              </w:rPr>
            </w:pPr>
            <w:r w:rsidRPr="00352C8A">
              <w:rPr>
                <w:rFonts w:ascii="Arial" w:hAnsi="Arial" w:cs="Arial"/>
                <w:b/>
                <w:sz w:val="18"/>
                <w:szCs w:val="18"/>
                <w:lang w:eastAsia="ru-RU"/>
              </w:rPr>
              <w:t>ІІІ</w:t>
            </w:r>
          </w:p>
        </w:tc>
        <w:tc>
          <w:tcPr>
            <w:tcW w:w="2940" w:type="dxa"/>
          </w:tcPr>
          <w:p w:rsidR="004340D5" w:rsidRPr="00352C8A" w:rsidRDefault="004340D5" w:rsidP="00B4489A">
            <w:pPr>
              <w:spacing w:after="0" w:line="240" w:lineRule="auto"/>
              <w:jc w:val="center"/>
              <w:rPr>
                <w:rFonts w:ascii="Arial" w:hAnsi="Arial" w:cs="Arial"/>
                <w:b/>
                <w:sz w:val="18"/>
                <w:szCs w:val="18"/>
                <w:lang w:eastAsia="ru-RU"/>
              </w:rPr>
            </w:pPr>
            <w:r w:rsidRPr="00352C8A">
              <w:rPr>
                <w:rFonts w:ascii="Arial" w:hAnsi="Arial" w:cs="Arial"/>
                <w:b/>
                <w:sz w:val="18"/>
                <w:szCs w:val="18"/>
                <w:lang w:eastAsia="ru-RU"/>
              </w:rPr>
              <w:t>ІУ</w:t>
            </w:r>
          </w:p>
        </w:tc>
      </w:tr>
      <w:tr w:rsidR="004340D5" w:rsidRPr="00352C8A" w:rsidTr="00D14DDB">
        <w:trPr>
          <w:trHeight w:val="146"/>
        </w:trPr>
        <w:tc>
          <w:tcPr>
            <w:tcW w:w="3168" w:type="dxa"/>
            <w:vMerge/>
            <w:vAlign w:val="center"/>
          </w:tcPr>
          <w:p w:rsidR="004340D5" w:rsidRPr="00352C8A" w:rsidRDefault="004340D5" w:rsidP="00B4489A">
            <w:pPr>
              <w:spacing w:after="0" w:line="240" w:lineRule="auto"/>
              <w:rPr>
                <w:rFonts w:ascii="Arial" w:hAnsi="Arial" w:cs="Arial"/>
                <w:sz w:val="18"/>
                <w:szCs w:val="18"/>
                <w:lang w:eastAsia="ru-RU"/>
              </w:rPr>
            </w:pPr>
          </w:p>
        </w:tc>
        <w:tc>
          <w:tcPr>
            <w:tcW w:w="3327" w:type="dxa"/>
          </w:tcPr>
          <w:p w:rsidR="004340D5" w:rsidRPr="00E031A1" w:rsidRDefault="004340D5" w:rsidP="00B4489A">
            <w:pPr>
              <w:spacing w:after="0" w:line="240" w:lineRule="auto"/>
              <w:jc w:val="center"/>
              <w:rPr>
                <w:rFonts w:ascii="Arial" w:hAnsi="Arial" w:cs="Arial"/>
                <w:b/>
                <w:lang w:eastAsia="ru-RU"/>
              </w:rPr>
            </w:pPr>
            <w:r w:rsidRPr="00E031A1">
              <w:rPr>
                <w:rFonts w:ascii="Arial" w:hAnsi="Arial" w:cs="Arial"/>
                <w:b/>
                <w:lang w:eastAsia="ru-RU"/>
              </w:rPr>
              <w:t>03.09.-07.09</w:t>
            </w:r>
          </w:p>
        </w:tc>
        <w:tc>
          <w:tcPr>
            <w:tcW w:w="2685" w:type="dxa"/>
          </w:tcPr>
          <w:p w:rsidR="004340D5" w:rsidRPr="00E031A1" w:rsidRDefault="004340D5" w:rsidP="00B4489A">
            <w:pPr>
              <w:spacing w:after="0" w:line="240" w:lineRule="auto"/>
              <w:jc w:val="center"/>
              <w:rPr>
                <w:rFonts w:ascii="Arial" w:hAnsi="Arial" w:cs="Arial"/>
                <w:b/>
                <w:lang w:eastAsia="ru-RU"/>
              </w:rPr>
            </w:pPr>
            <w:r w:rsidRPr="00E031A1">
              <w:rPr>
                <w:rFonts w:ascii="Arial" w:hAnsi="Arial" w:cs="Arial"/>
                <w:b/>
                <w:lang w:eastAsia="ru-RU"/>
              </w:rPr>
              <w:t>10.09-16.09</w:t>
            </w:r>
          </w:p>
        </w:tc>
        <w:tc>
          <w:tcPr>
            <w:tcW w:w="2731" w:type="dxa"/>
          </w:tcPr>
          <w:p w:rsidR="004340D5" w:rsidRPr="00E031A1" w:rsidRDefault="004340D5" w:rsidP="00B4489A">
            <w:pPr>
              <w:spacing w:after="0" w:line="240" w:lineRule="auto"/>
              <w:jc w:val="center"/>
              <w:rPr>
                <w:rFonts w:ascii="Arial" w:hAnsi="Arial" w:cs="Arial"/>
                <w:b/>
                <w:lang w:eastAsia="ru-RU"/>
              </w:rPr>
            </w:pPr>
            <w:r w:rsidRPr="00E031A1">
              <w:rPr>
                <w:rFonts w:ascii="Arial" w:hAnsi="Arial" w:cs="Arial"/>
                <w:b/>
                <w:lang w:eastAsia="ru-RU"/>
              </w:rPr>
              <w:t>17.09-23.09</w:t>
            </w:r>
          </w:p>
        </w:tc>
        <w:tc>
          <w:tcPr>
            <w:tcW w:w="2940" w:type="dxa"/>
          </w:tcPr>
          <w:p w:rsidR="004340D5" w:rsidRPr="00E031A1" w:rsidRDefault="004340D5" w:rsidP="00B4489A">
            <w:pPr>
              <w:spacing w:after="0" w:line="240" w:lineRule="auto"/>
              <w:jc w:val="center"/>
              <w:rPr>
                <w:rFonts w:ascii="Arial" w:hAnsi="Arial" w:cs="Arial"/>
                <w:b/>
                <w:lang w:eastAsia="ru-RU"/>
              </w:rPr>
            </w:pPr>
            <w:r w:rsidRPr="00E031A1">
              <w:rPr>
                <w:rFonts w:ascii="Arial" w:hAnsi="Arial" w:cs="Arial"/>
                <w:b/>
                <w:lang w:eastAsia="ru-RU"/>
              </w:rPr>
              <w:t>24.09-29.09</w:t>
            </w:r>
          </w:p>
        </w:tc>
      </w:tr>
      <w:tr w:rsidR="004340D5" w:rsidRPr="00352C8A" w:rsidTr="00B4489A">
        <w:trPr>
          <w:trHeight w:val="4432"/>
        </w:trPr>
        <w:tc>
          <w:tcPr>
            <w:tcW w:w="3168" w:type="dxa"/>
          </w:tcPr>
          <w:p w:rsidR="004340D5" w:rsidRPr="004A2489" w:rsidRDefault="004340D5" w:rsidP="00B4489A">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3327" w:type="dxa"/>
          </w:tcPr>
          <w:p w:rsidR="004340D5" w:rsidRPr="00B4489A" w:rsidRDefault="004340D5" w:rsidP="00B4489A">
            <w:pPr>
              <w:spacing w:after="0" w:line="240" w:lineRule="auto"/>
              <w:rPr>
                <w:rFonts w:ascii="Arial" w:hAnsi="Arial" w:cs="Arial"/>
                <w:sz w:val="18"/>
                <w:szCs w:val="16"/>
              </w:rPr>
            </w:pPr>
            <w:r w:rsidRPr="00B4489A">
              <w:rPr>
                <w:rFonts w:ascii="Arial" w:hAnsi="Arial" w:cs="Arial"/>
                <w:sz w:val="18"/>
                <w:szCs w:val="16"/>
              </w:rPr>
              <w:t>Поповнення та оновлення інформаційно-ресурсних банків даних про кількісний та якісний склад педагогічних і керівних кадрів за фахами</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03.09.</w:t>
            </w:r>
            <w:r w:rsidRPr="00B4489A">
              <w:rPr>
                <w:rFonts w:ascii="Arial" w:hAnsi="Arial" w:cs="Arial"/>
                <w:b/>
                <w:sz w:val="18"/>
                <w:szCs w:val="16"/>
                <w:lang w:eastAsia="ru-RU"/>
              </w:rPr>
              <w:t>Апаратне навчання:</w:t>
            </w:r>
            <w:r w:rsidRPr="00B4489A">
              <w:rPr>
                <w:rFonts w:ascii="Arial" w:hAnsi="Arial" w:cs="Arial"/>
                <w:sz w:val="18"/>
                <w:szCs w:val="16"/>
                <w:lang w:eastAsia="ru-RU"/>
              </w:rPr>
              <w:t xml:space="preserve"> </w:t>
            </w:r>
          </w:p>
          <w:p w:rsidR="004340D5" w:rsidRPr="00B4489A" w:rsidRDefault="004340D5" w:rsidP="00B4489A">
            <w:pPr>
              <w:spacing w:after="0" w:line="240" w:lineRule="auto"/>
              <w:jc w:val="both"/>
              <w:rPr>
                <w:rFonts w:ascii="Arial" w:hAnsi="Arial" w:cs="Arial"/>
                <w:sz w:val="18"/>
                <w:szCs w:val="16"/>
                <w:lang w:val="ru-RU" w:eastAsia="ru-RU"/>
              </w:rPr>
            </w:pPr>
            <w:r w:rsidRPr="00B4489A">
              <w:rPr>
                <w:rFonts w:ascii="Arial" w:hAnsi="Arial" w:cs="Arial"/>
                <w:sz w:val="18"/>
                <w:szCs w:val="16"/>
                <w:lang w:val="ru-RU" w:eastAsia="ru-RU"/>
              </w:rPr>
              <w:t>Опрацювання методичних рекомендацій   викладання навчальних предметів</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i/>
                <w:sz w:val="18"/>
                <w:szCs w:val="16"/>
                <w:lang w:eastAsia="ru-RU"/>
              </w:rPr>
              <w:t>Кукілевська В.М.</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val="ru-RU" w:eastAsia="ru-RU"/>
              </w:rPr>
              <w:t>На основі поданих замовлень на адресну методичну допомогу розробити графіки консультування педагогічних працівників різних категорій у відповідності до визначеної наказом циклограми</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i/>
                <w:sz w:val="18"/>
                <w:szCs w:val="16"/>
                <w:lang w:eastAsia="ru-RU"/>
              </w:rPr>
              <w:t xml:space="preserve"> Кукілевська В.М.</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05.09.</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Координація планів роботи РМО, на  рік</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sz w:val="18"/>
                <w:szCs w:val="16"/>
                <w:lang w:eastAsia="ru-RU"/>
              </w:rPr>
              <w:t xml:space="preserve"> </w:t>
            </w:r>
            <w:r w:rsidRPr="00B4489A">
              <w:rPr>
                <w:rFonts w:ascii="Arial" w:hAnsi="Arial" w:cs="Arial"/>
                <w:i/>
                <w:sz w:val="18"/>
                <w:szCs w:val="16"/>
                <w:lang w:eastAsia="ru-RU"/>
              </w:rPr>
              <w:t>Кукілевська В.М</w:t>
            </w:r>
          </w:p>
          <w:p w:rsidR="004340D5" w:rsidRPr="00B4489A" w:rsidRDefault="004340D5" w:rsidP="00B4489A">
            <w:pPr>
              <w:spacing w:after="0" w:line="240" w:lineRule="auto"/>
              <w:jc w:val="both"/>
              <w:rPr>
                <w:rFonts w:ascii="Arial" w:hAnsi="Arial" w:cs="Arial"/>
                <w:i/>
                <w:sz w:val="18"/>
                <w:szCs w:val="16"/>
                <w:lang w:eastAsia="ru-RU"/>
              </w:rPr>
            </w:pPr>
            <w:r w:rsidRPr="00B4489A">
              <w:rPr>
                <w:rFonts w:ascii="Arial" w:hAnsi="Arial" w:cs="Arial"/>
                <w:i/>
                <w:sz w:val="18"/>
                <w:szCs w:val="16"/>
                <w:lang w:eastAsia="ru-RU"/>
              </w:rPr>
              <w:t xml:space="preserve">                                   Методисти</w:t>
            </w:r>
          </w:p>
          <w:p w:rsidR="004340D5" w:rsidRPr="00B4489A" w:rsidRDefault="004340D5" w:rsidP="00B4489A">
            <w:pPr>
              <w:spacing w:after="0" w:line="240" w:lineRule="auto"/>
              <w:jc w:val="right"/>
              <w:rPr>
                <w:rFonts w:ascii="Arial" w:hAnsi="Arial" w:cs="Arial"/>
                <w:sz w:val="18"/>
                <w:szCs w:val="16"/>
              </w:rPr>
            </w:pPr>
            <w:r w:rsidRPr="00B4489A">
              <w:rPr>
                <w:sz w:val="18"/>
                <w:szCs w:val="16"/>
              </w:rPr>
              <w:t xml:space="preserve">                    </w:t>
            </w:r>
          </w:p>
        </w:tc>
        <w:tc>
          <w:tcPr>
            <w:tcW w:w="2685" w:type="dxa"/>
          </w:tcPr>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 xml:space="preserve">Організаційно-методична допомога класним керівникам та педагогам-організаторам. </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i/>
                <w:sz w:val="18"/>
                <w:szCs w:val="16"/>
                <w:lang w:eastAsia="ru-RU"/>
              </w:rPr>
              <w:t>Галака О.С.</w:t>
            </w:r>
          </w:p>
          <w:p w:rsidR="004340D5" w:rsidRPr="00B4489A" w:rsidRDefault="004340D5" w:rsidP="00B4489A">
            <w:pPr>
              <w:spacing w:after="0" w:line="240" w:lineRule="auto"/>
              <w:jc w:val="both"/>
              <w:rPr>
                <w:rFonts w:ascii="Arial" w:hAnsi="Arial" w:cs="Arial"/>
                <w:sz w:val="18"/>
                <w:szCs w:val="16"/>
                <w:lang w:eastAsia="ru-RU"/>
              </w:rPr>
            </w:pPr>
          </w:p>
          <w:p w:rsidR="004340D5" w:rsidRPr="00B4489A" w:rsidRDefault="004340D5" w:rsidP="00B4489A">
            <w:pPr>
              <w:spacing w:after="0" w:line="240" w:lineRule="auto"/>
              <w:jc w:val="both"/>
              <w:rPr>
                <w:rFonts w:ascii="Arial" w:hAnsi="Arial" w:cs="Arial"/>
                <w:sz w:val="18"/>
                <w:szCs w:val="16"/>
                <w:lang w:eastAsia="ru-RU"/>
              </w:rPr>
            </w:pPr>
          </w:p>
          <w:p w:rsidR="004340D5" w:rsidRPr="00B4489A" w:rsidRDefault="004340D5" w:rsidP="00B4489A">
            <w:pPr>
              <w:spacing w:after="0" w:line="240" w:lineRule="auto"/>
              <w:jc w:val="both"/>
              <w:rPr>
                <w:rFonts w:ascii="Arial" w:hAnsi="Arial" w:cs="Arial"/>
                <w:i/>
                <w:sz w:val="18"/>
                <w:szCs w:val="16"/>
                <w:lang w:eastAsia="ru-RU"/>
              </w:rPr>
            </w:pPr>
            <w:r w:rsidRPr="00B4489A">
              <w:rPr>
                <w:rFonts w:ascii="Arial" w:hAnsi="Arial" w:cs="Arial"/>
                <w:b/>
                <w:sz w:val="18"/>
                <w:szCs w:val="16"/>
                <w:lang w:eastAsia="ru-RU"/>
              </w:rPr>
              <w:t>Методичний колоквіум.</w:t>
            </w:r>
            <w:r w:rsidRPr="00B4489A">
              <w:rPr>
                <w:rFonts w:ascii="Arial" w:hAnsi="Arial" w:cs="Arial"/>
                <w:sz w:val="18"/>
                <w:szCs w:val="16"/>
                <w:lang w:eastAsia="ru-RU"/>
              </w:rPr>
              <w:t xml:space="preserve"> Захист структури методичної роботи в закладах освіти</w:t>
            </w:r>
            <w:r w:rsidRPr="00B4489A">
              <w:rPr>
                <w:rFonts w:ascii="Arial" w:hAnsi="Arial" w:cs="Arial"/>
                <w:i/>
                <w:sz w:val="18"/>
                <w:szCs w:val="16"/>
                <w:lang w:eastAsia="ru-RU"/>
              </w:rPr>
              <w:t xml:space="preserve"> (за індивідуальним графіком) </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i/>
                <w:sz w:val="18"/>
                <w:szCs w:val="16"/>
                <w:lang w:eastAsia="ru-RU"/>
              </w:rPr>
              <w:t>Кукілевська В.М</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Адресна допомога новопризначеним практичним психологам .</w:t>
            </w:r>
          </w:p>
          <w:p w:rsidR="004340D5" w:rsidRPr="00B4489A" w:rsidRDefault="004340D5" w:rsidP="00B4489A">
            <w:pPr>
              <w:spacing w:after="0" w:line="240" w:lineRule="auto"/>
              <w:jc w:val="right"/>
              <w:rPr>
                <w:rFonts w:ascii="Arial" w:hAnsi="Arial" w:cs="Arial"/>
                <w:sz w:val="18"/>
                <w:szCs w:val="16"/>
                <w:lang w:eastAsia="ru-RU"/>
              </w:rPr>
            </w:pPr>
            <w:r w:rsidRPr="00B4489A">
              <w:rPr>
                <w:rFonts w:ascii="Arial" w:hAnsi="Arial" w:cs="Arial"/>
                <w:i/>
                <w:sz w:val="18"/>
                <w:szCs w:val="16"/>
                <w:lang w:eastAsia="ru-RU"/>
              </w:rPr>
              <w:t xml:space="preserve">                                              Юрченко О. В</w:t>
            </w:r>
            <w:r w:rsidRPr="00B4489A">
              <w:rPr>
                <w:rFonts w:ascii="Arial" w:hAnsi="Arial" w:cs="Arial"/>
                <w:sz w:val="18"/>
                <w:szCs w:val="16"/>
                <w:lang w:eastAsia="ru-RU"/>
              </w:rPr>
              <w:t>.</w:t>
            </w:r>
          </w:p>
          <w:p w:rsidR="004340D5" w:rsidRPr="00B4489A" w:rsidRDefault="004340D5" w:rsidP="00B4489A">
            <w:pPr>
              <w:pStyle w:val="Header"/>
              <w:rPr>
                <w:rFonts w:ascii="Arial" w:hAnsi="Arial" w:cs="Arial"/>
                <w:sz w:val="18"/>
                <w:szCs w:val="16"/>
                <w:lang w:val="uk-UA"/>
              </w:rPr>
            </w:pPr>
            <w:r w:rsidRPr="00B4489A">
              <w:rPr>
                <w:rFonts w:ascii="Arial" w:hAnsi="Arial" w:cs="Arial"/>
                <w:sz w:val="18"/>
                <w:szCs w:val="16"/>
                <w:lang w:val="uk-UA"/>
              </w:rPr>
              <w:t>Підготовка та видання наказу про створення атестаційної комісії управління освіти і науки</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i/>
                <w:sz w:val="18"/>
                <w:szCs w:val="16"/>
                <w:lang w:eastAsia="ru-RU"/>
              </w:rPr>
              <w:t>КукілевськаВ.М</w:t>
            </w:r>
          </w:p>
        </w:tc>
        <w:tc>
          <w:tcPr>
            <w:tcW w:w="2731" w:type="dxa"/>
          </w:tcPr>
          <w:p w:rsidR="004340D5" w:rsidRPr="00B4489A" w:rsidRDefault="004340D5" w:rsidP="00B4489A">
            <w:pPr>
              <w:spacing w:after="0" w:line="240" w:lineRule="auto"/>
              <w:jc w:val="both"/>
              <w:rPr>
                <w:rFonts w:ascii="Times New Roman" w:hAnsi="Times New Roman"/>
                <w:b/>
                <w:bCs/>
                <w:iCs/>
                <w:sz w:val="18"/>
                <w:szCs w:val="16"/>
                <w:lang w:eastAsia="ru-RU"/>
              </w:rPr>
            </w:pPr>
            <w:r w:rsidRPr="00B4489A">
              <w:rPr>
                <w:rFonts w:ascii="Arial" w:hAnsi="Arial" w:cs="Arial"/>
                <w:sz w:val="18"/>
                <w:szCs w:val="16"/>
                <w:lang w:eastAsia="ru-RU"/>
              </w:rPr>
              <w:t xml:space="preserve">Вебінар для заступників з НВР </w:t>
            </w:r>
            <w:r w:rsidRPr="00B4489A">
              <w:rPr>
                <w:rFonts w:ascii="Times New Roman" w:hAnsi="Times New Roman"/>
                <w:b/>
                <w:bCs/>
                <w:iCs/>
                <w:sz w:val="18"/>
                <w:szCs w:val="16"/>
                <w:lang w:eastAsia="ru-RU"/>
              </w:rPr>
              <w:t>Компетентнісно орієнтований підхід до організації науково-методичної роботи в рамках реалізації Концептуальних засад</w:t>
            </w:r>
          </w:p>
          <w:p w:rsidR="004340D5" w:rsidRPr="00B4489A" w:rsidRDefault="004340D5" w:rsidP="00B4489A">
            <w:pPr>
              <w:spacing w:after="0" w:line="240" w:lineRule="auto"/>
              <w:jc w:val="both"/>
              <w:rPr>
                <w:rFonts w:ascii="Arial" w:hAnsi="Arial" w:cs="Arial"/>
                <w:sz w:val="18"/>
                <w:szCs w:val="16"/>
                <w:lang w:eastAsia="ru-RU"/>
              </w:rPr>
            </w:pPr>
            <w:r w:rsidRPr="00B4489A">
              <w:rPr>
                <w:rFonts w:ascii="Times New Roman" w:hAnsi="Times New Roman"/>
                <w:b/>
                <w:bCs/>
                <w:iCs/>
                <w:sz w:val="18"/>
                <w:szCs w:val="16"/>
                <w:lang w:eastAsia="ru-RU"/>
              </w:rPr>
              <w:t xml:space="preserve"> « Нової української школи».</w:t>
            </w:r>
            <w:r w:rsidRPr="00B4489A">
              <w:rPr>
                <w:rFonts w:ascii="Arial" w:hAnsi="Arial" w:cs="Arial"/>
                <w:sz w:val="18"/>
                <w:szCs w:val="16"/>
                <w:lang w:eastAsia="ru-RU"/>
              </w:rPr>
              <w:t xml:space="preserve"> </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i/>
                <w:sz w:val="18"/>
                <w:szCs w:val="16"/>
                <w:lang w:eastAsia="ru-RU"/>
              </w:rPr>
              <w:t>Кукілевська В.М</w:t>
            </w:r>
          </w:p>
          <w:p w:rsidR="004340D5" w:rsidRPr="00B4489A" w:rsidRDefault="004340D5" w:rsidP="00B4489A">
            <w:pPr>
              <w:spacing w:after="0" w:line="240" w:lineRule="auto"/>
              <w:jc w:val="both"/>
              <w:rPr>
                <w:rFonts w:ascii="Arial" w:hAnsi="Arial" w:cs="Arial"/>
                <w:sz w:val="18"/>
                <w:szCs w:val="16"/>
                <w:lang w:eastAsia="ru-RU"/>
              </w:rPr>
            </w:pP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Підготовка н</w:t>
            </w:r>
            <w:r w:rsidRPr="00B4489A">
              <w:rPr>
                <w:rFonts w:ascii="Arial" w:hAnsi="Arial" w:cs="Arial"/>
                <w:sz w:val="18"/>
                <w:szCs w:val="16"/>
                <w:lang w:val="ru-RU" w:eastAsia="ru-RU"/>
              </w:rPr>
              <w:t>аказ</w:t>
            </w:r>
            <w:r w:rsidRPr="00B4489A">
              <w:rPr>
                <w:rFonts w:ascii="Arial" w:hAnsi="Arial" w:cs="Arial"/>
                <w:sz w:val="18"/>
                <w:szCs w:val="16"/>
                <w:lang w:eastAsia="ru-RU"/>
              </w:rPr>
              <w:t>у</w:t>
            </w:r>
            <w:r w:rsidRPr="00B4489A">
              <w:rPr>
                <w:rFonts w:ascii="Arial" w:hAnsi="Arial" w:cs="Arial"/>
                <w:sz w:val="18"/>
                <w:szCs w:val="16"/>
                <w:lang w:val="ru-RU" w:eastAsia="ru-RU"/>
              </w:rPr>
              <w:t xml:space="preserve"> про атестацію педагогічних кадрів закладів освіти </w:t>
            </w:r>
          </w:p>
          <w:p w:rsidR="004340D5" w:rsidRPr="00B4489A" w:rsidRDefault="004340D5" w:rsidP="00B4489A">
            <w:pPr>
              <w:tabs>
                <w:tab w:val="left" w:pos="720"/>
              </w:tabs>
              <w:spacing w:after="0" w:line="240" w:lineRule="auto"/>
              <w:jc w:val="right"/>
              <w:rPr>
                <w:rFonts w:ascii="Arial" w:hAnsi="Arial" w:cs="Arial"/>
                <w:sz w:val="18"/>
                <w:szCs w:val="16"/>
                <w:lang w:eastAsia="ru-RU"/>
              </w:rPr>
            </w:pPr>
            <w:r w:rsidRPr="00B4489A">
              <w:rPr>
                <w:rFonts w:ascii="Arial" w:hAnsi="Arial" w:cs="Arial"/>
                <w:i/>
                <w:sz w:val="18"/>
                <w:szCs w:val="16"/>
                <w:lang w:eastAsia="ru-RU"/>
              </w:rPr>
              <w:t>. КукілевськаВ.М</w:t>
            </w:r>
          </w:p>
          <w:p w:rsidR="004340D5" w:rsidRPr="00B4489A" w:rsidRDefault="004340D5" w:rsidP="00B4489A">
            <w:pPr>
              <w:spacing w:after="0" w:line="240" w:lineRule="auto"/>
              <w:jc w:val="right"/>
              <w:rPr>
                <w:rFonts w:ascii="Arial" w:hAnsi="Arial" w:cs="Arial"/>
                <w:i/>
                <w:sz w:val="18"/>
                <w:szCs w:val="16"/>
                <w:lang w:eastAsia="ru-RU"/>
              </w:rPr>
            </w:pPr>
          </w:p>
          <w:p w:rsidR="004340D5" w:rsidRPr="00B4489A" w:rsidRDefault="004340D5" w:rsidP="00B4489A">
            <w:pPr>
              <w:spacing w:after="0" w:line="240" w:lineRule="auto"/>
              <w:jc w:val="right"/>
              <w:rPr>
                <w:rFonts w:ascii="Arial" w:hAnsi="Arial" w:cs="Arial"/>
                <w:sz w:val="18"/>
                <w:szCs w:val="16"/>
              </w:rPr>
            </w:pPr>
          </w:p>
        </w:tc>
        <w:tc>
          <w:tcPr>
            <w:tcW w:w="2940" w:type="dxa"/>
          </w:tcPr>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 xml:space="preserve"> Консультація з керівниками шкільних методичних служб   Практичні рекомендації.</w:t>
            </w:r>
          </w:p>
          <w:p w:rsidR="004340D5" w:rsidRPr="00B4489A" w:rsidRDefault="004340D5" w:rsidP="00B4489A">
            <w:pPr>
              <w:tabs>
                <w:tab w:val="left" w:pos="720"/>
              </w:tabs>
              <w:spacing w:after="0" w:line="240" w:lineRule="auto"/>
              <w:jc w:val="right"/>
              <w:rPr>
                <w:rFonts w:ascii="Arial" w:hAnsi="Arial" w:cs="Arial"/>
                <w:sz w:val="18"/>
                <w:szCs w:val="16"/>
                <w:lang w:eastAsia="ru-RU"/>
              </w:rPr>
            </w:pPr>
            <w:r w:rsidRPr="00B4489A">
              <w:rPr>
                <w:rFonts w:ascii="Arial" w:hAnsi="Arial" w:cs="Arial"/>
                <w:i/>
                <w:sz w:val="18"/>
                <w:szCs w:val="16"/>
                <w:lang w:eastAsia="ru-RU"/>
              </w:rPr>
              <w:t>Кукілевська  В.М</w:t>
            </w:r>
          </w:p>
          <w:p w:rsidR="004340D5" w:rsidRPr="00B4489A" w:rsidRDefault="004340D5" w:rsidP="00B4489A">
            <w:pPr>
              <w:spacing w:after="0" w:line="240" w:lineRule="auto"/>
              <w:jc w:val="both"/>
              <w:rPr>
                <w:rFonts w:ascii="Arial" w:hAnsi="Arial" w:cs="Arial"/>
                <w:i/>
                <w:sz w:val="18"/>
                <w:szCs w:val="16"/>
                <w:lang w:eastAsia="ru-RU"/>
              </w:rPr>
            </w:pPr>
            <w:r w:rsidRPr="00B4489A">
              <w:rPr>
                <w:rFonts w:ascii="Arial" w:hAnsi="Arial" w:cs="Arial"/>
                <w:i/>
                <w:sz w:val="18"/>
                <w:szCs w:val="16"/>
                <w:lang w:eastAsia="ru-RU"/>
              </w:rPr>
              <w:t xml:space="preserve">                       </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 xml:space="preserve"> Організаційно-методична допомога новопризначеним керівникам, заступникам директорів шкіл, педагогам – організаторам </w:t>
            </w:r>
            <w:r w:rsidRPr="00B4489A">
              <w:rPr>
                <w:rFonts w:ascii="Arial" w:hAnsi="Arial" w:cs="Arial"/>
                <w:i/>
                <w:sz w:val="18"/>
                <w:szCs w:val="16"/>
                <w:lang w:eastAsia="ru-RU"/>
              </w:rPr>
              <w:t xml:space="preserve"> </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i/>
                <w:sz w:val="18"/>
                <w:szCs w:val="16"/>
                <w:lang w:eastAsia="ru-RU"/>
              </w:rPr>
              <w:t>Кукілевська В.М.</w:t>
            </w:r>
            <w:r w:rsidRPr="00B4489A">
              <w:rPr>
                <w:rFonts w:ascii="Arial" w:hAnsi="Arial" w:cs="Arial"/>
                <w:sz w:val="18"/>
                <w:szCs w:val="16"/>
                <w:lang w:eastAsia="ru-RU"/>
              </w:rPr>
              <w:t xml:space="preserve"> </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Надання методичної допомоги щодо організації освітн6ього процесу в початкових класах.</w:t>
            </w:r>
          </w:p>
          <w:p w:rsidR="004340D5" w:rsidRPr="00B4489A" w:rsidRDefault="004340D5" w:rsidP="00B4489A">
            <w:pPr>
              <w:spacing w:after="0" w:line="240" w:lineRule="auto"/>
              <w:jc w:val="both"/>
              <w:rPr>
                <w:rFonts w:ascii="Arial" w:hAnsi="Arial" w:cs="Arial"/>
                <w:sz w:val="18"/>
                <w:szCs w:val="16"/>
                <w:lang w:eastAsia="ru-RU"/>
              </w:rPr>
            </w:pPr>
            <w:r w:rsidRPr="00B4489A">
              <w:rPr>
                <w:rFonts w:ascii="Arial" w:hAnsi="Arial" w:cs="Arial"/>
                <w:sz w:val="18"/>
                <w:szCs w:val="16"/>
                <w:lang w:eastAsia="ru-RU"/>
              </w:rPr>
              <w:t>Надання практичної допомоги вчителям предметникам з питань організації освітнього процесу.</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i/>
                <w:sz w:val="18"/>
                <w:szCs w:val="16"/>
                <w:lang w:eastAsia="ru-RU"/>
              </w:rPr>
              <w:t>Методисти</w:t>
            </w:r>
          </w:p>
          <w:p w:rsidR="004340D5" w:rsidRPr="00B4489A" w:rsidRDefault="004340D5" w:rsidP="00B4489A">
            <w:pPr>
              <w:spacing w:after="0" w:line="240" w:lineRule="auto"/>
              <w:rPr>
                <w:rFonts w:ascii="Arial" w:hAnsi="Arial" w:cs="Arial"/>
                <w:sz w:val="18"/>
                <w:szCs w:val="16"/>
              </w:rPr>
            </w:pPr>
            <w:r w:rsidRPr="00B4489A">
              <w:rPr>
                <w:rFonts w:ascii="Arial" w:hAnsi="Arial" w:cs="Arial"/>
                <w:i/>
                <w:sz w:val="18"/>
                <w:szCs w:val="16"/>
                <w:lang w:eastAsia="ru-RU"/>
              </w:rPr>
              <w:t>Кукілевська В.М.</w:t>
            </w:r>
          </w:p>
          <w:p w:rsidR="004340D5" w:rsidRPr="00B4489A" w:rsidRDefault="004340D5" w:rsidP="00B4489A">
            <w:pPr>
              <w:spacing w:after="0" w:line="240" w:lineRule="auto"/>
              <w:jc w:val="right"/>
              <w:rPr>
                <w:rFonts w:ascii="Arial" w:hAnsi="Arial" w:cs="Arial"/>
                <w:i/>
                <w:sz w:val="18"/>
                <w:szCs w:val="16"/>
                <w:lang w:eastAsia="ru-RU"/>
              </w:rPr>
            </w:pPr>
            <w:r w:rsidRPr="00B4489A">
              <w:rPr>
                <w:rFonts w:ascii="Arial" w:hAnsi="Arial" w:cs="Arial"/>
                <w:i/>
                <w:sz w:val="18"/>
                <w:szCs w:val="16"/>
                <w:lang w:eastAsia="ru-RU"/>
              </w:rPr>
              <w:t>.</w:t>
            </w:r>
          </w:p>
        </w:tc>
      </w:tr>
      <w:tr w:rsidR="004340D5" w:rsidRPr="00352C8A" w:rsidTr="00317A2D">
        <w:trPr>
          <w:trHeight w:val="146"/>
        </w:trPr>
        <w:tc>
          <w:tcPr>
            <w:tcW w:w="3168" w:type="dxa"/>
          </w:tcPr>
          <w:p w:rsidR="004340D5" w:rsidRDefault="004340D5" w:rsidP="00B4489A">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3327" w:type="dxa"/>
          </w:tcPr>
          <w:p w:rsidR="004340D5" w:rsidRPr="00352C8A" w:rsidRDefault="004340D5" w:rsidP="00B4489A">
            <w:pPr>
              <w:spacing w:after="0" w:line="240" w:lineRule="auto"/>
              <w:jc w:val="both"/>
              <w:rPr>
                <w:rFonts w:ascii="Arial" w:hAnsi="Arial" w:cs="Arial"/>
                <w:sz w:val="18"/>
                <w:szCs w:val="18"/>
                <w:lang w:eastAsia="ru-RU"/>
              </w:rPr>
            </w:pPr>
            <w:r w:rsidRPr="00352C8A">
              <w:rPr>
                <w:rFonts w:ascii="Arial" w:hAnsi="Arial" w:cs="Arial"/>
                <w:sz w:val="18"/>
                <w:szCs w:val="18"/>
                <w:lang w:val="ru-RU" w:eastAsia="ru-RU"/>
              </w:rPr>
              <w:t xml:space="preserve">Методичний бюлетень: </w:t>
            </w:r>
            <w:r w:rsidRPr="00352C8A">
              <w:rPr>
                <w:rFonts w:ascii="Arial" w:hAnsi="Arial" w:cs="Arial"/>
                <w:sz w:val="18"/>
                <w:szCs w:val="18"/>
                <w:lang w:eastAsia="ru-RU"/>
              </w:rPr>
              <w:t>«</w:t>
            </w:r>
            <w:r w:rsidRPr="00352C8A">
              <w:rPr>
                <w:rFonts w:ascii="Arial" w:hAnsi="Arial" w:cs="Arial"/>
                <w:sz w:val="18"/>
                <w:szCs w:val="18"/>
                <w:lang w:val="ru-RU" w:eastAsia="ru-RU"/>
              </w:rPr>
              <w:t>На допомогу керівнику навчальног</w:t>
            </w:r>
            <w:r w:rsidRPr="00352C8A">
              <w:rPr>
                <w:rFonts w:ascii="Arial" w:hAnsi="Arial" w:cs="Arial"/>
                <w:sz w:val="18"/>
                <w:szCs w:val="18"/>
                <w:lang w:eastAsia="ru-RU"/>
              </w:rPr>
              <w:t xml:space="preserve">о </w:t>
            </w:r>
            <w:r w:rsidRPr="00352C8A">
              <w:rPr>
                <w:rFonts w:ascii="Arial" w:hAnsi="Arial" w:cs="Arial"/>
                <w:sz w:val="18"/>
                <w:szCs w:val="18"/>
                <w:lang w:val="ru-RU" w:eastAsia="ru-RU"/>
              </w:rPr>
              <w:t>закладу</w:t>
            </w:r>
            <w:r w:rsidRPr="00352C8A">
              <w:rPr>
                <w:rFonts w:ascii="Arial" w:hAnsi="Arial" w:cs="Arial"/>
                <w:sz w:val="18"/>
                <w:szCs w:val="18"/>
                <w:lang w:eastAsia="ru-RU"/>
              </w:rPr>
              <w:t>»</w:t>
            </w:r>
            <w:r>
              <w:rPr>
                <w:rFonts w:ascii="Arial" w:hAnsi="Arial" w:cs="Arial"/>
                <w:sz w:val="18"/>
                <w:szCs w:val="18"/>
                <w:lang w:eastAsia="ru-RU"/>
              </w:rPr>
              <w:t>-</w:t>
            </w:r>
            <w:r w:rsidRPr="00352C8A">
              <w:rPr>
                <w:rFonts w:ascii="Arial" w:hAnsi="Arial" w:cs="Arial"/>
                <w:sz w:val="18"/>
                <w:szCs w:val="18"/>
                <w:lang w:eastAsia="ru-RU"/>
              </w:rPr>
              <w:t xml:space="preserve"> методичні рекомендації, щодо організації атестації педагогічних працівників</w:t>
            </w:r>
          </w:p>
          <w:p w:rsidR="004340D5" w:rsidRDefault="004340D5" w:rsidP="00B4489A">
            <w:pPr>
              <w:spacing w:after="0" w:line="240" w:lineRule="auto"/>
              <w:jc w:val="both"/>
              <w:rPr>
                <w:rFonts w:ascii="Times New Roman" w:hAnsi="Times New Roman"/>
                <w:b/>
                <w:szCs w:val="28"/>
              </w:rPr>
            </w:pPr>
            <w:r>
              <w:rPr>
                <w:rFonts w:ascii="Arial" w:hAnsi="Arial" w:cs="Arial"/>
                <w:i/>
                <w:sz w:val="18"/>
                <w:szCs w:val="18"/>
                <w:lang w:eastAsia="ru-RU"/>
              </w:rPr>
              <w:t xml:space="preserve">                                </w:t>
            </w:r>
            <w:r w:rsidRPr="00352C8A">
              <w:rPr>
                <w:rFonts w:ascii="Arial" w:hAnsi="Arial" w:cs="Arial"/>
                <w:i/>
                <w:sz w:val="18"/>
                <w:szCs w:val="18"/>
                <w:lang w:eastAsia="ru-RU"/>
              </w:rPr>
              <w:t>КукілевськаВ.М</w:t>
            </w:r>
            <w:r w:rsidRPr="001E1AAA">
              <w:rPr>
                <w:rFonts w:ascii="Times New Roman" w:hAnsi="Times New Roman"/>
                <w:b/>
                <w:szCs w:val="28"/>
              </w:rPr>
              <w:t xml:space="preserve"> </w:t>
            </w:r>
          </w:p>
          <w:p w:rsidR="004340D5" w:rsidRPr="00E031A1" w:rsidRDefault="004340D5" w:rsidP="00B4489A">
            <w:pPr>
              <w:spacing w:after="0" w:line="240" w:lineRule="auto"/>
              <w:jc w:val="center"/>
              <w:rPr>
                <w:rFonts w:ascii="Arial" w:hAnsi="Arial" w:cs="Arial"/>
                <w:b/>
                <w:lang w:eastAsia="ru-RU"/>
              </w:rPr>
            </w:pPr>
          </w:p>
        </w:tc>
        <w:tc>
          <w:tcPr>
            <w:tcW w:w="2685" w:type="dxa"/>
          </w:tcPr>
          <w:p w:rsidR="004340D5" w:rsidRPr="00B75095" w:rsidRDefault="004340D5" w:rsidP="00B4489A">
            <w:pPr>
              <w:pStyle w:val="a7"/>
              <w:ind w:firstLine="0"/>
              <w:rPr>
                <w:rFonts w:ascii="Arial" w:hAnsi="Arial" w:cs="Arial"/>
                <w:color w:val="auto"/>
                <w:lang w:val="uk-UA"/>
              </w:rPr>
            </w:pPr>
            <w:r w:rsidRPr="00B75095">
              <w:rPr>
                <w:rFonts w:ascii="Arial" w:hAnsi="Arial" w:cs="Arial"/>
                <w:color w:val="auto"/>
                <w:lang w:val="uk-UA"/>
              </w:rPr>
              <w:t>Моніторинг охоплення учнів різними напрямами позашкільної освіти.</w:t>
            </w:r>
          </w:p>
          <w:p w:rsidR="004340D5" w:rsidRDefault="004340D5" w:rsidP="00B4489A">
            <w:pPr>
              <w:spacing w:after="0" w:line="240" w:lineRule="auto"/>
              <w:jc w:val="right"/>
              <w:rPr>
                <w:rFonts w:ascii="Arial" w:hAnsi="Arial" w:cs="Arial"/>
                <w:sz w:val="18"/>
                <w:szCs w:val="18"/>
                <w:lang w:eastAsia="ru-RU"/>
              </w:rPr>
            </w:pPr>
            <w:r>
              <w:rPr>
                <w:rFonts w:ascii="Arial" w:hAnsi="Arial" w:cs="Arial"/>
                <w:sz w:val="18"/>
                <w:szCs w:val="18"/>
                <w:lang w:eastAsia="ru-RU"/>
              </w:rPr>
              <w:t>Галака О.С.</w:t>
            </w:r>
          </w:p>
          <w:p w:rsidR="004340D5" w:rsidRPr="00352C8A" w:rsidRDefault="004340D5" w:rsidP="00B4489A">
            <w:pPr>
              <w:spacing w:after="0" w:line="240" w:lineRule="auto"/>
              <w:jc w:val="right"/>
              <w:rPr>
                <w:rFonts w:ascii="Arial" w:hAnsi="Arial" w:cs="Arial"/>
                <w:i/>
                <w:sz w:val="18"/>
                <w:szCs w:val="18"/>
                <w:lang w:eastAsia="ru-RU"/>
              </w:rPr>
            </w:pPr>
            <w:r>
              <w:rPr>
                <w:rFonts w:ascii="Arial" w:hAnsi="Arial" w:cs="Arial"/>
                <w:sz w:val="18"/>
                <w:szCs w:val="18"/>
                <w:lang w:eastAsia="ru-RU"/>
              </w:rPr>
              <w:t xml:space="preserve"> </w:t>
            </w:r>
          </w:p>
        </w:tc>
        <w:tc>
          <w:tcPr>
            <w:tcW w:w="2731" w:type="dxa"/>
          </w:tcPr>
          <w:p w:rsidR="004340D5" w:rsidRDefault="004340D5" w:rsidP="00B4489A">
            <w:pPr>
              <w:spacing w:after="0" w:line="240" w:lineRule="auto"/>
              <w:jc w:val="both"/>
              <w:rPr>
                <w:rFonts w:ascii="Arial" w:hAnsi="Arial" w:cs="Arial"/>
                <w:sz w:val="18"/>
                <w:szCs w:val="18"/>
              </w:rPr>
            </w:pPr>
            <w:r w:rsidRPr="00352C8A">
              <w:rPr>
                <w:rFonts w:ascii="Arial" w:hAnsi="Arial" w:cs="Arial"/>
                <w:sz w:val="18"/>
                <w:szCs w:val="18"/>
              </w:rPr>
              <w:t xml:space="preserve">Моніторинг організації та змісту </w:t>
            </w:r>
            <w:r>
              <w:rPr>
                <w:rFonts w:ascii="Arial" w:hAnsi="Arial" w:cs="Arial"/>
                <w:sz w:val="18"/>
                <w:szCs w:val="18"/>
              </w:rPr>
              <w:t xml:space="preserve">  освітнього середовища в закладах загальної середньої освіти</w:t>
            </w:r>
          </w:p>
          <w:p w:rsidR="004340D5" w:rsidRPr="0061255C" w:rsidRDefault="004340D5" w:rsidP="00B4489A">
            <w:pPr>
              <w:spacing w:after="0" w:line="240" w:lineRule="auto"/>
              <w:jc w:val="right"/>
              <w:rPr>
                <w:rFonts w:ascii="Arial" w:hAnsi="Arial" w:cs="Arial"/>
                <w:i/>
                <w:sz w:val="18"/>
                <w:szCs w:val="18"/>
                <w:lang w:eastAsia="ru-RU"/>
              </w:rPr>
            </w:pPr>
            <w:r>
              <w:rPr>
                <w:rFonts w:ascii="Arial" w:hAnsi="Arial" w:cs="Arial"/>
                <w:sz w:val="18"/>
                <w:szCs w:val="18"/>
              </w:rPr>
              <w:t xml:space="preserve"> </w:t>
            </w:r>
            <w:r>
              <w:rPr>
                <w:rFonts w:ascii="Arial" w:hAnsi="Arial" w:cs="Arial"/>
                <w:i/>
                <w:sz w:val="18"/>
                <w:szCs w:val="18"/>
                <w:lang w:eastAsia="ru-RU"/>
              </w:rPr>
              <w:t>Кукілевська В.М.</w:t>
            </w:r>
          </w:p>
          <w:p w:rsidR="004340D5" w:rsidRPr="00352C8A" w:rsidRDefault="004340D5" w:rsidP="00B4489A">
            <w:pPr>
              <w:tabs>
                <w:tab w:val="left" w:pos="720"/>
              </w:tabs>
              <w:spacing w:after="0" w:line="240" w:lineRule="auto"/>
              <w:jc w:val="both"/>
              <w:rPr>
                <w:rFonts w:ascii="Arial" w:hAnsi="Arial" w:cs="Arial"/>
                <w:sz w:val="18"/>
                <w:szCs w:val="18"/>
                <w:lang w:eastAsia="ru-RU"/>
              </w:rPr>
            </w:pPr>
            <w:r w:rsidRPr="00352C8A">
              <w:rPr>
                <w:rFonts w:ascii="Arial" w:hAnsi="Arial" w:cs="Arial"/>
                <w:sz w:val="18"/>
                <w:szCs w:val="18"/>
                <w:lang w:eastAsia="ru-RU"/>
              </w:rPr>
              <w:t xml:space="preserve">Методичний бюлетень: </w:t>
            </w:r>
          </w:p>
          <w:p w:rsidR="004340D5" w:rsidRDefault="004340D5" w:rsidP="00B4489A">
            <w:pPr>
              <w:tabs>
                <w:tab w:val="left" w:pos="720"/>
              </w:tabs>
              <w:spacing w:after="0" w:line="240" w:lineRule="auto"/>
              <w:jc w:val="both"/>
              <w:rPr>
                <w:rFonts w:ascii="Arial" w:hAnsi="Arial" w:cs="Arial"/>
                <w:sz w:val="18"/>
                <w:szCs w:val="18"/>
                <w:lang w:eastAsia="ru-RU"/>
              </w:rPr>
            </w:pPr>
            <w:r w:rsidRPr="00352C8A">
              <w:rPr>
                <w:rFonts w:ascii="Arial" w:hAnsi="Arial" w:cs="Arial"/>
                <w:sz w:val="18"/>
                <w:szCs w:val="18"/>
                <w:lang w:eastAsia="ru-RU"/>
              </w:rPr>
              <w:t>«</w:t>
            </w:r>
            <w:r>
              <w:rPr>
                <w:rFonts w:ascii="Arial" w:hAnsi="Arial" w:cs="Arial"/>
                <w:sz w:val="18"/>
                <w:szCs w:val="18"/>
                <w:lang w:eastAsia="ru-RU"/>
              </w:rPr>
              <w:t>Профілактика суїцидального ризику»</w:t>
            </w:r>
          </w:p>
          <w:p w:rsidR="004340D5" w:rsidRPr="00352C8A" w:rsidRDefault="004340D5" w:rsidP="00B4489A">
            <w:pPr>
              <w:spacing w:after="0" w:line="240" w:lineRule="auto"/>
              <w:jc w:val="right"/>
              <w:rPr>
                <w:rFonts w:ascii="Arial" w:hAnsi="Arial" w:cs="Arial"/>
                <w:sz w:val="18"/>
                <w:szCs w:val="18"/>
              </w:rPr>
            </w:pPr>
            <w:r w:rsidRPr="00F01118">
              <w:rPr>
                <w:rFonts w:ascii="Arial" w:hAnsi="Arial" w:cs="Arial"/>
                <w:i/>
                <w:sz w:val="18"/>
                <w:szCs w:val="18"/>
                <w:lang w:eastAsia="ru-RU"/>
              </w:rPr>
              <w:t>Юрченко О.В.</w:t>
            </w:r>
            <w:r>
              <w:rPr>
                <w:rFonts w:ascii="Arial" w:hAnsi="Arial" w:cs="Arial"/>
                <w:sz w:val="18"/>
                <w:szCs w:val="18"/>
              </w:rPr>
              <w:t xml:space="preserve"> </w:t>
            </w:r>
          </w:p>
        </w:tc>
        <w:tc>
          <w:tcPr>
            <w:tcW w:w="2940" w:type="dxa"/>
          </w:tcPr>
          <w:p w:rsidR="004340D5" w:rsidRPr="00E031A1" w:rsidRDefault="004340D5" w:rsidP="00B4489A">
            <w:pPr>
              <w:spacing w:after="0" w:line="240" w:lineRule="auto"/>
              <w:jc w:val="center"/>
              <w:rPr>
                <w:rFonts w:ascii="Arial" w:hAnsi="Arial" w:cs="Arial"/>
                <w:b/>
                <w:lang w:eastAsia="ru-RU"/>
              </w:rPr>
            </w:pPr>
            <w:r w:rsidRPr="003812BA">
              <w:rPr>
                <w:rFonts w:ascii="Arial" w:hAnsi="Arial" w:cs="Arial"/>
                <w:color w:val="000000"/>
                <w:sz w:val="18"/>
                <w:szCs w:val="18"/>
                <w:shd w:val="clear" w:color="auto" w:fill="FFFFFF"/>
                <w:lang w:eastAsia="uk-UA"/>
              </w:rPr>
              <w:t>Забезпечення   методичн</w:t>
            </w:r>
            <w:r>
              <w:rPr>
                <w:rFonts w:ascii="Arial" w:hAnsi="Arial" w:cs="Arial"/>
                <w:color w:val="000000"/>
                <w:sz w:val="18"/>
                <w:szCs w:val="18"/>
                <w:shd w:val="clear" w:color="auto" w:fill="FFFFFF"/>
                <w:lang w:eastAsia="uk-UA"/>
              </w:rPr>
              <w:t xml:space="preserve">ого </w:t>
            </w:r>
            <w:r w:rsidRPr="003812BA">
              <w:rPr>
                <w:rFonts w:ascii="Arial" w:hAnsi="Arial" w:cs="Arial"/>
                <w:color w:val="000000"/>
                <w:sz w:val="18"/>
                <w:szCs w:val="18"/>
                <w:shd w:val="clear" w:color="auto" w:fill="FFFFFF"/>
                <w:lang w:eastAsia="uk-UA"/>
              </w:rPr>
              <w:t xml:space="preserve">супровіду педагогічних колективів </w:t>
            </w:r>
            <w:r>
              <w:rPr>
                <w:rFonts w:ascii="Arial" w:hAnsi="Arial" w:cs="Arial"/>
                <w:color w:val="000000"/>
                <w:sz w:val="18"/>
                <w:szCs w:val="18"/>
                <w:shd w:val="clear" w:color="auto" w:fill="FFFFFF"/>
                <w:lang w:eastAsia="uk-UA"/>
              </w:rPr>
              <w:t>ЗЗСО</w:t>
            </w:r>
            <w:r w:rsidRPr="003812BA">
              <w:rPr>
                <w:rFonts w:ascii="Arial" w:hAnsi="Arial" w:cs="Arial"/>
                <w:color w:val="000000"/>
                <w:sz w:val="18"/>
                <w:szCs w:val="18"/>
                <w:shd w:val="clear" w:color="auto" w:fill="FFFFFF"/>
                <w:lang w:eastAsia="uk-UA"/>
              </w:rPr>
              <w:t>, які беруть участь в експерименті   регіонального рівня    з розроблення і апробації навчально-методичного забезпечення початкової освіти в умовах реалізації нового Державного стандарту початкової загальної освіти».</w:t>
            </w:r>
          </w:p>
        </w:tc>
      </w:tr>
      <w:tr w:rsidR="004340D5" w:rsidRPr="00352C8A" w:rsidTr="00317A2D">
        <w:trPr>
          <w:trHeight w:val="146"/>
        </w:trPr>
        <w:tc>
          <w:tcPr>
            <w:tcW w:w="3168" w:type="dxa"/>
          </w:tcPr>
          <w:p w:rsidR="004340D5" w:rsidRPr="004A2489" w:rsidRDefault="004340D5" w:rsidP="00B4489A">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B4489A">
            <w:pPr>
              <w:spacing w:after="0" w:line="240" w:lineRule="auto"/>
              <w:jc w:val="both"/>
              <w:rPr>
                <w:rFonts w:ascii="Arial" w:hAnsi="Arial" w:cs="Arial"/>
                <w:b/>
                <w:sz w:val="18"/>
                <w:szCs w:val="18"/>
                <w:lang w:eastAsia="ru-RU"/>
              </w:rPr>
            </w:pPr>
          </w:p>
          <w:p w:rsidR="004340D5" w:rsidRPr="004A2489" w:rsidRDefault="004340D5" w:rsidP="00B4489A">
            <w:pPr>
              <w:spacing w:after="0" w:line="240" w:lineRule="auto"/>
              <w:jc w:val="both"/>
              <w:rPr>
                <w:rFonts w:ascii="Arial" w:hAnsi="Arial" w:cs="Arial"/>
                <w:b/>
                <w:sz w:val="18"/>
                <w:szCs w:val="18"/>
                <w:lang w:eastAsia="ru-RU"/>
              </w:rPr>
            </w:pPr>
          </w:p>
        </w:tc>
        <w:tc>
          <w:tcPr>
            <w:tcW w:w="3327" w:type="dxa"/>
          </w:tcPr>
          <w:p w:rsidR="004340D5" w:rsidRDefault="004340D5" w:rsidP="00B4489A">
            <w:pPr>
              <w:spacing w:after="0" w:line="240" w:lineRule="auto"/>
              <w:jc w:val="both"/>
              <w:rPr>
                <w:rFonts w:ascii="Arial" w:hAnsi="Arial" w:cs="Arial"/>
                <w:sz w:val="18"/>
                <w:szCs w:val="18"/>
                <w:lang w:eastAsia="ru-RU"/>
              </w:rPr>
            </w:pPr>
          </w:p>
          <w:p w:rsidR="004340D5" w:rsidRPr="00352C8A" w:rsidRDefault="004340D5" w:rsidP="00B4489A">
            <w:pPr>
              <w:spacing w:after="0" w:line="240" w:lineRule="auto"/>
              <w:jc w:val="both"/>
              <w:rPr>
                <w:rFonts w:ascii="Arial" w:hAnsi="Arial" w:cs="Arial"/>
                <w:i/>
                <w:sz w:val="18"/>
                <w:szCs w:val="18"/>
                <w:lang w:eastAsia="ru-RU"/>
              </w:rPr>
            </w:pPr>
            <w:r w:rsidRPr="00352C8A">
              <w:rPr>
                <w:rFonts w:ascii="Arial" w:hAnsi="Arial" w:cs="Arial"/>
                <w:sz w:val="18"/>
                <w:szCs w:val="18"/>
                <w:lang w:eastAsia="ru-RU"/>
              </w:rPr>
              <w:t xml:space="preserve">Аналіз </w:t>
            </w:r>
            <w:r>
              <w:rPr>
                <w:rFonts w:ascii="Arial" w:hAnsi="Arial" w:cs="Arial"/>
                <w:sz w:val="18"/>
                <w:szCs w:val="18"/>
                <w:lang w:eastAsia="ru-RU"/>
              </w:rPr>
              <w:t xml:space="preserve">заявок із </w:t>
            </w:r>
            <w:r w:rsidRPr="00352C8A">
              <w:rPr>
                <w:rFonts w:ascii="Arial" w:hAnsi="Arial" w:cs="Arial"/>
                <w:sz w:val="18"/>
                <w:szCs w:val="18"/>
                <w:lang w:eastAsia="ru-RU"/>
              </w:rPr>
              <w:t xml:space="preserve">проходження курсової перепідготовки вчителів та педагогічних кадрів </w:t>
            </w:r>
            <w:r>
              <w:rPr>
                <w:rFonts w:ascii="Arial" w:hAnsi="Arial" w:cs="Arial"/>
                <w:sz w:val="18"/>
                <w:szCs w:val="18"/>
                <w:lang w:eastAsia="ru-RU"/>
              </w:rPr>
              <w:t xml:space="preserve">ЗДО </w:t>
            </w:r>
          </w:p>
          <w:p w:rsidR="004340D5" w:rsidRPr="00352C8A" w:rsidRDefault="004340D5" w:rsidP="00B4489A">
            <w:pPr>
              <w:spacing w:after="0" w:line="240" w:lineRule="auto"/>
              <w:jc w:val="right"/>
              <w:rPr>
                <w:rFonts w:ascii="Arial" w:hAnsi="Arial" w:cs="Arial"/>
                <w:i/>
                <w:sz w:val="18"/>
                <w:szCs w:val="18"/>
                <w:lang w:eastAsia="ru-RU"/>
              </w:rPr>
            </w:pPr>
            <w:r>
              <w:rPr>
                <w:rFonts w:ascii="Arial" w:hAnsi="Arial" w:cs="Arial"/>
                <w:i/>
                <w:sz w:val="18"/>
                <w:szCs w:val="18"/>
                <w:lang w:eastAsia="ru-RU"/>
              </w:rPr>
              <w:t xml:space="preserve"> </w:t>
            </w:r>
          </w:p>
        </w:tc>
        <w:tc>
          <w:tcPr>
            <w:tcW w:w="2685" w:type="dxa"/>
          </w:tcPr>
          <w:p w:rsidR="004340D5" w:rsidRDefault="004340D5" w:rsidP="00B4489A">
            <w:pPr>
              <w:spacing w:after="0" w:line="240" w:lineRule="auto"/>
              <w:jc w:val="both"/>
              <w:rPr>
                <w:rFonts w:ascii="Arial" w:hAnsi="Arial" w:cs="Arial"/>
                <w:sz w:val="18"/>
                <w:szCs w:val="18"/>
                <w:lang w:eastAsia="ru-RU"/>
              </w:rPr>
            </w:pPr>
          </w:p>
          <w:p w:rsidR="004340D5" w:rsidRPr="00352C8A" w:rsidRDefault="004340D5" w:rsidP="00B4489A">
            <w:pPr>
              <w:spacing w:after="0" w:line="240" w:lineRule="auto"/>
              <w:jc w:val="both"/>
              <w:rPr>
                <w:rFonts w:ascii="Arial" w:hAnsi="Arial" w:cs="Arial"/>
                <w:i/>
                <w:sz w:val="18"/>
                <w:szCs w:val="18"/>
                <w:lang w:eastAsia="ru-RU"/>
              </w:rPr>
            </w:pPr>
            <w:r w:rsidRPr="00352C8A">
              <w:rPr>
                <w:rFonts w:ascii="Arial" w:hAnsi="Arial" w:cs="Arial"/>
                <w:sz w:val="18"/>
                <w:szCs w:val="18"/>
                <w:lang w:eastAsia="ru-RU"/>
              </w:rPr>
              <w:t>Підготовка проекту наказу «Пр</w:t>
            </w:r>
            <w:r>
              <w:rPr>
                <w:rFonts w:ascii="Arial" w:hAnsi="Arial" w:cs="Arial"/>
                <w:sz w:val="18"/>
                <w:szCs w:val="18"/>
                <w:lang w:eastAsia="ru-RU"/>
              </w:rPr>
              <w:t>о курсову перепідготовку на 2019/2020</w:t>
            </w:r>
            <w:r w:rsidRPr="00352C8A">
              <w:rPr>
                <w:rFonts w:ascii="Arial" w:hAnsi="Arial" w:cs="Arial"/>
                <w:sz w:val="18"/>
                <w:szCs w:val="18"/>
                <w:lang w:eastAsia="ru-RU"/>
              </w:rPr>
              <w:t>н.р.»</w:t>
            </w:r>
            <w:r w:rsidRPr="00352C8A">
              <w:rPr>
                <w:rFonts w:ascii="Arial" w:hAnsi="Arial" w:cs="Arial"/>
                <w:i/>
                <w:sz w:val="18"/>
                <w:szCs w:val="18"/>
                <w:lang w:eastAsia="ru-RU"/>
              </w:rPr>
              <w:t xml:space="preserve"> </w:t>
            </w:r>
          </w:p>
          <w:p w:rsidR="004340D5" w:rsidRPr="00352C8A" w:rsidRDefault="004340D5" w:rsidP="00B4489A">
            <w:pPr>
              <w:spacing w:after="0" w:line="240" w:lineRule="auto"/>
              <w:jc w:val="right"/>
              <w:rPr>
                <w:rFonts w:ascii="Arial" w:hAnsi="Arial" w:cs="Arial"/>
                <w:i/>
                <w:sz w:val="18"/>
                <w:szCs w:val="18"/>
                <w:lang w:eastAsia="ru-RU"/>
              </w:rPr>
            </w:pPr>
            <w:r>
              <w:rPr>
                <w:rFonts w:ascii="Arial" w:hAnsi="Arial" w:cs="Arial"/>
                <w:i/>
                <w:sz w:val="18"/>
                <w:szCs w:val="18"/>
                <w:lang w:eastAsia="ru-RU"/>
              </w:rPr>
              <w:t xml:space="preserve"> </w:t>
            </w:r>
          </w:p>
        </w:tc>
        <w:tc>
          <w:tcPr>
            <w:tcW w:w="2731" w:type="dxa"/>
          </w:tcPr>
          <w:p w:rsidR="004340D5" w:rsidRDefault="004340D5" w:rsidP="00B4489A">
            <w:pPr>
              <w:spacing w:after="0" w:line="240" w:lineRule="auto"/>
              <w:jc w:val="both"/>
              <w:rPr>
                <w:rFonts w:ascii="Arial" w:hAnsi="Arial" w:cs="Arial"/>
                <w:sz w:val="18"/>
                <w:szCs w:val="18"/>
                <w:lang w:eastAsia="ru-RU"/>
              </w:rPr>
            </w:pPr>
          </w:p>
          <w:p w:rsidR="004340D5" w:rsidRPr="00352C8A" w:rsidRDefault="004340D5" w:rsidP="00B4489A">
            <w:pPr>
              <w:spacing w:after="0" w:line="240" w:lineRule="auto"/>
              <w:jc w:val="both"/>
              <w:rPr>
                <w:rFonts w:ascii="Arial" w:hAnsi="Arial" w:cs="Arial"/>
                <w:sz w:val="18"/>
                <w:szCs w:val="18"/>
                <w:lang w:eastAsia="ru-RU"/>
              </w:rPr>
            </w:pPr>
            <w:r w:rsidRPr="00352C8A">
              <w:rPr>
                <w:rFonts w:ascii="Arial" w:hAnsi="Arial" w:cs="Arial"/>
                <w:sz w:val="18"/>
                <w:szCs w:val="18"/>
                <w:lang w:eastAsia="ru-RU"/>
              </w:rPr>
              <w:t>Підготовка списків педагогічних працівників, які атестуються</w:t>
            </w:r>
            <w:r>
              <w:rPr>
                <w:rFonts w:ascii="Arial" w:hAnsi="Arial" w:cs="Arial"/>
                <w:sz w:val="18"/>
                <w:szCs w:val="18"/>
                <w:lang w:eastAsia="ru-RU"/>
              </w:rPr>
              <w:t xml:space="preserve"> у 2019/2020</w:t>
            </w:r>
            <w:r w:rsidRPr="00352C8A">
              <w:rPr>
                <w:rFonts w:ascii="Arial" w:hAnsi="Arial" w:cs="Arial"/>
                <w:sz w:val="18"/>
                <w:szCs w:val="18"/>
                <w:lang w:eastAsia="ru-RU"/>
              </w:rPr>
              <w:t>н.р</w:t>
            </w:r>
          </w:p>
          <w:p w:rsidR="004340D5" w:rsidRPr="00352C8A" w:rsidRDefault="004340D5" w:rsidP="00B4489A">
            <w:pPr>
              <w:spacing w:after="0" w:line="240" w:lineRule="auto"/>
              <w:jc w:val="right"/>
              <w:rPr>
                <w:rFonts w:ascii="Arial" w:hAnsi="Arial" w:cs="Arial"/>
                <w:i/>
                <w:sz w:val="18"/>
                <w:szCs w:val="18"/>
                <w:lang w:eastAsia="ru-RU"/>
              </w:rPr>
            </w:pPr>
            <w:r>
              <w:rPr>
                <w:rFonts w:ascii="Arial" w:hAnsi="Arial" w:cs="Arial"/>
                <w:i/>
                <w:sz w:val="18"/>
                <w:szCs w:val="18"/>
                <w:lang w:eastAsia="ru-RU"/>
              </w:rPr>
              <w:t xml:space="preserve"> </w:t>
            </w:r>
          </w:p>
        </w:tc>
        <w:tc>
          <w:tcPr>
            <w:tcW w:w="2940" w:type="dxa"/>
          </w:tcPr>
          <w:p w:rsidR="004340D5" w:rsidRPr="00E031A1" w:rsidRDefault="004340D5" w:rsidP="00B4489A">
            <w:pPr>
              <w:spacing w:after="0" w:line="240" w:lineRule="auto"/>
              <w:jc w:val="center"/>
              <w:rPr>
                <w:rFonts w:ascii="Arial" w:hAnsi="Arial" w:cs="Arial"/>
                <w:b/>
                <w:lang w:eastAsia="ru-RU"/>
              </w:rPr>
            </w:pPr>
          </w:p>
        </w:tc>
      </w:tr>
      <w:tr w:rsidR="004340D5" w:rsidRPr="00352C8A" w:rsidTr="00317A2D">
        <w:trPr>
          <w:trHeight w:val="146"/>
        </w:trPr>
        <w:tc>
          <w:tcPr>
            <w:tcW w:w="3168" w:type="dxa"/>
          </w:tcPr>
          <w:p w:rsidR="004340D5" w:rsidRPr="004A2489" w:rsidRDefault="004340D5" w:rsidP="00B4489A">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3327" w:type="dxa"/>
          </w:tcPr>
          <w:p w:rsidR="004340D5" w:rsidRDefault="004340D5" w:rsidP="00B4489A">
            <w:pPr>
              <w:spacing w:after="0" w:line="240" w:lineRule="auto"/>
              <w:jc w:val="both"/>
              <w:rPr>
                <w:rFonts w:ascii="Arial" w:hAnsi="Arial" w:cs="Arial"/>
                <w:sz w:val="18"/>
                <w:szCs w:val="18"/>
                <w:lang w:eastAsia="ru-RU"/>
              </w:rPr>
            </w:pPr>
          </w:p>
          <w:p w:rsidR="004340D5" w:rsidRPr="00352C8A" w:rsidRDefault="004340D5" w:rsidP="00B4489A">
            <w:pPr>
              <w:spacing w:after="0" w:line="240" w:lineRule="auto"/>
              <w:jc w:val="both"/>
              <w:rPr>
                <w:rFonts w:ascii="Arial" w:hAnsi="Arial" w:cs="Arial"/>
                <w:sz w:val="18"/>
                <w:szCs w:val="18"/>
                <w:lang w:eastAsia="ru-RU"/>
              </w:rPr>
            </w:pPr>
            <w:r w:rsidRPr="00352C8A">
              <w:rPr>
                <w:rFonts w:ascii="Arial" w:hAnsi="Arial" w:cs="Arial"/>
                <w:sz w:val="18"/>
                <w:szCs w:val="18"/>
                <w:lang w:eastAsia="ru-RU"/>
              </w:rPr>
              <w:t>Систематизація картотеки передового педагогічного досвіду.</w:t>
            </w:r>
          </w:p>
          <w:p w:rsidR="004340D5" w:rsidRPr="00352C8A" w:rsidRDefault="004340D5" w:rsidP="00B4489A">
            <w:pPr>
              <w:spacing w:after="0" w:line="240" w:lineRule="auto"/>
              <w:jc w:val="right"/>
              <w:rPr>
                <w:rFonts w:ascii="Arial" w:hAnsi="Arial" w:cs="Arial"/>
                <w:i/>
                <w:sz w:val="18"/>
                <w:szCs w:val="18"/>
                <w:lang w:eastAsia="ru-RU"/>
              </w:rPr>
            </w:pPr>
            <w:r w:rsidRPr="00352C8A">
              <w:rPr>
                <w:rFonts w:ascii="Arial" w:hAnsi="Arial" w:cs="Arial"/>
                <w:i/>
                <w:sz w:val="18"/>
                <w:szCs w:val="18"/>
                <w:lang w:eastAsia="ru-RU"/>
              </w:rPr>
              <w:t>Методисти</w:t>
            </w:r>
          </w:p>
          <w:p w:rsidR="004340D5" w:rsidRPr="00352C8A" w:rsidRDefault="004340D5" w:rsidP="00B4489A">
            <w:pPr>
              <w:spacing w:after="0" w:line="240" w:lineRule="auto"/>
              <w:jc w:val="both"/>
              <w:rPr>
                <w:rFonts w:ascii="Arial" w:hAnsi="Arial" w:cs="Arial"/>
                <w:sz w:val="18"/>
                <w:szCs w:val="18"/>
                <w:lang w:eastAsia="ru-RU"/>
              </w:rPr>
            </w:pPr>
          </w:p>
        </w:tc>
        <w:tc>
          <w:tcPr>
            <w:tcW w:w="2685" w:type="dxa"/>
          </w:tcPr>
          <w:p w:rsidR="004340D5" w:rsidRDefault="004340D5" w:rsidP="00B4489A">
            <w:pPr>
              <w:spacing w:after="0" w:line="240" w:lineRule="auto"/>
              <w:jc w:val="both"/>
              <w:rPr>
                <w:rFonts w:ascii="Arial" w:hAnsi="Arial" w:cs="Arial"/>
                <w:sz w:val="18"/>
                <w:szCs w:val="18"/>
                <w:lang w:eastAsia="ru-RU"/>
              </w:rPr>
            </w:pPr>
          </w:p>
          <w:p w:rsidR="004340D5" w:rsidRPr="00352C8A" w:rsidRDefault="004340D5" w:rsidP="00B4489A">
            <w:pPr>
              <w:spacing w:after="0" w:line="240" w:lineRule="auto"/>
              <w:jc w:val="both"/>
              <w:rPr>
                <w:rFonts w:ascii="Arial" w:hAnsi="Arial" w:cs="Arial"/>
                <w:sz w:val="18"/>
                <w:szCs w:val="18"/>
                <w:lang w:eastAsia="ru-RU"/>
              </w:rPr>
            </w:pPr>
            <w:r>
              <w:rPr>
                <w:rFonts w:ascii="Arial" w:hAnsi="Arial" w:cs="Arial"/>
                <w:sz w:val="18"/>
                <w:szCs w:val="18"/>
                <w:lang w:eastAsia="ru-RU"/>
              </w:rPr>
              <w:t xml:space="preserve"> Виготовлення методичної афіши </w:t>
            </w:r>
            <w:r w:rsidRPr="00352C8A">
              <w:rPr>
                <w:rFonts w:ascii="Arial" w:hAnsi="Arial" w:cs="Arial"/>
                <w:sz w:val="18"/>
                <w:szCs w:val="18"/>
                <w:lang w:eastAsia="ru-RU"/>
              </w:rPr>
              <w:t xml:space="preserve"> педагогічного</w:t>
            </w:r>
            <w:r w:rsidRPr="00352C8A">
              <w:rPr>
                <w:rFonts w:ascii="Arial" w:hAnsi="Arial" w:cs="Arial"/>
                <w:sz w:val="18"/>
                <w:szCs w:val="18"/>
                <w:lang w:val="ru-RU" w:eastAsia="ru-RU"/>
              </w:rPr>
              <w:t xml:space="preserve"> досвіду працівників освіти району</w:t>
            </w:r>
          </w:p>
          <w:p w:rsidR="004340D5" w:rsidRPr="00352C8A" w:rsidRDefault="004340D5" w:rsidP="00B4489A">
            <w:pPr>
              <w:spacing w:after="0" w:line="240" w:lineRule="auto"/>
              <w:jc w:val="right"/>
              <w:rPr>
                <w:rFonts w:ascii="Arial" w:hAnsi="Arial" w:cs="Arial"/>
                <w:i/>
                <w:sz w:val="18"/>
                <w:szCs w:val="18"/>
                <w:lang w:eastAsia="ru-RU"/>
              </w:rPr>
            </w:pPr>
            <w:r w:rsidRPr="00352C8A">
              <w:rPr>
                <w:rFonts w:ascii="Arial" w:hAnsi="Arial" w:cs="Arial"/>
                <w:i/>
                <w:sz w:val="18"/>
                <w:szCs w:val="18"/>
                <w:lang w:eastAsia="ru-RU"/>
              </w:rPr>
              <w:t>Методисти</w:t>
            </w:r>
          </w:p>
          <w:p w:rsidR="004340D5" w:rsidRPr="00352C8A" w:rsidRDefault="004340D5" w:rsidP="00B4489A">
            <w:pPr>
              <w:spacing w:after="0" w:line="240" w:lineRule="auto"/>
              <w:jc w:val="both"/>
              <w:rPr>
                <w:rFonts w:ascii="Arial" w:hAnsi="Arial" w:cs="Arial"/>
                <w:b/>
                <w:sz w:val="18"/>
                <w:szCs w:val="18"/>
                <w:lang w:eastAsia="ru-RU"/>
              </w:rPr>
            </w:pPr>
          </w:p>
        </w:tc>
        <w:tc>
          <w:tcPr>
            <w:tcW w:w="2731" w:type="dxa"/>
          </w:tcPr>
          <w:p w:rsidR="004340D5" w:rsidRPr="00352C8A" w:rsidRDefault="004340D5" w:rsidP="00B4489A">
            <w:pPr>
              <w:tabs>
                <w:tab w:val="left" w:pos="720"/>
              </w:tabs>
              <w:spacing w:after="0" w:line="240" w:lineRule="auto"/>
              <w:jc w:val="both"/>
              <w:rPr>
                <w:rFonts w:ascii="Arial" w:hAnsi="Arial" w:cs="Arial"/>
                <w:sz w:val="18"/>
                <w:szCs w:val="18"/>
                <w:lang w:eastAsia="ru-RU"/>
              </w:rPr>
            </w:pPr>
            <w:r>
              <w:rPr>
                <w:rFonts w:ascii="Arial" w:hAnsi="Arial" w:cs="Arial"/>
                <w:sz w:val="18"/>
                <w:szCs w:val="18"/>
                <w:lang w:eastAsia="ru-RU"/>
              </w:rPr>
              <w:t xml:space="preserve"> </w:t>
            </w:r>
          </w:p>
          <w:p w:rsidR="004340D5" w:rsidRPr="00352C8A" w:rsidRDefault="004340D5" w:rsidP="00B4489A">
            <w:pPr>
              <w:spacing w:after="0" w:line="240" w:lineRule="auto"/>
              <w:jc w:val="both"/>
              <w:rPr>
                <w:rFonts w:ascii="Arial" w:hAnsi="Arial" w:cs="Arial"/>
                <w:b/>
                <w:sz w:val="18"/>
                <w:szCs w:val="18"/>
                <w:lang w:eastAsia="ru-RU"/>
              </w:rPr>
            </w:pPr>
          </w:p>
        </w:tc>
        <w:tc>
          <w:tcPr>
            <w:tcW w:w="2940" w:type="dxa"/>
          </w:tcPr>
          <w:p w:rsidR="004340D5" w:rsidRDefault="004340D5" w:rsidP="00B4489A">
            <w:pPr>
              <w:spacing w:after="0" w:line="240" w:lineRule="auto"/>
              <w:jc w:val="both"/>
              <w:rPr>
                <w:rFonts w:ascii="Arial" w:hAnsi="Arial" w:cs="Arial"/>
                <w:sz w:val="18"/>
                <w:szCs w:val="18"/>
                <w:lang w:eastAsia="ru-RU"/>
              </w:rPr>
            </w:pPr>
          </w:p>
          <w:p w:rsidR="004340D5" w:rsidRPr="00352C8A" w:rsidRDefault="004340D5" w:rsidP="00B4489A">
            <w:pPr>
              <w:spacing w:after="0" w:line="240" w:lineRule="auto"/>
              <w:jc w:val="both"/>
              <w:rPr>
                <w:rFonts w:ascii="Arial" w:hAnsi="Arial" w:cs="Arial"/>
                <w:b/>
                <w:i/>
                <w:sz w:val="18"/>
                <w:szCs w:val="18"/>
                <w:lang w:eastAsia="ru-RU"/>
              </w:rPr>
            </w:pPr>
            <w:r w:rsidRPr="00352C8A">
              <w:rPr>
                <w:rFonts w:ascii="Arial" w:hAnsi="Arial" w:cs="Arial"/>
                <w:sz w:val="18"/>
                <w:szCs w:val="18"/>
                <w:lang w:eastAsia="ru-RU"/>
              </w:rPr>
              <w:t xml:space="preserve">Підготовка заявки до </w:t>
            </w:r>
            <w:r>
              <w:rPr>
                <w:rFonts w:ascii="Arial" w:hAnsi="Arial" w:cs="Arial"/>
                <w:sz w:val="18"/>
                <w:szCs w:val="18"/>
                <w:lang w:eastAsia="ru-RU"/>
              </w:rPr>
              <w:t xml:space="preserve">КВНЗ КОЇПОПК </w:t>
            </w:r>
            <w:r w:rsidRPr="00352C8A">
              <w:rPr>
                <w:rFonts w:ascii="Arial" w:hAnsi="Arial" w:cs="Arial"/>
                <w:sz w:val="18"/>
                <w:szCs w:val="18"/>
                <w:lang w:eastAsia="ru-RU"/>
              </w:rPr>
              <w:t xml:space="preserve"> щодо участі педагогічних працівників у діяльності ООЗО та ОШППД</w:t>
            </w:r>
            <w:r>
              <w:rPr>
                <w:rFonts w:ascii="Arial" w:hAnsi="Arial" w:cs="Arial"/>
                <w:sz w:val="18"/>
                <w:szCs w:val="18"/>
                <w:lang w:eastAsia="ru-RU"/>
              </w:rPr>
              <w:t xml:space="preserve">, майстер класах, педстудіях </w:t>
            </w:r>
          </w:p>
        </w:tc>
      </w:tr>
      <w:tr w:rsidR="004340D5" w:rsidRPr="00352C8A" w:rsidTr="00D14DDB">
        <w:trPr>
          <w:trHeight w:val="146"/>
        </w:trPr>
        <w:tc>
          <w:tcPr>
            <w:tcW w:w="3168" w:type="dxa"/>
            <w:vAlign w:val="center"/>
          </w:tcPr>
          <w:p w:rsidR="004340D5" w:rsidRPr="00352C8A" w:rsidRDefault="004340D5" w:rsidP="00B4489A">
            <w:pPr>
              <w:spacing w:after="0" w:line="240" w:lineRule="auto"/>
              <w:rPr>
                <w:rFonts w:ascii="Arial" w:hAnsi="Arial" w:cs="Arial"/>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3327" w:type="dxa"/>
          </w:tcPr>
          <w:p w:rsidR="004340D5" w:rsidRDefault="004340D5" w:rsidP="00B4489A">
            <w:pPr>
              <w:spacing w:after="0" w:line="240" w:lineRule="auto"/>
              <w:jc w:val="both"/>
              <w:rPr>
                <w:rFonts w:ascii="Arial" w:hAnsi="Arial" w:cs="Arial"/>
                <w:sz w:val="18"/>
                <w:szCs w:val="18"/>
                <w:lang w:eastAsia="ru-RU"/>
              </w:rPr>
            </w:pPr>
          </w:p>
          <w:p w:rsidR="004340D5" w:rsidRDefault="004340D5" w:rsidP="00B4489A">
            <w:pPr>
              <w:spacing w:after="0" w:line="240" w:lineRule="auto"/>
              <w:jc w:val="both"/>
              <w:rPr>
                <w:rFonts w:ascii="Arial" w:hAnsi="Arial" w:cs="Arial"/>
                <w:sz w:val="18"/>
                <w:szCs w:val="18"/>
                <w:lang w:eastAsia="ru-RU"/>
              </w:rPr>
            </w:pPr>
            <w:r w:rsidRPr="00352C8A">
              <w:rPr>
                <w:rFonts w:ascii="Arial" w:hAnsi="Arial" w:cs="Arial"/>
                <w:sz w:val="18"/>
                <w:szCs w:val="18"/>
                <w:lang w:eastAsia="ru-RU"/>
              </w:rPr>
              <w:t xml:space="preserve">01.09.Свято Першого Дзвоника </w:t>
            </w:r>
          </w:p>
          <w:p w:rsidR="004340D5" w:rsidRPr="00352C8A" w:rsidRDefault="004340D5" w:rsidP="00B4489A">
            <w:pPr>
              <w:spacing w:after="0" w:line="240" w:lineRule="auto"/>
              <w:jc w:val="both"/>
              <w:rPr>
                <w:rFonts w:ascii="Arial" w:hAnsi="Arial" w:cs="Arial"/>
                <w:sz w:val="18"/>
                <w:szCs w:val="18"/>
                <w:lang w:eastAsia="ru-RU"/>
              </w:rPr>
            </w:pPr>
          </w:p>
          <w:p w:rsidR="004340D5" w:rsidRPr="00352C8A" w:rsidRDefault="004340D5" w:rsidP="00B4489A">
            <w:pPr>
              <w:tabs>
                <w:tab w:val="left" w:pos="720"/>
              </w:tabs>
              <w:spacing w:after="0" w:line="240" w:lineRule="auto"/>
              <w:jc w:val="both"/>
              <w:rPr>
                <w:rFonts w:ascii="Arial" w:hAnsi="Arial" w:cs="Arial"/>
                <w:sz w:val="18"/>
                <w:szCs w:val="18"/>
                <w:lang w:eastAsia="ru-RU"/>
              </w:rPr>
            </w:pPr>
            <w:r w:rsidRPr="00352C8A">
              <w:rPr>
                <w:rFonts w:ascii="Arial" w:hAnsi="Arial" w:cs="Arial"/>
                <w:sz w:val="18"/>
                <w:szCs w:val="18"/>
                <w:lang w:eastAsia="ru-RU"/>
              </w:rPr>
              <w:t>методичний супровід поглибленого та профі</w:t>
            </w:r>
            <w:r w:rsidRPr="00352C8A">
              <w:rPr>
                <w:rFonts w:ascii="Arial" w:hAnsi="Arial" w:cs="Arial"/>
                <w:sz w:val="18"/>
                <w:szCs w:val="18"/>
                <w:lang w:val="ru-RU" w:eastAsia="ru-RU"/>
              </w:rPr>
              <w:t>льного  вивчення навчальних</w:t>
            </w:r>
            <w:r w:rsidRPr="00352C8A">
              <w:rPr>
                <w:rFonts w:ascii="Arial" w:hAnsi="Arial" w:cs="Arial"/>
                <w:sz w:val="18"/>
                <w:szCs w:val="18"/>
                <w:lang w:eastAsia="ru-RU"/>
              </w:rPr>
              <w:t xml:space="preserve"> </w:t>
            </w:r>
            <w:r w:rsidRPr="00352C8A">
              <w:rPr>
                <w:rFonts w:ascii="Arial" w:hAnsi="Arial" w:cs="Arial"/>
                <w:sz w:val="18"/>
                <w:szCs w:val="18"/>
                <w:lang w:val="ru-RU" w:eastAsia="ru-RU"/>
              </w:rPr>
              <w:t>дисциплін - ознайомлення,   погодження планів.</w:t>
            </w:r>
          </w:p>
          <w:p w:rsidR="004340D5" w:rsidRPr="00352C8A" w:rsidRDefault="004340D5" w:rsidP="00B4489A">
            <w:pPr>
              <w:spacing w:after="0" w:line="240" w:lineRule="auto"/>
              <w:jc w:val="both"/>
              <w:rPr>
                <w:rFonts w:ascii="Arial" w:hAnsi="Arial" w:cs="Arial"/>
                <w:b/>
                <w:sz w:val="18"/>
                <w:szCs w:val="18"/>
                <w:lang w:eastAsia="ru-RU"/>
              </w:rPr>
            </w:pPr>
          </w:p>
        </w:tc>
        <w:tc>
          <w:tcPr>
            <w:tcW w:w="2685" w:type="dxa"/>
          </w:tcPr>
          <w:p w:rsidR="004340D5" w:rsidRDefault="004340D5" w:rsidP="00B4489A">
            <w:pPr>
              <w:spacing w:after="0" w:line="240" w:lineRule="auto"/>
              <w:jc w:val="both"/>
              <w:rPr>
                <w:rFonts w:ascii="Arial" w:hAnsi="Arial" w:cs="Arial"/>
                <w:sz w:val="18"/>
                <w:szCs w:val="18"/>
                <w:lang w:eastAsia="ru-RU"/>
              </w:rPr>
            </w:pPr>
          </w:p>
          <w:p w:rsidR="004340D5" w:rsidRPr="00352C8A" w:rsidRDefault="004340D5" w:rsidP="00B4489A">
            <w:pPr>
              <w:spacing w:after="0" w:line="240" w:lineRule="auto"/>
              <w:jc w:val="both"/>
              <w:rPr>
                <w:rFonts w:ascii="Times New Roman" w:hAnsi="Times New Roman"/>
                <w:sz w:val="18"/>
                <w:szCs w:val="18"/>
                <w:lang w:eastAsia="ru-RU"/>
              </w:rPr>
            </w:pPr>
            <w:r w:rsidRPr="00352C8A">
              <w:rPr>
                <w:rFonts w:ascii="Arial" w:hAnsi="Arial" w:cs="Arial"/>
                <w:sz w:val="18"/>
                <w:szCs w:val="18"/>
                <w:lang w:eastAsia="ru-RU"/>
              </w:rPr>
              <w:t>Всеукраїнський конкурс «Парк педагогічної майстерності»</w:t>
            </w:r>
            <w:r w:rsidRPr="00352C8A">
              <w:rPr>
                <w:rFonts w:ascii="Times New Roman" w:hAnsi="Times New Roman"/>
                <w:sz w:val="18"/>
                <w:szCs w:val="18"/>
                <w:lang w:eastAsia="ru-RU"/>
              </w:rPr>
              <w:t xml:space="preserve"> </w:t>
            </w:r>
          </w:p>
          <w:p w:rsidR="004340D5" w:rsidRPr="00352C8A" w:rsidRDefault="004340D5" w:rsidP="00B4489A">
            <w:pPr>
              <w:spacing w:after="0" w:line="240" w:lineRule="auto"/>
              <w:jc w:val="both"/>
              <w:rPr>
                <w:rFonts w:ascii="Arial" w:hAnsi="Arial" w:cs="Arial"/>
                <w:sz w:val="18"/>
                <w:szCs w:val="18"/>
                <w:lang w:eastAsia="ru-RU"/>
              </w:rPr>
            </w:pPr>
            <w:r w:rsidRPr="00352C8A">
              <w:rPr>
                <w:rFonts w:ascii="Arial" w:hAnsi="Arial" w:cs="Arial"/>
                <w:i/>
                <w:sz w:val="18"/>
                <w:szCs w:val="18"/>
                <w:lang w:eastAsia="ru-RU"/>
              </w:rPr>
              <w:t>Інформація для сайту</w:t>
            </w:r>
          </w:p>
          <w:p w:rsidR="004340D5" w:rsidRPr="00352C8A" w:rsidRDefault="004340D5" w:rsidP="00B4489A">
            <w:pPr>
              <w:spacing w:after="0" w:line="240" w:lineRule="auto"/>
              <w:jc w:val="right"/>
              <w:rPr>
                <w:rFonts w:ascii="Arial" w:hAnsi="Arial" w:cs="Arial"/>
                <w:b/>
                <w:sz w:val="18"/>
                <w:szCs w:val="18"/>
                <w:lang w:eastAsia="ru-RU"/>
              </w:rPr>
            </w:pPr>
            <w:r w:rsidRPr="00352C8A">
              <w:rPr>
                <w:rFonts w:ascii="Arial" w:hAnsi="Arial" w:cs="Arial"/>
                <w:i/>
                <w:sz w:val="18"/>
                <w:szCs w:val="18"/>
                <w:lang w:eastAsia="ru-RU"/>
              </w:rPr>
              <w:t>Кукілевська В.М</w:t>
            </w:r>
          </w:p>
        </w:tc>
        <w:tc>
          <w:tcPr>
            <w:tcW w:w="2731" w:type="dxa"/>
          </w:tcPr>
          <w:p w:rsidR="004340D5" w:rsidRDefault="004340D5" w:rsidP="00B4489A">
            <w:pPr>
              <w:spacing w:after="0" w:line="240" w:lineRule="auto"/>
              <w:jc w:val="both"/>
              <w:rPr>
                <w:rFonts w:ascii="Arial" w:hAnsi="Arial" w:cs="Arial"/>
                <w:sz w:val="18"/>
                <w:szCs w:val="18"/>
                <w:lang w:eastAsia="ru-RU"/>
              </w:rPr>
            </w:pPr>
          </w:p>
          <w:p w:rsidR="004340D5" w:rsidRPr="00352C8A" w:rsidRDefault="004340D5" w:rsidP="00B4489A">
            <w:pPr>
              <w:spacing w:after="0" w:line="240" w:lineRule="auto"/>
              <w:jc w:val="both"/>
              <w:rPr>
                <w:rFonts w:ascii="Arial" w:hAnsi="Arial" w:cs="Arial"/>
                <w:sz w:val="18"/>
                <w:szCs w:val="18"/>
                <w:lang w:eastAsia="ru-RU"/>
              </w:rPr>
            </w:pPr>
            <w:r w:rsidRPr="00352C8A">
              <w:rPr>
                <w:rFonts w:ascii="Arial" w:hAnsi="Arial" w:cs="Arial"/>
                <w:sz w:val="18"/>
                <w:szCs w:val="18"/>
                <w:lang w:eastAsia="ru-RU"/>
              </w:rPr>
              <w:t xml:space="preserve">Підготовка нагородних матеріалів до Дня учителя. </w:t>
            </w:r>
          </w:p>
          <w:p w:rsidR="004340D5" w:rsidRPr="00352C8A" w:rsidRDefault="004340D5" w:rsidP="00B4489A">
            <w:pPr>
              <w:spacing w:after="0" w:line="240" w:lineRule="auto"/>
              <w:jc w:val="both"/>
              <w:rPr>
                <w:rFonts w:ascii="Arial" w:hAnsi="Arial" w:cs="Arial"/>
                <w:sz w:val="18"/>
                <w:szCs w:val="18"/>
                <w:lang w:eastAsia="ru-RU"/>
              </w:rPr>
            </w:pPr>
            <w:r w:rsidRPr="00352C8A">
              <w:rPr>
                <w:rFonts w:ascii="Arial" w:hAnsi="Arial" w:cs="Arial"/>
                <w:sz w:val="18"/>
                <w:szCs w:val="18"/>
                <w:lang w:eastAsia="ru-RU"/>
              </w:rPr>
              <w:t xml:space="preserve">Пропозиції до наказу про нагородження </w:t>
            </w:r>
          </w:p>
          <w:p w:rsidR="004340D5" w:rsidRPr="00352C8A" w:rsidRDefault="004340D5" w:rsidP="00B4489A">
            <w:pPr>
              <w:spacing w:after="0" w:line="240" w:lineRule="auto"/>
              <w:jc w:val="right"/>
              <w:rPr>
                <w:rFonts w:ascii="Arial" w:hAnsi="Arial" w:cs="Arial"/>
                <w:i/>
                <w:sz w:val="18"/>
                <w:szCs w:val="18"/>
                <w:lang w:eastAsia="ru-RU"/>
              </w:rPr>
            </w:pPr>
            <w:r>
              <w:rPr>
                <w:rFonts w:ascii="Arial" w:hAnsi="Arial" w:cs="Arial"/>
                <w:sz w:val="18"/>
                <w:szCs w:val="18"/>
                <w:lang w:eastAsia="ru-RU"/>
              </w:rPr>
              <w:t xml:space="preserve"> </w:t>
            </w:r>
          </w:p>
          <w:p w:rsidR="004340D5" w:rsidRPr="00352C8A" w:rsidRDefault="004340D5" w:rsidP="00B4489A">
            <w:pPr>
              <w:spacing w:after="0" w:line="240" w:lineRule="auto"/>
              <w:jc w:val="both"/>
              <w:rPr>
                <w:rFonts w:ascii="Arial" w:hAnsi="Arial" w:cs="Arial"/>
                <w:b/>
                <w:sz w:val="18"/>
                <w:szCs w:val="18"/>
                <w:lang w:eastAsia="ru-RU"/>
              </w:rPr>
            </w:pPr>
          </w:p>
        </w:tc>
        <w:tc>
          <w:tcPr>
            <w:tcW w:w="2940" w:type="dxa"/>
          </w:tcPr>
          <w:p w:rsidR="004340D5" w:rsidRPr="00352C8A" w:rsidRDefault="004340D5" w:rsidP="00B4489A">
            <w:pPr>
              <w:spacing w:after="0" w:line="240" w:lineRule="auto"/>
              <w:jc w:val="both"/>
              <w:rPr>
                <w:rFonts w:ascii="Arial" w:hAnsi="Arial" w:cs="Arial"/>
                <w:sz w:val="18"/>
                <w:szCs w:val="18"/>
                <w:lang w:eastAsia="ru-RU"/>
              </w:rPr>
            </w:pPr>
            <w:r w:rsidRPr="00352C8A">
              <w:rPr>
                <w:rFonts w:ascii="Arial" w:hAnsi="Arial" w:cs="Arial"/>
                <w:sz w:val="18"/>
                <w:szCs w:val="18"/>
                <w:lang w:eastAsia="ru-RU"/>
              </w:rPr>
              <w:t xml:space="preserve">Надання методичної допомоги школам з питань організації навчання дітей з особливими потребами </w:t>
            </w:r>
            <w:r>
              <w:rPr>
                <w:rFonts w:ascii="Arial" w:hAnsi="Arial" w:cs="Arial"/>
                <w:sz w:val="18"/>
                <w:szCs w:val="18"/>
                <w:lang w:eastAsia="ru-RU"/>
              </w:rPr>
              <w:t xml:space="preserve"> </w:t>
            </w:r>
          </w:p>
          <w:p w:rsidR="004340D5" w:rsidRPr="00E031A1" w:rsidRDefault="004340D5" w:rsidP="00B4489A">
            <w:pPr>
              <w:spacing w:after="0" w:line="240" w:lineRule="auto"/>
              <w:jc w:val="center"/>
              <w:rPr>
                <w:rFonts w:ascii="Arial" w:hAnsi="Arial" w:cs="Arial"/>
                <w:b/>
                <w:lang w:eastAsia="ru-RU"/>
              </w:rPr>
            </w:pPr>
            <w:r w:rsidRPr="00352C8A">
              <w:rPr>
                <w:rFonts w:ascii="Arial" w:hAnsi="Arial" w:cs="Arial"/>
                <w:i/>
                <w:sz w:val="18"/>
                <w:szCs w:val="18"/>
                <w:lang w:eastAsia="ru-RU"/>
              </w:rPr>
              <w:t>Вітрук Л.А. (Рекомендації)</w:t>
            </w:r>
          </w:p>
        </w:tc>
      </w:tr>
    </w:tbl>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786"/>
        <w:gridCol w:w="2736"/>
        <w:gridCol w:w="3594"/>
        <w:gridCol w:w="3151"/>
      </w:tblGrid>
      <w:tr w:rsidR="004340D5" w:rsidRPr="00F956AC" w:rsidTr="0048004B">
        <w:trPr>
          <w:trHeight w:val="147"/>
        </w:trPr>
        <w:tc>
          <w:tcPr>
            <w:tcW w:w="3150" w:type="dxa"/>
            <w:vMerge w:val="restart"/>
          </w:tcPr>
          <w:p w:rsidR="004340D5" w:rsidRPr="00F956AC" w:rsidRDefault="004340D5" w:rsidP="0048004B">
            <w:pPr>
              <w:spacing w:after="0" w:line="240" w:lineRule="auto"/>
              <w:jc w:val="both"/>
              <w:rPr>
                <w:rFonts w:ascii="Arial" w:hAnsi="Arial" w:cs="Arial"/>
                <w:b/>
                <w:sz w:val="18"/>
                <w:szCs w:val="18"/>
                <w:lang w:eastAsia="ru-RU"/>
              </w:rPr>
            </w:pPr>
            <w:r w:rsidRPr="00F956AC">
              <w:rPr>
                <w:rFonts w:ascii="Arial" w:hAnsi="Arial" w:cs="Arial"/>
                <w:b/>
                <w:sz w:val="18"/>
                <w:szCs w:val="18"/>
                <w:lang w:eastAsia="ru-RU"/>
              </w:rPr>
              <w:t>Розділ</w:t>
            </w:r>
          </w:p>
        </w:tc>
        <w:tc>
          <w:tcPr>
            <w:tcW w:w="12267" w:type="dxa"/>
            <w:gridSpan w:val="4"/>
          </w:tcPr>
          <w:p w:rsidR="004340D5" w:rsidRPr="00E031A1" w:rsidRDefault="004340D5" w:rsidP="0048004B">
            <w:pPr>
              <w:spacing w:after="0" w:line="240" w:lineRule="auto"/>
              <w:jc w:val="center"/>
              <w:rPr>
                <w:rFonts w:ascii="Arial" w:hAnsi="Arial" w:cs="Arial"/>
                <w:b/>
                <w:sz w:val="24"/>
                <w:szCs w:val="24"/>
                <w:lang w:eastAsia="ru-RU"/>
              </w:rPr>
            </w:pPr>
            <w:r w:rsidRPr="00E031A1">
              <w:rPr>
                <w:rFonts w:ascii="Arial" w:hAnsi="Arial" w:cs="Arial"/>
                <w:b/>
                <w:sz w:val="24"/>
                <w:szCs w:val="24"/>
                <w:lang w:eastAsia="ru-RU"/>
              </w:rPr>
              <w:t>Жовтень</w:t>
            </w:r>
          </w:p>
        </w:tc>
      </w:tr>
      <w:tr w:rsidR="004340D5" w:rsidRPr="00F956AC" w:rsidTr="0048004B">
        <w:trPr>
          <w:trHeight w:val="147"/>
        </w:trPr>
        <w:tc>
          <w:tcPr>
            <w:tcW w:w="3150" w:type="dxa"/>
            <w:vMerge/>
            <w:vAlign w:val="center"/>
          </w:tcPr>
          <w:p w:rsidR="004340D5" w:rsidRPr="00F956AC" w:rsidRDefault="004340D5" w:rsidP="0048004B">
            <w:pPr>
              <w:spacing w:after="0" w:line="240" w:lineRule="auto"/>
              <w:jc w:val="both"/>
              <w:rPr>
                <w:rFonts w:ascii="Arial" w:hAnsi="Arial" w:cs="Arial"/>
                <w:b/>
                <w:sz w:val="18"/>
                <w:szCs w:val="18"/>
                <w:lang w:eastAsia="ru-RU"/>
              </w:rPr>
            </w:pPr>
          </w:p>
        </w:tc>
        <w:tc>
          <w:tcPr>
            <w:tcW w:w="2786" w:type="dxa"/>
          </w:tcPr>
          <w:p w:rsidR="004340D5" w:rsidRPr="00F956AC" w:rsidRDefault="004340D5" w:rsidP="0048004B">
            <w:pPr>
              <w:spacing w:after="0" w:line="240" w:lineRule="auto"/>
              <w:jc w:val="both"/>
              <w:rPr>
                <w:rFonts w:ascii="Arial" w:hAnsi="Arial" w:cs="Arial"/>
                <w:b/>
                <w:sz w:val="18"/>
                <w:szCs w:val="18"/>
                <w:lang w:eastAsia="ru-RU"/>
              </w:rPr>
            </w:pPr>
            <w:r w:rsidRPr="00F956AC">
              <w:rPr>
                <w:rFonts w:ascii="Arial" w:hAnsi="Arial" w:cs="Arial"/>
                <w:b/>
                <w:sz w:val="18"/>
                <w:szCs w:val="18"/>
                <w:lang w:eastAsia="ru-RU"/>
              </w:rPr>
              <w:t>І</w:t>
            </w:r>
          </w:p>
        </w:tc>
        <w:tc>
          <w:tcPr>
            <w:tcW w:w="2736" w:type="dxa"/>
          </w:tcPr>
          <w:p w:rsidR="004340D5" w:rsidRPr="00F956AC" w:rsidRDefault="004340D5" w:rsidP="0048004B">
            <w:pPr>
              <w:spacing w:after="0" w:line="240" w:lineRule="auto"/>
              <w:jc w:val="both"/>
              <w:rPr>
                <w:rFonts w:ascii="Arial" w:hAnsi="Arial" w:cs="Arial"/>
                <w:b/>
                <w:sz w:val="18"/>
                <w:szCs w:val="18"/>
                <w:lang w:eastAsia="ru-RU"/>
              </w:rPr>
            </w:pPr>
            <w:r w:rsidRPr="00F956AC">
              <w:rPr>
                <w:rFonts w:ascii="Arial" w:hAnsi="Arial" w:cs="Arial"/>
                <w:b/>
                <w:sz w:val="18"/>
                <w:szCs w:val="18"/>
                <w:lang w:eastAsia="ru-RU"/>
              </w:rPr>
              <w:t>ІІ</w:t>
            </w:r>
          </w:p>
        </w:tc>
        <w:tc>
          <w:tcPr>
            <w:tcW w:w="3594" w:type="dxa"/>
          </w:tcPr>
          <w:p w:rsidR="004340D5" w:rsidRPr="00F956AC" w:rsidRDefault="004340D5" w:rsidP="0048004B">
            <w:pPr>
              <w:spacing w:after="0" w:line="240" w:lineRule="auto"/>
              <w:jc w:val="both"/>
              <w:rPr>
                <w:rFonts w:ascii="Arial" w:hAnsi="Arial" w:cs="Arial"/>
                <w:b/>
                <w:sz w:val="18"/>
                <w:szCs w:val="18"/>
                <w:lang w:eastAsia="ru-RU"/>
              </w:rPr>
            </w:pPr>
            <w:r w:rsidRPr="00F956AC">
              <w:rPr>
                <w:rFonts w:ascii="Arial" w:hAnsi="Arial" w:cs="Arial"/>
                <w:b/>
                <w:sz w:val="18"/>
                <w:szCs w:val="18"/>
                <w:lang w:eastAsia="ru-RU"/>
              </w:rPr>
              <w:t>ІІІ</w:t>
            </w:r>
          </w:p>
        </w:tc>
        <w:tc>
          <w:tcPr>
            <w:tcW w:w="3151" w:type="dxa"/>
          </w:tcPr>
          <w:p w:rsidR="004340D5" w:rsidRPr="00F956AC" w:rsidRDefault="004340D5" w:rsidP="0048004B">
            <w:pPr>
              <w:spacing w:after="0" w:line="240" w:lineRule="auto"/>
              <w:jc w:val="both"/>
              <w:rPr>
                <w:rFonts w:ascii="Arial" w:hAnsi="Arial" w:cs="Arial"/>
                <w:b/>
                <w:sz w:val="18"/>
                <w:szCs w:val="18"/>
                <w:lang w:eastAsia="ru-RU"/>
              </w:rPr>
            </w:pPr>
            <w:r w:rsidRPr="00F956AC">
              <w:rPr>
                <w:rFonts w:ascii="Arial" w:hAnsi="Arial" w:cs="Arial"/>
                <w:b/>
                <w:sz w:val="18"/>
                <w:szCs w:val="18"/>
                <w:lang w:eastAsia="ru-RU"/>
              </w:rPr>
              <w:t>ІУ</w:t>
            </w:r>
          </w:p>
        </w:tc>
      </w:tr>
      <w:tr w:rsidR="004340D5" w:rsidRPr="00F956AC" w:rsidTr="0048004B">
        <w:trPr>
          <w:trHeight w:val="147"/>
        </w:trPr>
        <w:tc>
          <w:tcPr>
            <w:tcW w:w="3150" w:type="dxa"/>
            <w:vMerge/>
            <w:vAlign w:val="center"/>
          </w:tcPr>
          <w:p w:rsidR="004340D5" w:rsidRPr="00F956AC" w:rsidRDefault="004340D5" w:rsidP="0048004B">
            <w:pPr>
              <w:spacing w:after="0" w:line="240" w:lineRule="auto"/>
              <w:jc w:val="both"/>
              <w:rPr>
                <w:rFonts w:ascii="Arial" w:hAnsi="Arial" w:cs="Arial"/>
                <w:b/>
                <w:sz w:val="18"/>
                <w:szCs w:val="18"/>
                <w:lang w:eastAsia="ru-RU"/>
              </w:rPr>
            </w:pPr>
          </w:p>
        </w:tc>
        <w:tc>
          <w:tcPr>
            <w:tcW w:w="2786" w:type="dxa"/>
          </w:tcPr>
          <w:p w:rsidR="004340D5" w:rsidRPr="00E031A1" w:rsidRDefault="004340D5" w:rsidP="00B349E1">
            <w:pPr>
              <w:spacing w:after="0" w:line="240" w:lineRule="auto"/>
              <w:jc w:val="both"/>
              <w:rPr>
                <w:rFonts w:ascii="Arial" w:hAnsi="Arial" w:cs="Arial"/>
                <w:b/>
                <w:sz w:val="28"/>
                <w:szCs w:val="28"/>
                <w:lang w:eastAsia="ru-RU"/>
              </w:rPr>
            </w:pPr>
            <w:r w:rsidRPr="00E031A1">
              <w:rPr>
                <w:rFonts w:ascii="Arial" w:hAnsi="Arial" w:cs="Arial"/>
                <w:b/>
                <w:sz w:val="28"/>
                <w:szCs w:val="28"/>
                <w:lang w:eastAsia="ru-RU"/>
              </w:rPr>
              <w:t>01.10-05.10</w:t>
            </w:r>
          </w:p>
        </w:tc>
        <w:tc>
          <w:tcPr>
            <w:tcW w:w="2736" w:type="dxa"/>
          </w:tcPr>
          <w:p w:rsidR="004340D5" w:rsidRPr="00E031A1" w:rsidRDefault="004340D5" w:rsidP="00B349E1">
            <w:pPr>
              <w:spacing w:after="0" w:line="240" w:lineRule="auto"/>
              <w:jc w:val="both"/>
              <w:rPr>
                <w:rFonts w:ascii="Arial" w:hAnsi="Arial" w:cs="Arial"/>
                <w:b/>
                <w:sz w:val="28"/>
                <w:szCs w:val="28"/>
                <w:lang w:eastAsia="ru-RU"/>
              </w:rPr>
            </w:pPr>
            <w:r w:rsidRPr="00E031A1">
              <w:rPr>
                <w:rFonts w:ascii="Arial" w:hAnsi="Arial" w:cs="Arial"/>
                <w:b/>
                <w:sz w:val="28"/>
                <w:szCs w:val="28"/>
                <w:lang w:eastAsia="ru-RU"/>
              </w:rPr>
              <w:t>08.10-12.10</w:t>
            </w:r>
          </w:p>
        </w:tc>
        <w:tc>
          <w:tcPr>
            <w:tcW w:w="3594" w:type="dxa"/>
          </w:tcPr>
          <w:p w:rsidR="004340D5" w:rsidRPr="00E031A1" w:rsidRDefault="004340D5" w:rsidP="006F0567">
            <w:pPr>
              <w:spacing w:after="0" w:line="240" w:lineRule="auto"/>
              <w:jc w:val="both"/>
              <w:rPr>
                <w:rFonts w:ascii="Arial" w:hAnsi="Arial" w:cs="Arial"/>
                <w:b/>
                <w:sz w:val="28"/>
                <w:szCs w:val="28"/>
                <w:lang w:eastAsia="ru-RU"/>
              </w:rPr>
            </w:pPr>
            <w:r w:rsidRPr="00E031A1">
              <w:rPr>
                <w:rFonts w:ascii="Arial" w:hAnsi="Arial" w:cs="Arial"/>
                <w:b/>
                <w:sz w:val="28"/>
                <w:szCs w:val="28"/>
                <w:lang w:eastAsia="ru-RU"/>
              </w:rPr>
              <w:t>16.10-20.10</w:t>
            </w:r>
          </w:p>
        </w:tc>
        <w:tc>
          <w:tcPr>
            <w:tcW w:w="3151" w:type="dxa"/>
          </w:tcPr>
          <w:p w:rsidR="004340D5" w:rsidRPr="00E031A1" w:rsidRDefault="004340D5" w:rsidP="006F0567">
            <w:pPr>
              <w:spacing w:after="0" w:line="240" w:lineRule="auto"/>
              <w:jc w:val="both"/>
              <w:rPr>
                <w:rFonts w:ascii="Arial" w:hAnsi="Arial" w:cs="Arial"/>
                <w:b/>
                <w:sz w:val="28"/>
                <w:szCs w:val="28"/>
                <w:lang w:eastAsia="ru-RU"/>
              </w:rPr>
            </w:pPr>
            <w:r w:rsidRPr="00E031A1">
              <w:rPr>
                <w:rFonts w:ascii="Arial" w:hAnsi="Arial" w:cs="Arial"/>
                <w:b/>
                <w:sz w:val="28"/>
                <w:szCs w:val="28"/>
                <w:lang w:eastAsia="ru-RU"/>
              </w:rPr>
              <w:t>29.10-02.11</w:t>
            </w:r>
          </w:p>
        </w:tc>
      </w:tr>
      <w:tr w:rsidR="004340D5" w:rsidRPr="00F956AC" w:rsidTr="00317A2D">
        <w:trPr>
          <w:trHeight w:val="147"/>
        </w:trPr>
        <w:tc>
          <w:tcPr>
            <w:tcW w:w="3150" w:type="dxa"/>
          </w:tcPr>
          <w:p w:rsidR="004340D5" w:rsidRPr="004A2489" w:rsidRDefault="004340D5" w:rsidP="00317A2D">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2786" w:type="dxa"/>
          </w:tcPr>
          <w:p w:rsidR="004340D5" w:rsidRPr="00F956AC" w:rsidRDefault="004340D5" w:rsidP="00C8136E">
            <w:pPr>
              <w:spacing w:after="0" w:line="240" w:lineRule="auto"/>
              <w:jc w:val="both"/>
              <w:rPr>
                <w:rFonts w:ascii="Arial" w:hAnsi="Arial" w:cs="Arial"/>
                <w:sz w:val="18"/>
                <w:szCs w:val="18"/>
                <w:lang w:eastAsia="ru-RU"/>
              </w:rPr>
            </w:pPr>
            <w:r w:rsidRPr="00F956AC">
              <w:rPr>
                <w:rFonts w:ascii="Arial" w:hAnsi="Arial" w:cs="Arial"/>
                <w:sz w:val="18"/>
                <w:szCs w:val="18"/>
                <w:lang w:eastAsia="ru-RU"/>
              </w:rPr>
              <w:t>Проведення інформаційно- консультаційного супроводу участі педагогів закладів освіти у фахових конкурсах</w:t>
            </w:r>
          </w:p>
          <w:p w:rsidR="004340D5" w:rsidRPr="00F956AC" w:rsidRDefault="004340D5" w:rsidP="00C8136E">
            <w:pPr>
              <w:spacing w:after="0" w:line="240" w:lineRule="auto"/>
              <w:jc w:val="right"/>
              <w:rPr>
                <w:rFonts w:ascii="Arial" w:hAnsi="Arial" w:cs="Arial"/>
                <w:i/>
                <w:sz w:val="18"/>
                <w:szCs w:val="18"/>
                <w:lang w:eastAsia="ru-RU"/>
              </w:rPr>
            </w:pPr>
            <w:r w:rsidRPr="00F956AC">
              <w:rPr>
                <w:rFonts w:ascii="Arial" w:hAnsi="Arial" w:cs="Arial"/>
                <w:i/>
                <w:sz w:val="18"/>
                <w:szCs w:val="18"/>
                <w:lang w:eastAsia="ru-RU"/>
              </w:rPr>
              <w:t>Кукілевська В.М.</w:t>
            </w:r>
          </w:p>
          <w:p w:rsidR="004340D5" w:rsidRPr="00E031A1" w:rsidRDefault="004340D5" w:rsidP="00C8136E">
            <w:pPr>
              <w:spacing w:after="0" w:line="240" w:lineRule="auto"/>
              <w:jc w:val="both"/>
              <w:rPr>
                <w:rFonts w:ascii="Arial" w:hAnsi="Arial" w:cs="Arial"/>
                <w:b/>
                <w:sz w:val="28"/>
                <w:szCs w:val="28"/>
                <w:lang w:eastAsia="ru-RU"/>
              </w:rPr>
            </w:pPr>
            <w:r w:rsidRPr="00F956AC">
              <w:rPr>
                <w:rFonts w:ascii="Arial" w:hAnsi="Arial" w:cs="Arial"/>
                <w:i/>
                <w:sz w:val="18"/>
                <w:szCs w:val="18"/>
                <w:lang w:eastAsia="ru-RU"/>
              </w:rPr>
              <w:t>Методисти</w:t>
            </w:r>
          </w:p>
        </w:tc>
        <w:tc>
          <w:tcPr>
            <w:tcW w:w="2736" w:type="dxa"/>
          </w:tcPr>
          <w:p w:rsidR="004340D5" w:rsidRPr="00F956AC" w:rsidRDefault="004340D5" w:rsidP="00C8136E">
            <w:pPr>
              <w:spacing w:after="0" w:line="240" w:lineRule="auto"/>
              <w:jc w:val="both"/>
              <w:rPr>
                <w:rFonts w:ascii="Arial" w:hAnsi="Arial" w:cs="Arial"/>
                <w:i/>
                <w:sz w:val="18"/>
                <w:szCs w:val="18"/>
                <w:lang w:eastAsia="ru-RU"/>
              </w:rPr>
            </w:pPr>
            <w:r w:rsidRPr="00F956AC">
              <w:rPr>
                <w:rFonts w:ascii="Arial" w:hAnsi="Arial" w:cs="Arial"/>
                <w:sz w:val="18"/>
                <w:szCs w:val="18"/>
                <w:lang w:eastAsia="ru-RU"/>
              </w:rPr>
              <w:t xml:space="preserve">Методична допомога заступникам  з НВР </w:t>
            </w:r>
            <w:r w:rsidRPr="00F956AC">
              <w:rPr>
                <w:rFonts w:ascii="Arial" w:hAnsi="Arial" w:cs="Arial"/>
                <w:i/>
                <w:sz w:val="18"/>
                <w:szCs w:val="18"/>
                <w:lang w:eastAsia="ru-RU"/>
              </w:rPr>
              <w:t xml:space="preserve"> </w:t>
            </w:r>
          </w:p>
          <w:p w:rsidR="004340D5" w:rsidRPr="00F956AC" w:rsidRDefault="004340D5" w:rsidP="00C8136E">
            <w:pPr>
              <w:spacing w:after="0" w:line="240" w:lineRule="auto"/>
              <w:jc w:val="right"/>
              <w:rPr>
                <w:rFonts w:ascii="Arial" w:hAnsi="Arial" w:cs="Arial"/>
                <w:i/>
                <w:sz w:val="18"/>
                <w:szCs w:val="18"/>
                <w:lang w:eastAsia="ru-RU"/>
              </w:rPr>
            </w:pPr>
          </w:p>
          <w:p w:rsidR="004340D5" w:rsidRPr="00F956AC" w:rsidRDefault="004340D5" w:rsidP="00C8136E">
            <w:pPr>
              <w:spacing w:after="0" w:line="240" w:lineRule="auto"/>
              <w:jc w:val="right"/>
              <w:rPr>
                <w:rFonts w:ascii="Arial" w:hAnsi="Arial" w:cs="Arial"/>
                <w:i/>
                <w:sz w:val="18"/>
                <w:szCs w:val="18"/>
                <w:lang w:eastAsia="ru-RU"/>
              </w:rPr>
            </w:pPr>
            <w:r w:rsidRPr="00F956AC">
              <w:rPr>
                <w:rFonts w:ascii="Arial" w:hAnsi="Arial" w:cs="Arial"/>
                <w:i/>
                <w:sz w:val="18"/>
                <w:szCs w:val="18"/>
                <w:lang w:eastAsia="ru-RU"/>
              </w:rPr>
              <w:t>Кукілевська В.М.</w:t>
            </w:r>
          </w:p>
          <w:p w:rsidR="004340D5" w:rsidRPr="00F956AC" w:rsidRDefault="004340D5" w:rsidP="00C8136E">
            <w:pPr>
              <w:spacing w:after="0" w:line="240" w:lineRule="auto"/>
              <w:jc w:val="both"/>
              <w:rPr>
                <w:rFonts w:ascii="Arial" w:hAnsi="Arial" w:cs="Arial"/>
                <w:sz w:val="18"/>
                <w:szCs w:val="18"/>
                <w:lang w:eastAsia="ru-RU"/>
              </w:rPr>
            </w:pPr>
            <w:r w:rsidRPr="00F956AC">
              <w:rPr>
                <w:rFonts w:ascii="Arial" w:hAnsi="Arial" w:cs="Arial"/>
                <w:sz w:val="18"/>
                <w:szCs w:val="18"/>
                <w:lang w:eastAsia="ru-RU"/>
              </w:rPr>
              <w:t xml:space="preserve">Адресна допомога методичним кабінетам закладів освіти (За вимогою)   </w:t>
            </w:r>
          </w:p>
          <w:p w:rsidR="004340D5" w:rsidRPr="00E031A1" w:rsidRDefault="004340D5" w:rsidP="00C8136E">
            <w:pPr>
              <w:spacing w:after="0" w:line="240" w:lineRule="auto"/>
              <w:jc w:val="both"/>
              <w:rPr>
                <w:rFonts w:ascii="Arial" w:hAnsi="Arial" w:cs="Arial"/>
                <w:b/>
                <w:sz w:val="28"/>
                <w:szCs w:val="28"/>
                <w:lang w:eastAsia="ru-RU"/>
              </w:rPr>
            </w:pPr>
            <w:r w:rsidRPr="00F956AC">
              <w:rPr>
                <w:rFonts w:ascii="Arial" w:hAnsi="Arial" w:cs="Arial"/>
                <w:i/>
                <w:sz w:val="18"/>
                <w:szCs w:val="18"/>
                <w:lang w:eastAsia="ru-RU"/>
              </w:rPr>
              <w:t>Кукілевська В.М</w:t>
            </w:r>
          </w:p>
        </w:tc>
        <w:tc>
          <w:tcPr>
            <w:tcW w:w="3594" w:type="dxa"/>
          </w:tcPr>
          <w:p w:rsidR="004340D5" w:rsidRPr="00F956AC" w:rsidRDefault="004340D5" w:rsidP="00C8136E">
            <w:pPr>
              <w:spacing w:after="0" w:line="240" w:lineRule="auto"/>
              <w:jc w:val="both"/>
              <w:rPr>
                <w:rFonts w:ascii="Arial" w:hAnsi="Arial" w:cs="Arial"/>
                <w:sz w:val="18"/>
                <w:szCs w:val="18"/>
                <w:lang w:eastAsia="ru-RU"/>
              </w:rPr>
            </w:pPr>
            <w:r w:rsidRPr="00F956AC">
              <w:rPr>
                <w:rFonts w:ascii="Arial" w:hAnsi="Arial" w:cs="Arial"/>
                <w:sz w:val="18"/>
                <w:szCs w:val="18"/>
                <w:lang w:val="ru-RU" w:eastAsia="ru-RU"/>
              </w:rPr>
              <w:t>Методичний супровід психологічного обстеження учнів 5-х класів з питань адаптації</w:t>
            </w:r>
            <w:r>
              <w:rPr>
                <w:rFonts w:ascii="Arial" w:hAnsi="Arial" w:cs="Arial"/>
                <w:sz w:val="18"/>
                <w:szCs w:val="18"/>
                <w:lang w:val="ru-RU" w:eastAsia="ru-RU"/>
              </w:rPr>
              <w:t xml:space="preserve"> до навчання у школі ІІ ступеня та профілактика попередження стресів.</w:t>
            </w:r>
          </w:p>
          <w:p w:rsidR="004340D5" w:rsidRPr="00E031A1" w:rsidRDefault="004340D5" w:rsidP="00C8136E">
            <w:pPr>
              <w:spacing w:after="0" w:line="240" w:lineRule="auto"/>
              <w:jc w:val="both"/>
              <w:rPr>
                <w:rFonts w:ascii="Arial" w:hAnsi="Arial" w:cs="Arial"/>
                <w:b/>
                <w:sz w:val="28"/>
                <w:szCs w:val="28"/>
                <w:lang w:eastAsia="ru-RU"/>
              </w:rPr>
            </w:pPr>
            <w:r w:rsidRPr="00F956AC">
              <w:rPr>
                <w:rFonts w:ascii="Arial" w:hAnsi="Arial" w:cs="Arial"/>
                <w:i/>
                <w:sz w:val="18"/>
                <w:szCs w:val="18"/>
                <w:lang w:eastAsia="ru-RU"/>
              </w:rPr>
              <w:t>Юрченко О.В</w:t>
            </w:r>
          </w:p>
        </w:tc>
        <w:tc>
          <w:tcPr>
            <w:tcW w:w="3151" w:type="dxa"/>
          </w:tcPr>
          <w:p w:rsidR="004340D5" w:rsidRPr="00F956AC" w:rsidRDefault="004340D5" w:rsidP="00C8136E">
            <w:pPr>
              <w:spacing w:after="0" w:line="240" w:lineRule="auto"/>
              <w:jc w:val="both"/>
              <w:rPr>
                <w:rFonts w:ascii="Arial" w:hAnsi="Arial" w:cs="Arial"/>
                <w:sz w:val="18"/>
                <w:szCs w:val="18"/>
                <w:lang w:eastAsia="ru-RU"/>
              </w:rPr>
            </w:pPr>
            <w:r w:rsidRPr="00F956AC">
              <w:rPr>
                <w:rFonts w:ascii="Arial" w:hAnsi="Arial" w:cs="Arial"/>
                <w:sz w:val="18"/>
                <w:szCs w:val="18"/>
                <w:lang w:eastAsia="ru-RU"/>
              </w:rPr>
              <w:t xml:space="preserve">Методична допомога </w:t>
            </w:r>
            <w:r>
              <w:rPr>
                <w:rFonts w:ascii="Arial" w:hAnsi="Arial" w:cs="Arial"/>
                <w:sz w:val="18"/>
                <w:szCs w:val="18"/>
                <w:lang w:eastAsia="ru-RU"/>
              </w:rPr>
              <w:t xml:space="preserve">педагогу-організатору </w:t>
            </w:r>
          </w:p>
          <w:p w:rsidR="004340D5" w:rsidRPr="00146FD0" w:rsidRDefault="004340D5" w:rsidP="00C8136E">
            <w:pPr>
              <w:spacing w:after="0" w:line="240" w:lineRule="auto"/>
              <w:jc w:val="right"/>
              <w:rPr>
                <w:rFonts w:ascii="Arial" w:hAnsi="Arial" w:cs="Arial"/>
                <w:i/>
                <w:sz w:val="18"/>
                <w:szCs w:val="18"/>
                <w:lang w:eastAsia="ru-RU"/>
              </w:rPr>
            </w:pPr>
            <w:r w:rsidRPr="00146FD0">
              <w:rPr>
                <w:rFonts w:ascii="Arial" w:hAnsi="Arial" w:cs="Arial"/>
                <w:i/>
                <w:sz w:val="18"/>
                <w:szCs w:val="18"/>
                <w:lang w:eastAsia="ru-RU"/>
              </w:rPr>
              <w:t>Галака О.С.</w:t>
            </w:r>
          </w:p>
          <w:p w:rsidR="004340D5" w:rsidRPr="00F956AC" w:rsidRDefault="004340D5" w:rsidP="00C8136E">
            <w:pPr>
              <w:spacing w:after="0" w:line="240" w:lineRule="auto"/>
              <w:jc w:val="both"/>
              <w:rPr>
                <w:rFonts w:ascii="Arial" w:hAnsi="Arial" w:cs="Arial"/>
                <w:sz w:val="18"/>
                <w:szCs w:val="18"/>
                <w:lang w:eastAsia="ru-RU"/>
              </w:rPr>
            </w:pPr>
            <w:r w:rsidRPr="00F956AC">
              <w:rPr>
                <w:rFonts w:ascii="Arial" w:hAnsi="Arial" w:cs="Arial"/>
                <w:sz w:val="18"/>
                <w:szCs w:val="18"/>
                <w:lang w:eastAsia="ru-RU"/>
              </w:rPr>
              <w:t>Надання методичної допомоги щодо організації роботи з дітьми з особливими  освітніми потребами.</w:t>
            </w:r>
          </w:p>
          <w:p w:rsidR="004340D5" w:rsidRPr="00F956AC" w:rsidRDefault="004340D5" w:rsidP="00C8136E">
            <w:pPr>
              <w:spacing w:after="0" w:line="240" w:lineRule="auto"/>
              <w:jc w:val="both"/>
              <w:rPr>
                <w:rFonts w:ascii="Arial" w:hAnsi="Arial" w:cs="Arial"/>
                <w:i/>
                <w:sz w:val="18"/>
                <w:szCs w:val="18"/>
                <w:lang w:eastAsia="ru-RU"/>
              </w:rPr>
            </w:pPr>
            <w:r w:rsidRPr="00F956AC">
              <w:rPr>
                <w:rFonts w:ascii="Arial" w:hAnsi="Arial" w:cs="Arial"/>
                <w:i/>
                <w:sz w:val="18"/>
                <w:szCs w:val="18"/>
                <w:lang w:eastAsia="ru-RU"/>
              </w:rPr>
              <w:t xml:space="preserve">                                            </w:t>
            </w:r>
          </w:p>
          <w:p w:rsidR="004340D5" w:rsidRDefault="004340D5" w:rsidP="00C8136E">
            <w:pPr>
              <w:spacing w:after="0" w:line="240" w:lineRule="auto"/>
              <w:jc w:val="right"/>
              <w:rPr>
                <w:rFonts w:ascii="Arial" w:hAnsi="Arial" w:cs="Arial"/>
                <w:i/>
                <w:sz w:val="18"/>
                <w:szCs w:val="18"/>
                <w:lang w:eastAsia="ru-RU"/>
              </w:rPr>
            </w:pPr>
            <w:r>
              <w:rPr>
                <w:rFonts w:ascii="Arial" w:hAnsi="Arial" w:cs="Arial"/>
                <w:i/>
                <w:sz w:val="18"/>
                <w:szCs w:val="18"/>
                <w:lang w:eastAsia="ru-RU"/>
              </w:rPr>
              <w:t xml:space="preserve">Вітрук Л.А. </w:t>
            </w:r>
            <w:r w:rsidRPr="00F956AC">
              <w:rPr>
                <w:rFonts w:ascii="Arial" w:hAnsi="Arial" w:cs="Arial"/>
                <w:i/>
                <w:sz w:val="18"/>
                <w:szCs w:val="18"/>
                <w:lang w:eastAsia="ru-RU"/>
              </w:rPr>
              <w:t>.</w:t>
            </w:r>
          </w:p>
          <w:p w:rsidR="004340D5" w:rsidRDefault="004340D5" w:rsidP="00C8136E">
            <w:pPr>
              <w:spacing w:after="0" w:line="240" w:lineRule="auto"/>
              <w:jc w:val="both"/>
              <w:rPr>
                <w:rFonts w:ascii="Arial" w:hAnsi="Arial" w:cs="Arial"/>
                <w:sz w:val="18"/>
                <w:szCs w:val="18"/>
                <w:lang w:eastAsia="ru-RU"/>
              </w:rPr>
            </w:pPr>
            <w:r w:rsidRPr="00F956AC">
              <w:rPr>
                <w:rFonts w:ascii="Arial" w:hAnsi="Arial" w:cs="Arial"/>
                <w:sz w:val="18"/>
                <w:szCs w:val="18"/>
                <w:lang w:eastAsia="ru-RU"/>
              </w:rPr>
              <w:t xml:space="preserve">Методична допомога заступнику  </w:t>
            </w:r>
            <w:r>
              <w:rPr>
                <w:rFonts w:ascii="Arial" w:hAnsi="Arial" w:cs="Arial"/>
                <w:sz w:val="18"/>
                <w:szCs w:val="18"/>
                <w:lang w:eastAsia="ru-RU"/>
              </w:rPr>
              <w:t>з виховної роботи</w:t>
            </w:r>
          </w:p>
          <w:p w:rsidR="004340D5" w:rsidRPr="00E031A1" w:rsidRDefault="004340D5" w:rsidP="00C8136E">
            <w:pPr>
              <w:spacing w:after="0" w:line="240" w:lineRule="auto"/>
              <w:jc w:val="both"/>
              <w:rPr>
                <w:rFonts w:ascii="Arial" w:hAnsi="Arial" w:cs="Arial"/>
                <w:b/>
                <w:sz w:val="28"/>
                <w:szCs w:val="28"/>
                <w:lang w:eastAsia="ru-RU"/>
              </w:rPr>
            </w:pPr>
            <w:r>
              <w:rPr>
                <w:rFonts w:ascii="Arial" w:hAnsi="Arial" w:cs="Arial"/>
                <w:sz w:val="18"/>
                <w:szCs w:val="18"/>
                <w:lang w:eastAsia="ru-RU"/>
              </w:rPr>
              <w:t xml:space="preserve">                                     </w:t>
            </w:r>
            <w:r w:rsidRPr="009A49FF">
              <w:rPr>
                <w:rFonts w:ascii="Arial" w:hAnsi="Arial" w:cs="Arial"/>
                <w:i/>
                <w:sz w:val="18"/>
                <w:szCs w:val="18"/>
                <w:lang w:eastAsia="ru-RU"/>
              </w:rPr>
              <w:t>Галака О.С</w:t>
            </w:r>
          </w:p>
        </w:tc>
      </w:tr>
      <w:tr w:rsidR="004340D5" w:rsidRPr="00F956AC" w:rsidTr="00317A2D">
        <w:trPr>
          <w:trHeight w:val="147"/>
        </w:trPr>
        <w:tc>
          <w:tcPr>
            <w:tcW w:w="3150" w:type="dxa"/>
          </w:tcPr>
          <w:p w:rsidR="004340D5" w:rsidRDefault="004340D5" w:rsidP="00317A2D">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2786" w:type="dxa"/>
          </w:tcPr>
          <w:p w:rsidR="004340D5" w:rsidRDefault="004340D5" w:rsidP="00CC24F9">
            <w:pPr>
              <w:spacing w:after="0" w:line="240" w:lineRule="auto"/>
              <w:jc w:val="both"/>
              <w:rPr>
                <w:rFonts w:ascii="Arial" w:hAnsi="Arial" w:cs="Arial"/>
                <w:bCs/>
                <w:iCs/>
                <w:sz w:val="18"/>
                <w:szCs w:val="18"/>
              </w:rPr>
            </w:pPr>
            <w:r>
              <w:rPr>
                <w:rFonts w:ascii="Arial" w:hAnsi="Arial" w:cs="Arial"/>
                <w:sz w:val="18"/>
                <w:szCs w:val="18"/>
                <w:lang w:eastAsia="ru-RU"/>
              </w:rPr>
              <w:t xml:space="preserve">Методичні рекомендації для заступників директорів шкіл з виховної роботи </w:t>
            </w:r>
            <w:r w:rsidRPr="0039339B">
              <w:rPr>
                <w:rFonts w:ascii="Arial" w:hAnsi="Arial" w:cs="Arial"/>
                <w:sz w:val="18"/>
                <w:szCs w:val="18"/>
                <w:lang w:eastAsia="ru-RU"/>
              </w:rPr>
              <w:t xml:space="preserve">щодо </w:t>
            </w:r>
            <w:r w:rsidRPr="0039339B">
              <w:rPr>
                <w:rFonts w:ascii="Arial" w:hAnsi="Arial" w:cs="Arial"/>
                <w:sz w:val="18"/>
                <w:szCs w:val="18"/>
                <w:shd w:val="clear" w:color="auto" w:fill="FFFFFF"/>
              </w:rPr>
              <w:t>захисту прав дітей і  формування демократичних цінностей</w:t>
            </w:r>
            <w:r w:rsidRPr="0039339B">
              <w:rPr>
                <w:rFonts w:ascii="Arial" w:hAnsi="Arial" w:cs="Arial"/>
                <w:sz w:val="18"/>
                <w:szCs w:val="18"/>
              </w:rPr>
              <w:t xml:space="preserve"> відповідно до </w:t>
            </w:r>
            <w:r w:rsidRPr="0039339B">
              <w:rPr>
                <w:rFonts w:ascii="Arial" w:hAnsi="Arial" w:cs="Arial"/>
                <w:bCs/>
                <w:iCs/>
                <w:sz w:val="18"/>
                <w:szCs w:val="18"/>
              </w:rPr>
              <w:t xml:space="preserve">Концепції реалізації державної політики у сфері реформування загальної середньої освіти «Нова українська школа» </w:t>
            </w:r>
          </w:p>
          <w:p w:rsidR="004340D5" w:rsidRDefault="004340D5" w:rsidP="00CC24F9">
            <w:pPr>
              <w:spacing w:after="0" w:line="240" w:lineRule="auto"/>
              <w:jc w:val="both"/>
              <w:rPr>
                <w:rFonts w:ascii="Arial" w:hAnsi="Arial" w:cs="Arial"/>
                <w:bCs/>
                <w:i/>
                <w:iCs/>
                <w:sz w:val="18"/>
                <w:szCs w:val="18"/>
              </w:rPr>
            </w:pPr>
            <w:r>
              <w:rPr>
                <w:rFonts w:ascii="Arial" w:hAnsi="Arial" w:cs="Arial"/>
                <w:bCs/>
                <w:iCs/>
                <w:sz w:val="18"/>
                <w:szCs w:val="18"/>
              </w:rPr>
              <w:t xml:space="preserve">                        </w:t>
            </w:r>
            <w:r w:rsidRPr="007D53EC">
              <w:rPr>
                <w:rFonts w:ascii="Arial" w:hAnsi="Arial" w:cs="Arial"/>
                <w:bCs/>
                <w:i/>
                <w:iCs/>
                <w:sz w:val="18"/>
                <w:szCs w:val="18"/>
              </w:rPr>
              <w:t>Галака О.С.</w:t>
            </w:r>
          </w:p>
          <w:p w:rsidR="004340D5" w:rsidRPr="00E031A1" w:rsidRDefault="004340D5" w:rsidP="00B349E1">
            <w:pPr>
              <w:spacing w:after="0" w:line="240" w:lineRule="auto"/>
              <w:jc w:val="both"/>
              <w:rPr>
                <w:rFonts w:ascii="Arial" w:hAnsi="Arial" w:cs="Arial"/>
                <w:b/>
                <w:sz w:val="28"/>
                <w:szCs w:val="28"/>
                <w:lang w:eastAsia="ru-RU"/>
              </w:rPr>
            </w:pPr>
          </w:p>
        </w:tc>
        <w:tc>
          <w:tcPr>
            <w:tcW w:w="2736" w:type="dxa"/>
          </w:tcPr>
          <w:p w:rsidR="004340D5" w:rsidRDefault="004340D5" w:rsidP="00CC24F9">
            <w:pPr>
              <w:spacing w:after="0" w:line="240" w:lineRule="auto"/>
              <w:jc w:val="both"/>
              <w:rPr>
                <w:rFonts w:ascii="Arial" w:hAnsi="Arial" w:cs="Arial"/>
                <w:sz w:val="18"/>
                <w:szCs w:val="18"/>
                <w:lang w:eastAsia="ru-RU"/>
              </w:rPr>
            </w:pPr>
            <w:r w:rsidRPr="008433A2">
              <w:rPr>
                <w:rFonts w:ascii="Arial" w:hAnsi="Arial" w:cs="Arial"/>
                <w:sz w:val="18"/>
                <w:szCs w:val="18"/>
                <w:lang w:eastAsia="ru-RU"/>
              </w:rPr>
              <w:t>Методичні рекомендації щодо психолого-педагогічного супроводу дітей схильних до прояву девіантної, делінквентної поведінки</w:t>
            </w:r>
            <w:r>
              <w:rPr>
                <w:rFonts w:ascii="Arial" w:hAnsi="Arial" w:cs="Arial"/>
                <w:sz w:val="18"/>
                <w:szCs w:val="18"/>
                <w:lang w:eastAsia="ru-RU"/>
              </w:rPr>
              <w:t xml:space="preserve"> та створення умов для комфортного перебування дітей вразливих категорій в навчальному закладі та розкриття їх особистісного потенціалу.</w:t>
            </w:r>
          </w:p>
          <w:p w:rsidR="004340D5" w:rsidRPr="00E031A1" w:rsidRDefault="004340D5" w:rsidP="00CC24F9">
            <w:pPr>
              <w:spacing w:after="0" w:line="240" w:lineRule="auto"/>
              <w:jc w:val="both"/>
              <w:rPr>
                <w:rFonts w:ascii="Arial" w:hAnsi="Arial" w:cs="Arial"/>
                <w:b/>
                <w:sz w:val="28"/>
                <w:szCs w:val="28"/>
                <w:lang w:eastAsia="ru-RU"/>
              </w:rPr>
            </w:pPr>
            <w:r w:rsidRPr="008433A2">
              <w:rPr>
                <w:rFonts w:ascii="Arial" w:hAnsi="Arial" w:cs="Arial"/>
                <w:i/>
                <w:sz w:val="18"/>
                <w:szCs w:val="18"/>
                <w:lang w:eastAsia="ru-RU"/>
              </w:rPr>
              <w:t xml:space="preserve">              </w:t>
            </w:r>
            <w:r>
              <w:rPr>
                <w:rFonts w:ascii="Arial" w:hAnsi="Arial" w:cs="Arial"/>
                <w:i/>
                <w:sz w:val="18"/>
                <w:szCs w:val="18"/>
                <w:lang w:eastAsia="ru-RU"/>
              </w:rPr>
              <w:t xml:space="preserve">        </w:t>
            </w:r>
            <w:r w:rsidRPr="008433A2">
              <w:rPr>
                <w:rFonts w:ascii="Arial" w:hAnsi="Arial" w:cs="Arial"/>
                <w:i/>
                <w:sz w:val="18"/>
                <w:szCs w:val="18"/>
                <w:lang w:eastAsia="ru-RU"/>
              </w:rPr>
              <w:t xml:space="preserve">   Юрченко О.В.</w:t>
            </w:r>
          </w:p>
        </w:tc>
        <w:tc>
          <w:tcPr>
            <w:tcW w:w="3594" w:type="dxa"/>
          </w:tcPr>
          <w:p w:rsidR="004340D5" w:rsidRDefault="004340D5" w:rsidP="00CC24F9">
            <w:pPr>
              <w:spacing w:after="0" w:line="240" w:lineRule="auto"/>
              <w:jc w:val="both"/>
              <w:rPr>
                <w:rFonts w:ascii="Arial" w:hAnsi="Arial" w:cs="Arial"/>
                <w:sz w:val="18"/>
                <w:szCs w:val="18"/>
                <w:lang w:eastAsia="ru-RU"/>
              </w:rPr>
            </w:pPr>
          </w:p>
          <w:p w:rsidR="004340D5" w:rsidRPr="00F956AC" w:rsidRDefault="004340D5" w:rsidP="00CC24F9">
            <w:pPr>
              <w:spacing w:after="0" w:line="240" w:lineRule="auto"/>
              <w:jc w:val="both"/>
              <w:rPr>
                <w:rFonts w:ascii="Arial" w:hAnsi="Arial" w:cs="Arial"/>
                <w:i/>
                <w:sz w:val="18"/>
                <w:szCs w:val="18"/>
                <w:lang w:eastAsia="ru-RU"/>
              </w:rPr>
            </w:pPr>
            <w:r>
              <w:rPr>
                <w:rFonts w:ascii="Arial" w:hAnsi="Arial" w:cs="Arial"/>
                <w:sz w:val="18"/>
                <w:szCs w:val="18"/>
                <w:lang w:eastAsia="ru-RU"/>
              </w:rPr>
              <w:t>Д</w:t>
            </w:r>
            <w:r w:rsidRPr="00F956AC">
              <w:rPr>
                <w:rFonts w:ascii="Arial" w:hAnsi="Arial" w:cs="Arial"/>
                <w:sz w:val="18"/>
                <w:szCs w:val="18"/>
                <w:lang w:eastAsia="ru-RU"/>
              </w:rPr>
              <w:t xml:space="preserve">о 30.10 Написання наказу про </w:t>
            </w:r>
          </w:p>
          <w:p w:rsidR="004340D5" w:rsidRPr="00F956AC" w:rsidRDefault="004340D5" w:rsidP="00CC24F9">
            <w:pPr>
              <w:spacing w:after="0" w:line="240" w:lineRule="auto"/>
              <w:jc w:val="both"/>
              <w:rPr>
                <w:rFonts w:ascii="Arial" w:hAnsi="Arial" w:cs="Arial"/>
                <w:sz w:val="18"/>
                <w:szCs w:val="18"/>
                <w:lang w:eastAsia="ru-RU"/>
              </w:rPr>
            </w:pPr>
            <w:r w:rsidRPr="00F956AC">
              <w:rPr>
                <w:rFonts w:ascii="Arial" w:hAnsi="Arial" w:cs="Arial"/>
                <w:sz w:val="18"/>
                <w:szCs w:val="18"/>
                <w:lang w:eastAsia="ru-RU"/>
              </w:rPr>
              <w:t>районний етап конкурсу педагогічної майстерності «Учитель року – 20</w:t>
            </w:r>
            <w:r w:rsidRPr="00F956AC">
              <w:rPr>
                <w:rFonts w:ascii="Arial" w:hAnsi="Arial" w:cs="Arial"/>
                <w:sz w:val="18"/>
                <w:szCs w:val="18"/>
                <w:lang w:val="ru-RU" w:eastAsia="ru-RU"/>
              </w:rPr>
              <w:t>1</w:t>
            </w:r>
            <w:r>
              <w:rPr>
                <w:rFonts w:ascii="Arial" w:hAnsi="Arial" w:cs="Arial"/>
                <w:sz w:val="18"/>
                <w:szCs w:val="18"/>
                <w:lang w:val="ru-RU" w:eastAsia="ru-RU"/>
              </w:rPr>
              <w:t>8</w:t>
            </w:r>
            <w:r w:rsidRPr="00F956AC">
              <w:rPr>
                <w:rFonts w:ascii="Arial" w:hAnsi="Arial" w:cs="Arial"/>
                <w:sz w:val="18"/>
                <w:szCs w:val="18"/>
                <w:lang w:eastAsia="ru-RU"/>
              </w:rPr>
              <w:t xml:space="preserve">» (Наказ)   </w:t>
            </w:r>
          </w:p>
          <w:p w:rsidR="004340D5" w:rsidRPr="00F956AC" w:rsidRDefault="004340D5" w:rsidP="00CC24F9">
            <w:pPr>
              <w:spacing w:after="0" w:line="240" w:lineRule="auto"/>
              <w:jc w:val="right"/>
              <w:rPr>
                <w:rFonts w:ascii="Arial" w:hAnsi="Arial" w:cs="Arial"/>
                <w:sz w:val="18"/>
                <w:szCs w:val="18"/>
                <w:lang w:eastAsia="ru-RU"/>
              </w:rPr>
            </w:pPr>
            <w:r w:rsidRPr="00F956AC">
              <w:rPr>
                <w:rFonts w:ascii="Arial" w:hAnsi="Arial" w:cs="Arial"/>
                <w:i/>
                <w:sz w:val="18"/>
                <w:szCs w:val="18"/>
                <w:lang w:eastAsia="ru-RU"/>
              </w:rPr>
              <w:t>Кукілевська В..М</w:t>
            </w:r>
          </w:p>
          <w:p w:rsidR="004340D5" w:rsidRPr="00F956AC" w:rsidRDefault="004340D5" w:rsidP="00CC24F9">
            <w:pPr>
              <w:spacing w:after="0" w:line="240" w:lineRule="auto"/>
              <w:jc w:val="both"/>
              <w:rPr>
                <w:rFonts w:ascii="Arial" w:hAnsi="Arial" w:cs="Arial"/>
                <w:sz w:val="18"/>
                <w:szCs w:val="18"/>
                <w:lang w:eastAsia="ru-RU"/>
              </w:rPr>
            </w:pPr>
            <w:r w:rsidRPr="00F956AC">
              <w:rPr>
                <w:rFonts w:ascii="Arial" w:hAnsi="Arial" w:cs="Arial"/>
                <w:sz w:val="18"/>
                <w:szCs w:val="18"/>
                <w:lang w:eastAsia="ru-RU"/>
              </w:rPr>
              <w:t>. Підготовка н</w:t>
            </w:r>
            <w:r w:rsidRPr="00F956AC">
              <w:rPr>
                <w:rFonts w:ascii="Arial" w:hAnsi="Arial" w:cs="Arial"/>
                <w:sz w:val="18"/>
                <w:szCs w:val="18"/>
                <w:lang w:val="ru-RU" w:eastAsia="ru-RU"/>
              </w:rPr>
              <w:t>аказ</w:t>
            </w:r>
            <w:r w:rsidRPr="00F956AC">
              <w:rPr>
                <w:rFonts w:ascii="Arial" w:hAnsi="Arial" w:cs="Arial"/>
                <w:sz w:val="18"/>
                <w:szCs w:val="18"/>
                <w:lang w:eastAsia="ru-RU"/>
              </w:rPr>
              <w:t>у</w:t>
            </w:r>
            <w:r w:rsidRPr="00F956AC">
              <w:rPr>
                <w:rFonts w:ascii="Arial" w:hAnsi="Arial" w:cs="Arial"/>
                <w:sz w:val="18"/>
                <w:szCs w:val="18"/>
                <w:lang w:val="ru-RU" w:eastAsia="ru-RU"/>
              </w:rPr>
              <w:t xml:space="preserve"> про</w:t>
            </w:r>
            <w:r w:rsidRPr="00F956AC">
              <w:rPr>
                <w:rFonts w:ascii="Arial" w:hAnsi="Arial" w:cs="Arial"/>
                <w:sz w:val="18"/>
                <w:szCs w:val="18"/>
                <w:lang w:eastAsia="ru-RU"/>
              </w:rPr>
              <w:t xml:space="preserve"> проведення  </w:t>
            </w:r>
            <w:r w:rsidRPr="00F956AC">
              <w:rPr>
                <w:rFonts w:ascii="Arial" w:hAnsi="Arial" w:cs="Arial"/>
                <w:sz w:val="18"/>
                <w:szCs w:val="18"/>
                <w:lang w:val="ru-RU" w:eastAsia="ru-RU"/>
              </w:rPr>
              <w:t>ІІ етап</w:t>
            </w:r>
            <w:r w:rsidRPr="00F956AC">
              <w:rPr>
                <w:rFonts w:ascii="Arial" w:hAnsi="Arial" w:cs="Arial"/>
                <w:sz w:val="18"/>
                <w:szCs w:val="18"/>
                <w:lang w:eastAsia="ru-RU"/>
              </w:rPr>
              <w:t xml:space="preserve">у  </w:t>
            </w:r>
            <w:r w:rsidRPr="00F956AC">
              <w:rPr>
                <w:rFonts w:ascii="Arial" w:hAnsi="Arial" w:cs="Arial"/>
                <w:sz w:val="18"/>
                <w:szCs w:val="18"/>
                <w:lang w:val="ru-RU" w:eastAsia="ru-RU"/>
              </w:rPr>
              <w:t xml:space="preserve">олімпіад </w:t>
            </w:r>
          </w:p>
          <w:p w:rsidR="004340D5" w:rsidRPr="00E031A1" w:rsidRDefault="004340D5" w:rsidP="00CC24F9">
            <w:pPr>
              <w:spacing w:after="0" w:line="240" w:lineRule="auto"/>
              <w:jc w:val="both"/>
              <w:rPr>
                <w:rFonts w:ascii="Arial" w:hAnsi="Arial" w:cs="Arial"/>
                <w:b/>
                <w:sz w:val="28"/>
                <w:szCs w:val="28"/>
                <w:lang w:eastAsia="ru-RU"/>
              </w:rPr>
            </w:pPr>
            <w:r w:rsidRPr="00F956AC">
              <w:rPr>
                <w:rFonts w:ascii="Arial" w:hAnsi="Arial" w:cs="Arial"/>
                <w:i/>
                <w:sz w:val="18"/>
                <w:szCs w:val="18"/>
                <w:lang w:eastAsia="ru-RU"/>
              </w:rPr>
              <w:t>Кукілевська В.М</w:t>
            </w:r>
          </w:p>
        </w:tc>
        <w:tc>
          <w:tcPr>
            <w:tcW w:w="3151" w:type="dxa"/>
          </w:tcPr>
          <w:p w:rsidR="004340D5" w:rsidRPr="003812BA" w:rsidRDefault="004340D5" w:rsidP="00C8136E">
            <w:pPr>
              <w:spacing w:after="0" w:line="240" w:lineRule="auto"/>
              <w:jc w:val="both"/>
              <w:rPr>
                <w:rFonts w:ascii="Times New Roman" w:hAnsi="Times New Roman"/>
                <w:sz w:val="18"/>
                <w:szCs w:val="18"/>
                <w:lang w:eastAsia="uk-UA"/>
              </w:rPr>
            </w:pPr>
            <w:r w:rsidRPr="003812BA">
              <w:rPr>
                <w:rFonts w:ascii="Arial" w:hAnsi="Arial" w:cs="Arial"/>
                <w:color w:val="000000"/>
                <w:sz w:val="18"/>
                <w:szCs w:val="18"/>
                <w:shd w:val="clear" w:color="auto" w:fill="FFFFFF"/>
                <w:lang w:eastAsia="uk-UA"/>
              </w:rPr>
              <w:t>Забезпечення   методичн</w:t>
            </w:r>
            <w:r>
              <w:rPr>
                <w:rFonts w:ascii="Arial" w:hAnsi="Arial" w:cs="Arial"/>
                <w:color w:val="000000"/>
                <w:sz w:val="18"/>
                <w:szCs w:val="18"/>
                <w:shd w:val="clear" w:color="auto" w:fill="FFFFFF"/>
                <w:lang w:eastAsia="uk-UA"/>
              </w:rPr>
              <w:t xml:space="preserve">ого </w:t>
            </w:r>
            <w:r w:rsidRPr="003812BA">
              <w:rPr>
                <w:rFonts w:ascii="Arial" w:hAnsi="Arial" w:cs="Arial"/>
                <w:color w:val="000000"/>
                <w:sz w:val="18"/>
                <w:szCs w:val="18"/>
                <w:shd w:val="clear" w:color="auto" w:fill="FFFFFF"/>
                <w:lang w:eastAsia="uk-UA"/>
              </w:rPr>
              <w:t xml:space="preserve">супровіду педагогічних колективів </w:t>
            </w:r>
            <w:r>
              <w:rPr>
                <w:rFonts w:ascii="Arial" w:hAnsi="Arial" w:cs="Arial"/>
                <w:color w:val="000000"/>
                <w:sz w:val="18"/>
                <w:szCs w:val="18"/>
                <w:shd w:val="clear" w:color="auto" w:fill="FFFFFF"/>
                <w:lang w:eastAsia="uk-UA"/>
              </w:rPr>
              <w:t>ЗЗСО</w:t>
            </w:r>
            <w:r w:rsidRPr="003812BA">
              <w:rPr>
                <w:rFonts w:ascii="Arial" w:hAnsi="Arial" w:cs="Arial"/>
                <w:color w:val="000000"/>
                <w:sz w:val="18"/>
                <w:szCs w:val="18"/>
                <w:shd w:val="clear" w:color="auto" w:fill="FFFFFF"/>
                <w:lang w:eastAsia="uk-UA"/>
              </w:rPr>
              <w:t>, які беруть участь в експерименті   регіонального рівня    з розроблення і апробації навчально-методичного забезпечення початкової освіти в умовах реалізації нового Державного стандарту початкової загальної освіти».</w:t>
            </w:r>
          </w:p>
          <w:p w:rsidR="004340D5" w:rsidRPr="00E031A1" w:rsidRDefault="004340D5" w:rsidP="006F0567">
            <w:pPr>
              <w:spacing w:after="0" w:line="240" w:lineRule="auto"/>
              <w:jc w:val="both"/>
              <w:rPr>
                <w:rFonts w:ascii="Arial" w:hAnsi="Arial" w:cs="Arial"/>
                <w:b/>
                <w:sz w:val="28"/>
                <w:szCs w:val="28"/>
                <w:lang w:eastAsia="ru-RU"/>
              </w:rPr>
            </w:pPr>
          </w:p>
        </w:tc>
      </w:tr>
      <w:tr w:rsidR="004340D5" w:rsidRPr="00F956AC" w:rsidTr="00317A2D">
        <w:trPr>
          <w:trHeight w:val="147"/>
        </w:trPr>
        <w:tc>
          <w:tcPr>
            <w:tcW w:w="3150" w:type="dxa"/>
          </w:tcPr>
          <w:p w:rsidR="004340D5" w:rsidRPr="004A2489" w:rsidRDefault="004340D5" w:rsidP="00317A2D">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317A2D">
            <w:pPr>
              <w:spacing w:after="0" w:line="240" w:lineRule="auto"/>
              <w:jc w:val="both"/>
              <w:rPr>
                <w:rFonts w:ascii="Arial" w:hAnsi="Arial" w:cs="Arial"/>
                <w:b/>
                <w:sz w:val="18"/>
                <w:szCs w:val="18"/>
                <w:lang w:eastAsia="ru-RU"/>
              </w:rPr>
            </w:pPr>
          </w:p>
          <w:p w:rsidR="004340D5" w:rsidRPr="004A2489" w:rsidRDefault="004340D5" w:rsidP="00317A2D">
            <w:pPr>
              <w:spacing w:after="0" w:line="240" w:lineRule="auto"/>
              <w:jc w:val="both"/>
              <w:rPr>
                <w:rFonts w:ascii="Arial" w:hAnsi="Arial" w:cs="Arial"/>
                <w:b/>
                <w:sz w:val="18"/>
                <w:szCs w:val="18"/>
                <w:lang w:eastAsia="ru-RU"/>
              </w:rPr>
            </w:pPr>
          </w:p>
        </w:tc>
        <w:tc>
          <w:tcPr>
            <w:tcW w:w="2786" w:type="dxa"/>
          </w:tcPr>
          <w:p w:rsidR="004340D5" w:rsidRPr="00E031A1" w:rsidRDefault="004340D5" w:rsidP="00B349E1">
            <w:pPr>
              <w:spacing w:after="0" w:line="240" w:lineRule="auto"/>
              <w:jc w:val="both"/>
              <w:rPr>
                <w:rFonts w:ascii="Arial" w:hAnsi="Arial" w:cs="Arial"/>
                <w:b/>
                <w:sz w:val="28"/>
                <w:szCs w:val="28"/>
                <w:lang w:eastAsia="ru-RU"/>
              </w:rPr>
            </w:pPr>
          </w:p>
        </w:tc>
        <w:tc>
          <w:tcPr>
            <w:tcW w:w="2736" w:type="dxa"/>
          </w:tcPr>
          <w:p w:rsidR="004340D5" w:rsidRPr="00E031A1" w:rsidRDefault="004340D5" w:rsidP="00B349E1">
            <w:pPr>
              <w:spacing w:after="0" w:line="240" w:lineRule="auto"/>
              <w:jc w:val="both"/>
              <w:rPr>
                <w:rFonts w:ascii="Arial" w:hAnsi="Arial" w:cs="Arial"/>
                <w:b/>
                <w:sz w:val="28"/>
                <w:szCs w:val="28"/>
                <w:lang w:eastAsia="ru-RU"/>
              </w:rPr>
            </w:pPr>
          </w:p>
        </w:tc>
        <w:tc>
          <w:tcPr>
            <w:tcW w:w="3594" w:type="dxa"/>
          </w:tcPr>
          <w:p w:rsidR="004340D5" w:rsidRDefault="004340D5" w:rsidP="00317A2D">
            <w:pPr>
              <w:spacing w:after="0" w:line="240" w:lineRule="auto"/>
              <w:jc w:val="both"/>
              <w:rPr>
                <w:rFonts w:ascii="Arial" w:hAnsi="Arial" w:cs="Arial"/>
                <w:sz w:val="18"/>
                <w:szCs w:val="18"/>
                <w:lang w:eastAsia="ru-RU"/>
              </w:rPr>
            </w:pPr>
          </w:p>
          <w:p w:rsidR="004340D5" w:rsidRPr="00F956AC" w:rsidRDefault="004340D5" w:rsidP="00317A2D">
            <w:pPr>
              <w:spacing w:after="0" w:line="240" w:lineRule="auto"/>
              <w:jc w:val="both"/>
              <w:rPr>
                <w:rFonts w:ascii="Arial" w:hAnsi="Arial" w:cs="Arial"/>
                <w:sz w:val="18"/>
                <w:szCs w:val="18"/>
                <w:lang w:eastAsia="ru-RU"/>
              </w:rPr>
            </w:pPr>
            <w:r w:rsidRPr="00F956AC">
              <w:rPr>
                <w:rFonts w:ascii="Arial" w:hAnsi="Arial" w:cs="Arial"/>
                <w:sz w:val="18"/>
                <w:szCs w:val="18"/>
                <w:lang w:eastAsia="ru-RU"/>
              </w:rPr>
              <w:t>Поновлення банку даних педагогів, які будуть проходи</w:t>
            </w:r>
            <w:r>
              <w:rPr>
                <w:rFonts w:ascii="Arial" w:hAnsi="Arial" w:cs="Arial"/>
                <w:sz w:val="18"/>
                <w:szCs w:val="18"/>
                <w:lang w:eastAsia="ru-RU"/>
              </w:rPr>
              <w:t>ти курсову перепідготовку у 2018</w:t>
            </w:r>
            <w:r w:rsidRPr="00F956AC">
              <w:rPr>
                <w:rFonts w:ascii="Arial" w:hAnsi="Arial" w:cs="Arial"/>
                <w:sz w:val="18"/>
                <w:szCs w:val="18"/>
                <w:lang w:eastAsia="ru-RU"/>
              </w:rPr>
              <w:t xml:space="preserve"> році</w:t>
            </w:r>
          </w:p>
          <w:p w:rsidR="004340D5" w:rsidRPr="00F956AC" w:rsidRDefault="004340D5" w:rsidP="00317A2D">
            <w:pPr>
              <w:spacing w:after="0" w:line="240" w:lineRule="auto"/>
              <w:jc w:val="right"/>
              <w:rPr>
                <w:rFonts w:ascii="Arial" w:hAnsi="Arial" w:cs="Arial"/>
                <w:i/>
                <w:sz w:val="18"/>
                <w:szCs w:val="18"/>
                <w:lang w:eastAsia="ru-RU"/>
              </w:rPr>
            </w:pPr>
            <w:r w:rsidRPr="00F956AC">
              <w:rPr>
                <w:rFonts w:ascii="Arial" w:hAnsi="Arial" w:cs="Arial"/>
                <w:i/>
                <w:sz w:val="18"/>
                <w:szCs w:val="18"/>
                <w:lang w:eastAsia="ru-RU"/>
              </w:rPr>
              <w:t>Шевченко О.В.</w:t>
            </w:r>
          </w:p>
        </w:tc>
        <w:tc>
          <w:tcPr>
            <w:tcW w:w="3151" w:type="dxa"/>
          </w:tcPr>
          <w:p w:rsidR="004340D5" w:rsidRDefault="004340D5" w:rsidP="00317A2D">
            <w:pPr>
              <w:tabs>
                <w:tab w:val="left" w:pos="720"/>
              </w:tabs>
              <w:spacing w:after="0" w:line="240" w:lineRule="auto"/>
              <w:jc w:val="both"/>
              <w:rPr>
                <w:rFonts w:ascii="Arial" w:hAnsi="Arial" w:cs="Arial"/>
                <w:sz w:val="18"/>
                <w:szCs w:val="18"/>
                <w:lang w:eastAsia="ru-RU"/>
              </w:rPr>
            </w:pPr>
          </w:p>
          <w:p w:rsidR="004340D5" w:rsidRPr="00F956AC" w:rsidRDefault="004340D5" w:rsidP="00317A2D">
            <w:pPr>
              <w:tabs>
                <w:tab w:val="left" w:pos="720"/>
              </w:tabs>
              <w:spacing w:after="0" w:line="240" w:lineRule="auto"/>
              <w:jc w:val="both"/>
              <w:rPr>
                <w:rFonts w:ascii="Arial" w:hAnsi="Arial" w:cs="Arial"/>
                <w:sz w:val="18"/>
                <w:szCs w:val="18"/>
                <w:lang w:eastAsia="ru-RU"/>
              </w:rPr>
            </w:pPr>
            <w:r w:rsidRPr="00F956AC">
              <w:rPr>
                <w:rFonts w:ascii="Arial" w:hAnsi="Arial" w:cs="Arial"/>
                <w:sz w:val="18"/>
                <w:szCs w:val="18"/>
                <w:lang w:eastAsia="ru-RU"/>
              </w:rPr>
              <w:t>Координація проходження курсів підвищення кваліфікації педагогічними працівниками, які підтверджують звання «учитель-методис</w:t>
            </w:r>
            <w:r>
              <w:rPr>
                <w:rFonts w:ascii="Arial" w:hAnsi="Arial" w:cs="Arial"/>
                <w:sz w:val="18"/>
                <w:szCs w:val="18"/>
                <w:lang w:eastAsia="ru-RU"/>
              </w:rPr>
              <w:t>т», «вихователь-методист» у 201</w:t>
            </w:r>
            <w:r w:rsidRPr="002E1198">
              <w:rPr>
                <w:rFonts w:ascii="Arial" w:hAnsi="Arial" w:cs="Arial"/>
                <w:sz w:val="18"/>
                <w:szCs w:val="18"/>
                <w:lang w:eastAsia="ru-RU"/>
              </w:rPr>
              <w:t>8</w:t>
            </w:r>
            <w:r>
              <w:rPr>
                <w:rFonts w:ascii="Arial" w:hAnsi="Arial" w:cs="Arial"/>
                <w:sz w:val="18"/>
                <w:szCs w:val="18"/>
                <w:lang w:eastAsia="ru-RU"/>
              </w:rPr>
              <w:t>/201</w:t>
            </w:r>
            <w:r w:rsidRPr="002E1198">
              <w:rPr>
                <w:rFonts w:ascii="Arial" w:hAnsi="Arial" w:cs="Arial"/>
                <w:sz w:val="18"/>
                <w:szCs w:val="18"/>
                <w:lang w:eastAsia="ru-RU"/>
              </w:rPr>
              <w:t>9</w:t>
            </w:r>
            <w:r w:rsidRPr="00F956AC">
              <w:rPr>
                <w:rFonts w:ascii="Arial" w:hAnsi="Arial" w:cs="Arial"/>
                <w:sz w:val="18"/>
                <w:szCs w:val="18"/>
                <w:lang w:eastAsia="ru-RU"/>
              </w:rPr>
              <w:t xml:space="preserve"> н.р.  </w:t>
            </w:r>
            <w:r w:rsidRPr="00F956AC">
              <w:rPr>
                <w:rFonts w:ascii="Arial" w:hAnsi="Arial" w:cs="Arial"/>
                <w:i/>
                <w:sz w:val="18"/>
                <w:szCs w:val="18"/>
                <w:lang w:eastAsia="ru-RU"/>
              </w:rPr>
              <w:t>Кукілевська В.М.</w:t>
            </w:r>
          </w:p>
          <w:p w:rsidR="004340D5" w:rsidRPr="002E1198" w:rsidRDefault="004340D5" w:rsidP="00317A2D">
            <w:pPr>
              <w:tabs>
                <w:tab w:val="left" w:pos="720"/>
              </w:tabs>
              <w:spacing w:after="0" w:line="240" w:lineRule="auto"/>
              <w:jc w:val="right"/>
              <w:rPr>
                <w:rFonts w:ascii="Arial" w:hAnsi="Arial" w:cs="Arial"/>
                <w:sz w:val="18"/>
                <w:szCs w:val="18"/>
                <w:lang w:eastAsia="ru-RU"/>
              </w:rPr>
            </w:pPr>
            <w:r w:rsidRPr="002E1198">
              <w:rPr>
                <w:rFonts w:ascii="Arial" w:hAnsi="Arial" w:cs="Arial"/>
                <w:i/>
                <w:sz w:val="18"/>
                <w:szCs w:val="18"/>
                <w:lang w:eastAsia="ru-RU"/>
              </w:rPr>
              <w:t xml:space="preserve"> </w:t>
            </w:r>
          </w:p>
        </w:tc>
      </w:tr>
      <w:tr w:rsidR="004340D5" w:rsidRPr="00F956AC" w:rsidTr="00317A2D">
        <w:trPr>
          <w:trHeight w:val="147"/>
        </w:trPr>
        <w:tc>
          <w:tcPr>
            <w:tcW w:w="3150" w:type="dxa"/>
          </w:tcPr>
          <w:p w:rsidR="004340D5" w:rsidRPr="004A2489" w:rsidRDefault="004340D5" w:rsidP="00317A2D">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2786" w:type="dxa"/>
          </w:tcPr>
          <w:p w:rsidR="004340D5" w:rsidRDefault="004340D5" w:rsidP="00317A2D">
            <w:pPr>
              <w:spacing w:after="0" w:line="240" w:lineRule="auto"/>
              <w:jc w:val="both"/>
              <w:rPr>
                <w:rFonts w:ascii="Arial" w:hAnsi="Arial" w:cs="Arial"/>
                <w:sz w:val="18"/>
                <w:szCs w:val="18"/>
                <w:lang w:eastAsia="ru-RU"/>
              </w:rPr>
            </w:pPr>
          </w:p>
          <w:p w:rsidR="004340D5" w:rsidRPr="00F956AC" w:rsidRDefault="004340D5" w:rsidP="00317A2D">
            <w:pPr>
              <w:spacing w:after="0" w:line="240" w:lineRule="auto"/>
              <w:jc w:val="both"/>
              <w:rPr>
                <w:rFonts w:ascii="Arial" w:hAnsi="Arial" w:cs="Arial"/>
                <w:sz w:val="18"/>
                <w:szCs w:val="18"/>
                <w:lang w:eastAsia="ru-RU"/>
              </w:rPr>
            </w:pPr>
            <w:r w:rsidRPr="00F956AC">
              <w:rPr>
                <w:rFonts w:ascii="Arial" w:hAnsi="Arial" w:cs="Arial"/>
                <w:sz w:val="18"/>
                <w:szCs w:val="18"/>
                <w:lang w:eastAsia="ru-RU"/>
              </w:rPr>
              <w:t>Поновлення картотек нормативних, інструктивно-методичних документів, статей, періодичних педагогічних видань</w:t>
            </w:r>
          </w:p>
          <w:p w:rsidR="004340D5" w:rsidRPr="00F956AC" w:rsidRDefault="004340D5" w:rsidP="00317A2D">
            <w:pPr>
              <w:spacing w:after="0" w:line="240" w:lineRule="auto"/>
              <w:jc w:val="right"/>
              <w:rPr>
                <w:rFonts w:ascii="Arial" w:hAnsi="Arial" w:cs="Arial"/>
                <w:sz w:val="18"/>
                <w:szCs w:val="18"/>
                <w:lang w:eastAsia="ru-RU"/>
              </w:rPr>
            </w:pPr>
            <w:r w:rsidRPr="00F956AC">
              <w:rPr>
                <w:rFonts w:ascii="Arial" w:hAnsi="Arial" w:cs="Arial"/>
                <w:i/>
                <w:sz w:val="18"/>
                <w:szCs w:val="18"/>
                <w:lang w:eastAsia="ru-RU"/>
              </w:rPr>
              <w:t>методисти</w:t>
            </w:r>
          </w:p>
        </w:tc>
        <w:tc>
          <w:tcPr>
            <w:tcW w:w="2736" w:type="dxa"/>
          </w:tcPr>
          <w:p w:rsidR="004340D5" w:rsidRDefault="004340D5" w:rsidP="00317A2D">
            <w:pPr>
              <w:spacing w:after="0" w:line="240" w:lineRule="auto"/>
              <w:jc w:val="both"/>
              <w:rPr>
                <w:rFonts w:ascii="Arial" w:hAnsi="Arial" w:cs="Arial"/>
                <w:sz w:val="18"/>
                <w:szCs w:val="18"/>
                <w:lang w:eastAsia="ru-RU"/>
              </w:rPr>
            </w:pPr>
          </w:p>
          <w:p w:rsidR="004340D5" w:rsidRPr="00F956AC" w:rsidRDefault="004340D5" w:rsidP="00317A2D">
            <w:pPr>
              <w:spacing w:after="0" w:line="240" w:lineRule="auto"/>
              <w:jc w:val="both"/>
              <w:rPr>
                <w:rFonts w:ascii="Arial" w:hAnsi="Arial" w:cs="Arial"/>
                <w:sz w:val="18"/>
                <w:szCs w:val="18"/>
                <w:lang w:eastAsia="ru-RU"/>
              </w:rPr>
            </w:pPr>
            <w:r w:rsidRPr="00F956AC">
              <w:rPr>
                <w:rFonts w:ascii="Arial" w:hAnsi="Arial" w:cs="Arial"/>
                <w:sz w:val="18"/>
                <w:szCs w:val="18"/>
                <w:lang w:eastAsia="ru-RU"/>
              </w:rPr>
              <w:t xml:space="preserve">Вивчення, рецензування, узагальнення </w:t>
            </w:r>
            <w:r w:rsidRPr="002E1198">
              <w:rPr>
                <w:rFonts w:ascii="Arial" w:hAnsi="Arial" w:cs="Arial"/>
                <w:sz w:val="18"/>
                <w:szCs w:val="18"/>
                <w:lang w:eastAsia="ru-RU"/>
              </w:rPr>
              <w:t xml:space="preserve">методичних проектыв, </w:t>
            </w:r>
            <w:r w:rsidRPr="00F956AC">
              <w:rPr>
                <w:rFonts w:ascii="Arial" w:hAnsi="Arial" w:cs="Arial"/>
                <w:sz w:val="18"/>
                <w:szCs w:val="18"/>
                <w:lang w:eastAsia="ru-RU"/>
              </w:rPr>
              <w:t xml:space="preserve"> ППД педагогів,  які атестуються на вищу кваліфікаційну категорію, на присвоєння педагогічних звань               </w:t>
            </w:r>
          </w:p>
          <w:p w:rsidR="004340D5" w:rsidRPr="00F956AC" w:rsidRDefault="004340D5" w:rsidP="00317A2D">
            <w:pPr>
              <w:spacing w:after="0" w:line="240" w:lineRule="auto"/>
              <w:jc w:val="right"/>
              <w:rPr>
                <w:rFonts w:ascii="Arial" w:hAnsi="Arial" w:cs="Arial"/>
                <w:sz w:val="18"/>
                <w:szCs w:val="18"/>
                <w:lang w:eastAsia="ru-RU"/>
              </w:rPr>
            </w:pPr>
            <w:r w:rsidRPr="00F956AC">
              <w:rPr>
                <w:rFonts w:ascii="Arial" w:hAnsi="Arial" w:cs="Arial"/>
                <w:sz w:val="18"/>
                <w:szCs w:val="18"/>
                <w:lang w:eastAsia="ru-RU"/>
              </w:rPr>
              <w:t xml:space="preserve"> </w:t>
            </w:r>
            <w:r w:rsidRPr="00F956AC">
              <w:rPr>
                <w:rFonts w:ascii="Arial" w:hAnsi="Arial" w:cs="Arial"/>
                <w:i/>
                <w:sz w:val="18"/>
                <w:szCs w:val="18"/>
                <w:lang w:eastAsia="ru-RU"/>
              </w:rPr>
              <w:t>методисти</w:t>
            </w:r>
          </w:p>
        </w:tc>
        <w:tc>
          <w:tcPr>
            <w:tcW w:w="3594" w:type="dxa"/>
          </w:tcPr>
          <w:p w:rsidR="004340D5" w:rsidRDefault="004340D5" w:rsidP="00317A2D">
            <w:pPr>
              <w:tabs>
                <w:tab w:val="left" w:pos="1080"/>
                <w:tab w:val="center" w:pos="1703"/>
              </w:tabs>
              <w:spacing w:after="0" w:line="240" w:lineRule="auto"/>
              <w:jc w:val="both"/>
              <w:rPr>
                <w:rFonts w:ascii="Arial" w:hAnsi="Arial" w:cs="Arial"/>
                <w:sz w:val="18"/>
                <w:szCs w:val="18"/>
                <w:lang w:eastAsia="ru-RU"/>
              </w:rPr>
            </w:pPr>
            <w:r w:rsidRPr="00F956AC">
              <w:rPr>
                <w:rFonts w:ascii="Arial" w:hAnsi="Arial" w:cs="Arial"/>
                <w:sz w:val="18"/>
                <w:szCs w:val="18"/>
                <w:lang w:eastAsia="ru-RU"/>
              </w:rPr>
              <w:t xml:space="preserve"> </w:t>
            </w:r>
          </w:p>
          <w:p w:rsidR="004340D5" w:rsidRPr="00F956AC" w:rsidRDefault="004340D5" w:rsidP="00317A2D">
            <w:pPr>
              <w:tabs>
                <w:tab w:val="left" w:pos="1080"/>
                <w:tab w:val="center" w:pos="1703"/>
              </w:tabs>
              <w:spacing w:after="0" w:line="240" w:lineRule="auto"/>
              <w:jc w:val="both"/>
              <w:rPr>
                <w:rFonts w:ascii="Arial" w:hAnsi="Arial" w:cs="Arial"/>
                <w:sz w:val="18"/>
                <w:szCs w:val="18"/>
                <w:lang w:eastAsia="ru-RU"/>
              </w:rPr>
            </w:pPr>
            <w:r>
              <w:rPr>
                <w:rFonts w:ascii="Arial" w:hAnsi="Arial" w:cs="Arial"/>
                <w:sz w:val="18"/>
                <w:szCs w:val="18"/>
                <w:lang w:eastAsia="ru-RU"/>
              </w:rPr>
              <w:t>Організація реєстрації в конкурсі фахової майстерності «Учитель року 2020»</w:t>
            </w:r>
          </w:p>
          <w:p w:rsidR="004340D5" w:rsidRPr="00F956AC" w:rsidRDefault="004340D5" w:rsidP="00317A2D">
            <w:pPr>
              <w:tabs>
                <w:tab w:val="left" w:pos="1080"/>
                <w:tab w:val="center" w:pos="1703"/>
              </w:tabs>
              <w:spacing w:after="0" w:line="240" w:lineRule="auto"/>
              <w:jc w:val="both"/>
              <w:rPr>
                <w:rFonts w:ascii="Arial" w:hAnsi="Arial" w:cs="Arial"/>
                <w:i/>
                <w:sz w:val="18"/>
                <w:szCs w:val="18"/>
                <w:lang w:eastAsia="ru-RU"/>
              </w:rPr>
            </w:pPr>
          </w:p>
          <w:p w:rsidR="004340D5" w:rsidRDefault="004340D5" w:rsidP="0061255C">
            <w:pPr>
              <w:spacing w:after="0" w:line="240" w:lineRule="auto"/>
              <w:rPr>
                <w:rFonts w:ascii="Arial" w:hAnsi="Arial" w:cs="Arial"/>
                <w:sz w:val="18"/>
                <w:szCs w:val="18"/>
                <w:lang w:eastAsia="ru-RU"/>
              </w:rPr>
            </w:pPr>
            <w:r w:rsidRPr="00F956AC">
              <w:rPr>
                <w:rFonts w:ascii="Arial" w:hAnsi="Arial" w:cs="Arial"/>
                <w:i/>
                <w:sz w:val="18"/>
                <w:szCs w:val="18"/>
                <w:lang w:eastAsia="ru-RU"/>
              </w:rPr>
              <w:t>методисти</w:t>
            </w:r>
            <w:r w:rsidRPr="00F956AC">
              <w:rPr>
                <w:rFonts w:ascii="Arial" w:hAnsi="Arial" w:cs="Arial"/>
                <w:sz w:val="18"/>
                <w:szCs w:val="18"/>
                <w:lang w:eastAsia="ru-RU"/>
              </w:rPr>
              <w:t xml:space="preserve"> </w:t>
            </w:r>
          </w:p>
          <w:p w:rsidR="004340D5" w:rsidRPr="002E1198" w:rsidRDefault="004340D5" w:rsidP="0061255C">
            <w:pPr>
              <w:spacing w:after="0" w:line="240" w:lineRule="auto"/>
              <w:rPr>
                <w:rFonts w:ascii="Arial" w:hAnsi="Arial" w:cs="Arial"/>
                <w:i/>
                <w:sz w:val="18"/>
                <w:szCs w:val="18"/>
                <w:lang w:eastAsia="ru-RU"/>
              </w:rPr>
            </w:pPr>
            <w:r w:rsidRPr="00F956AC">
              <w:rPr>
                <w:rFonts w:ascii="Arial" w:hAnsi="Arial" w:cs="Arial"/>
                <w:sz w:val="18"/>
                <w:szCs w:val="18"/>
                <w:lang w:eastAsia="ru-RU"/>
              </w:rPr>
              <w:t xml:space="preserve">Збір та узагальнення  інформації про організацію </w:t>
            </w:r>
            <w:r>
              <w:rPr>
                <w:rFonts w:ascii="Arial" w:hAnsi="Arial" w:cs="Arial"/>
                <w:sz w:val="18"/>
                <w:szCs w:val="18"/>
                <w:lang w:eastAsia="ru-RU"/>
              </w:rPr>
              <w:t xml:space="preserve"> </w:t>
            </w:r>
            <w:r w:rsidRPr="00F956AC">
              <w:rPr>
                <w:rFonts w:ascii="Arial" w:hAnsi="Arial" w:cs="Arial"/>
                <w:sz w:val="18"/>
                <w:szCs w:val="18"/>
                <w:lang w:eastAsia="ru-RU"/>
              </w:rPr>
              <w:t xml:space="preserve"> </w:t>
            </w:r>
            <w:r>
              <w:rPr>
                <w:rFonts w:ascii="Arial" w:hAnsi="Arial" w:cs="Arial"/>
                <w:sz w:val="18"/>
                <w:szCs w:val="18"/>
                <w:lang w:eastAsia="ru-RU"/>
              </w:rPr>
              <w:t xml:space="preserve">  інноваційну діяльність у З</w:t>
            </w:r>
            <w:r w:rsidRPr="00F956AC">
              <w:rPr>
                <w:rFonts w:ascii="Arial" w:hAnsi="Arial" w:cs="Arial"/>
                <w:sz w:val="18"/>
                <w:szCs w:val="18"/>
                <w:lang w:eastAsia="ru-RU"/>
              </w:rPr>
              <w:t>З</w:t>
            </w:r>
            <w:r>
              <w:rPr>
                <w:rFonts w:ascii="Arial" w:hAnsi="Arial" w:cs="Arial"/>
                <w:sz w:val="18"/>
                <w:szCs w:val="18"/>
                <w:lang w:eastAsia="ru-RU"/>
              </w:rPr>
              <w:t xml:space="preserve">СО </w:t>
            </w:r>
            <w:r w:rsidRPr="00F956AC">
              <w:rPr>
                <w:rFonts w:ascii="Arial" w:hAnsi="Arial" w:cs="Arial"/>
                <w:sz w:val="18"/>
                <w:szCs w:val="18"/>
                <w:lang w:eastAsia="ru-RU"/>
              </w:rPr>
              <w:t xml:space="preserve"> району</w:t>
            </w:r>
          </w:p>
          <w:p w:rsidR="004340D5" w:rsidRPr="00F956AC" w:rsidRDefault="004340D5" w:rsidP="0061255C">
            <w:pPr>
              <w:tabs>
                <w:tab w:val="left" w:pos="1080"/>
                <w:tab w:val="center" w:pos="1703"/>
              </w:tabs>
              <w:spacing w:after="0" w:line="240" w:lineRule="auto"/>
              <w:jc w:val="right"/>
              <w:rPr>
                <w:rFonts w:ascii="Arial" w:hAnsi="Arial" w:cs="Arial"/>
                <w:sz w:val="18"/>
                <w:szCs w:val="18"/>
                <w:lang w:eastAsia="ru-RU"/>
              </w:rPr>
            </w:pPr>
            <w:r w:rsidRPr="00F956AC">
              <w:rPr>
                <w:rFonts w:ascii="Arial" w:hAnsi="Arial" w:cs="Arial"/>
                <w:i/>
                <w:sz w:val="18"/>
                <w:szCs w:val="18"/>
                <w:lang w:eastAsia="ru-RU"/>
              </w:rPr>
              <w:t xml:space="preserve">                              Кукілевська В.М.</w:t>
            </w:r>
          </w:p>
        </w:tc>
        <w:tc>
          <w:tcPr>
            <w:tcW w:w="3151" w:type="dxa"/>
          </w:tcPr>
          <w:p w:rsidR="004340D5" w:rsidRDefault="004340D5" w:rsidP="00317A2D">
            <w:pPr>
              <w:spacing w:after="0" w:line="240" w:lineRule="auto"/>
              <w:jc w:val="both"/>
              <w:rPr>
                <w:rFonts w:ascii="Arial" w:hAnsi="Arial" w:cs="Arial"/>
                <w:sz w:val="18"/>
                <w:szCs w:val="18"/>
                <w:lang w:eastAsia="ru-RU"/>
              </w:rPr>
            </w:pPr>
          </w:p>
          <w:p w:rsidR="004340D5" w:rsidRPr="00F956AC" w:rsidRDefault="004340D5" w:rsidP="00317A2D">
            <w:pPr>
              <w:spacing w:after="0" w:line="240" w:lineRule="auto"/>
              <w:jc w:val="both"/>
              <w:rPr>
                <w:rFonts w:ascii="Arial" w:hAnsi="Arial" w:cs="Arial"/>
                <w:sz w:val="18"/>
                <w:szCs w:val="18"/>
                <w:lang w:eastAsia="ru-RU"/>
              </w:rPr>
            </w:pPr>
            <w:r w:rsidRPr="00F956AC">
              <w:rPr>
                <w:rFonts w:ascii="Arial" w:hAnsi="Arial" w:cs="Arial"/>
                <w:sz w:val="18"/>
                <w:szCs w:val="18"/>
                <w:lang w:eastAsia="ru-RU"/>
              </w:rPr>
              <w:t>Формування банку даних щодо роботи методичних кабінетів закладів освіти з вивчення, апробаці</w:t>
            </w:r>
            <w:r>
              <w:rPr>
                <w:rFonts w:ascii="Arial" w:hAnsi="Arial" w:cs="Arial"/>
                <w:sz w:val="18"/>
                <w:szCs w:val="18"/>
                <w:lang w:eastAsia="ru-RU"/>
              </w:rPr>
              <w:t>ї</w:t>
            </w:r>
            <w:r w:rsidRPr="00F956AC">
              <w:rPr>
                <w:rFonts w:ascii="Arial" w:hAnsi="Arial" w:cs="Arial"/>
                <w:sz w:val="18"/>
                <w:szCs w:val="18"/>
                <w:lang w:eastAsia="ru-RU"/>
              </w:rPr>
              <w:t xml:space="preserve"> та впровадження у практику ППД</w:t>
            </w:r>
          </w:p>
          <w:p w:rsidR="004340D5" w:rsidRPr="00F956AC" w:rsidRDefault="004340D5" w:rsidP="00317A2D">
            <w:pPr>
              <w:spacing w:after="0" w:line="240" w:lineRule="auto"/>
              <w:jc w:val="right"/>
              <w:rPr>
                <w:rFonts w:ascii="Arial" w:hAnsi="Arial" w:cs="Arial"/>
                <w:i/>
                <w:sz w:val="18"/>
                <w:szCs w:val="18"/>
                <w:lang w:eastAsia="ru-RU"/>
              </w:rPr>
            </w:pPr>
            <w:r w:rsidRPr="00F956AC">
              <w:rPr>
                <w:rFonts w:ascii="Arial" w:hAnsi="Arial" w:cs="Arial"/>
                <w:i/>
                <w:sz w:val="18"/>
                <w:szCs w:val="18"/>
                <w:lang w:eastAsia="ru-RU"/>
              </w:rPr>
              <w:t>методисти</w:t>
            </w:r>
          </w:p>
        </w:tc>
      </w:tr>
      <w:tr w:rsidR="004340D5" w:rsidRPr="00F956AC" w:rsidTr="0048004B">
        <w:trPr>
          <w:trHeight w:val="147"/>
        </w:trPr>
        <w:tc>
          <w:tcPr>
            <w:tcW w:w="3150" w:type="dxa"/>
            <w:vAlign w:val="center"/>
          </w:tcPr>
          <w:p w:rsidR="004340D5" w:rsidRPr="00352C8A" w:rsidRDefault="004340D5" w:rsidP="00317A2D">
            <w:pPr>
              <w:spacing w:after="0" w:line="240" w:lineRule="auto"/>
              <w:rPr>
                <w:rFonts w:ascii="Arial" w:hAnsi="Arial" w:cs="Arial"/>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2786" w:type="dxa"/>
          </w:tcPr>
          <w:p w:rsidR="004340D5" w:rsidRDefault="004340D5" w:rsidP="00317A2D">
            <w:pPr>
              <w:widowControl w:val="0"/>
              <w:suppressLineNumbers/>
              <w:suppressAutoHyphens/>
              <w:snapToGrid w:val="0"/>
              <w:spacing w:after="0" w:line="240" w:lineRule="auto"/>
              <w:jc w:val="right"/>
              <w:rPr>
                <w:rFonts w:ascii="Arial" w:hAnsi="Arial" w:cs="Arial"/>
                <w:sz w:val="18"/>
                <w:szCs w:val="18"/>
              </w:rPr>
            </w:pPr>
          </w:p>
          <w:p w:rsidR="004340D5" w:rsidRPr="00F956AC" w:rsidRDefault="004340D5" w:rsidP="00317A2D">
            <w:pPr>
              <w:widowControl w:val="0"/>
              <w:suppressLineNumbers/>
              <w:suppressAutoHyphens/>
              <w:snapToGrid w:val="0"/>
              <w:spacing w:after="0" w:line="240" w:lineRule="auto"/>
              <w:jc w:val="right"/>
              <w:rPr>
                <w:rFonts w:ascii="Arial" w:hAnsi="Arial" w:cs="Arial"/>
                <w:sz w:val="18"/>
                <w:szCs w:val="18"/>
              </w:rPr>
            </w:pPr>
            <w:r w:rsidRPr="00F956AC">
              <w:rPr>
                <w:rFonts w:ascii="Arial" w:hAnsi="Arial" w:cs="Arial"/>
                <w:sz w:val="18"/>
                <w:szCs w:val="18"/>
              </w:rPr>
              <w:t xml:space="preserve">Районне учительське свято                                          </w:t>
            </w:r>
            <w:r w:rsidRPr="00F956AC">
              <w:rPr>
                <w:rFonts w:ascii="Arial" w:hAnsi="Arial" w:cs="Arial"/>
                <w:i/>
                <w:sz w:val="18"/>
                <w:szCs w:val="18"/>
              </w:rPr>
              <w:t>Методисти</w:t>
            </w:r>
          </w:p>
          <w:p w:rsidR="004340D5" w:rsidRPr="00F956AC" w:rsidRDefault="004340D5" w:rsidP="00317A2D">
            <w:pPr>
              <w:widowControl w:val="0"/>
              <w:suppressLineNumbers/>
              <w:suppressAutoHyphens/>
              <w:snapToGrid w:val="0"/>
              <w:spacing w:after="0" w:line="240" w:lineRule="auto"/>
              <w:jc w:val="both"/>
              <w:rPr>
                <w:rFonts w:ascii="Arial" w:hAnsi="Arial" w:cs="Arial"/>
                <w:sz w:val="18"/>
                <w:szCs w:val="18"/>
              </w:rPr>
            </w:pPr>
          </w:p>
          <w:p w:rsidR="004340D5" w:rsidRPr="00F956AC" w:rsidRDefault="004340D5" w:rsidP="00317A2D">
            <w:pPr>
              <w:spacing w:after="0" w:line="240" w:lineRule="auto"/>
              <w:jc w:val="both"/>
              <w:rPr>
                <w:rFonts w:ascii="Arial" w:hAnsi="Arial" w:cs="Arial"/>
                <w:sz w:val="18"/>
                <w:szCs w:val="18"/>
                <w:lang w:val="ru-RU" w:eastAsia="ru-RU"/>
              </w:rPr>
            </w:pPr>
            <w:r w:rsidRPr="00F956AC">
              <w:rPr>
                <w:rFonts w:ascii="Arial" w:hAnsi="Arial" w:cs="Arial"/>
                <w:bCs/>
                <w:sz w:val="18"/>
                <w:szCs w:val="18"/>
                <w:lang w:val="ru-RU" w:eastAsia="ru-RU"/>
              </w:rPr>
              <w:t xml:space="preserve"> </w:t>
            </w:r>
          </w:p>
        </w:tc>
        <w:tc>
          <w:tcPr>
            <w:tcW w:w="2736" w:type="dxa"/>
          </w:tcPr>
          <w:p w:rsidR="004340D5" w:rsidRDefault="004340D5" w:rsidP="00317A2D">
            <w:pPr>
              <w:spacing w:after="0" w:line="240" w:lineRule="auto"/>
              <w:jc w:val="both"/>
              <w:rPr>
                <w:rFonts w:ascii="Arial" w:hAnsi="Arial" w:cs="Arial"/>
                <w:sz w:val="18"/>
                <w:szCs w:val="18"/>
                <w:lang w:eastAsia="ru-RU"/>
              </w:rPr>
            </w:pPr>
          </w:p>
          <w:p w:rsidR="004340D5" w:rsidRPr="00F956AC" w:rsidRDefault="004340D5" w:rsidP="00317A2D">
            <w:pPr>
              <w:spacing w:after="0" w:line="240" w:lineRule="auto"/>
              <w:jc w:val="both"/>
              <w:rPr>
                <w:rFonts w:ascii="Arial" w:hAnsi="Arial" w:cs="Arial"/>
                <w:sz w:val="18"/>
                <w:szCs w:val="18"/>
                <w:lang w:eastAsia="ru-RU"/>
              </w:rPr>
            </w:pPr>
            <w:r>
              <w:rPr>
                <w:rFonts w:ascii="Arial" w:hAnsi="Arial" w:cs="Arial"/>
                <w:sz w:val="18"/>
                <w:szCs w:val="18"/>
                <w:lang w:eastAsia="ru-RU"/>
              </w:rPr>
              <w:t>01</w:t>
            </w:r>
            <w:r w:rsidRPr="00F956AC">
              <w:rPr>
                <w:rFonts w:ascii="Arial" w:hAnsi="Arial" w:cs="Arial"/>
                <w:sz w:val="18"/>
                <w:szCs w:val="18"/>
                <w:lang w:eastAsia="ru-RU"/>
              </w:rPr>
              <w:t>.10-31.10.</w:t>
            </w:r>
          </w:p>
          <w:p w:rsidR="004340D5" w:rsidRPr="00F956AC" w:rsidRDefault="004340D5" w:rsidP="00317A2D">
            <w:pPr>
              <w:spacing w:after="0" w:line="240" w:lineRule="auto"/>
              <w:jc w:val="both"/>
              <w:rPr>
                <w:rFonts w:ascii="Arial" w:hAnsi="Arial" w:cs="Arial"/>
                <w:sz w:val="18"/>
                <w:szCs w:val="18"/>
                <w:lang w:eastAsia="ru-RU"/>
              </w:rPr>
            </w:pPr>
            <w:r w:rsidRPr="00F956AC">
              <w:rPr>
                <w:rFonts w:ascii="Arial" w:hAnsi="Arial" w:cs="Arial"/>
                <w:sz w:val="18"/>
                <w:szCs w:val="18"/>
                <w:lang w:eastAsia="ru-RU"/>
              </w:rPr>
              <w:t>Організація проведення І етапу Всеукраїнських олімпіад з базових дисциплін</w:t>
            </w:r>
          </w:p>
          <w:p w:rsidR="004340D5" w:rsidRPr="00F956AC" w:rsidRDefault="004340D5" w:rsidP="00317A2D">
            <w:pPr>
              <w:spacing w:after="0" w:line="240" w:lineRule="auto"/>
              <w:jc w:val="right"/>
              <w:rPr>
                <w:rFonts w:ascii="Arial" w:hAnsi="Arial" w:cs="Arial"/>
                <w:i/>
                <w:sz w:val="18"/>
                <w:szCs w:val="18"/>
                <w:lang w:eastAsia="ru-RU"/>
              </w:rPr>
            </w:pPr>
            <w:r w:rsidRPr="00F956AC">
              <w:rPr>
                <w:rFonts w:ascii="Arial" w:hAnsi="Arial" w:cs="Arial"/>
                <w:i/>
                <w:sz w:val="18"/>
                <w:szCs w:val="18"/>
                <w:lang w:eastAsia="ru-RU"/>
              </w:rPr>
              <w:t xml:space="preserve">                                       Кукілевська В.М     </w:t>
            </w:r>
          </w:p>
          <w:p w:rsidR="004340D5" w:rsidRPr="00F956AC" w:rsidRDefault="004340D5" w:rsidP="00317A2D">
            <w:pPr>
              <w:spacing w:after="0" w:line="240" w:lineRule="auto"/>
              <w:jc w:val="both"/>
              <w:rPr>
                <w:rFonts w:ascii="Arial" w:hAnsi="Arial" w:cs="Arial"/>
                <w:sz w:val="18"/>
                <w:szCs w:val="18"/>
                <w:lang w:eastAsia="ru-RU"/>
              </w:rPr>
            </w:pPr>
            <w:r w:rsidRPr="00F956AC">
              <w:rPr>
                <w:rFonts w:ascii="Arial" w:hAnsi="Arial" w:cs="Arial"/>
                <w:sz w:val="18"/>
                <w:szCs w:val="18"/>
                <w:lang w:eastAsia="ru-RU"/>
              </w:rPr>
              <w:t xml:space="preserve"> </w:t>
            </w:r>
          </w:p>
        </w:tc>
        <w:tc>
          <w:tcPr>
            <w:tcW w:w="3594" w:type="dxa"/>
          </w:tcPr>
          <w:p w:rsidR="004340D5" w:rsidRDefault="004340D5" w:rsidP="00317A2D">
            <w:pPr>
              <w:spacing w:after="0" w:line="240" w:lineRule="auto"/>
              <w:jc w:val="both"/>
              <w:rPr>
                <w:rFonts w:ascii="Arial" w:hAnsi="Arial" w:cs="Arial"/>
                <w:sz w:val="18"/>
                <w:szCs w:val="18"/>
                <w:lang w:eastAsia="ru-RU"/>
              </w:rPr>
            </w:pPr>
          </w:p>
          <w:p w:rsidR="004340D5" w:rsidRPr="00F956AC" w:rsidRDefault="004340D5" w:rsidP="00317A2D">
            <w:pPr>
              <w:spacing w:after="0" w:line="240" w:lineRule="auto"/>
              <w:jc w:val="both"/>
              <w:rPr>
                <w:rFonts w:ascii="Arial" w:hAnsi="Arial" w:cs="Arial"/>
                <w:sz w:val="18"/>
                <w:szCs w:val="18"/>
                <w:lang w:eastAsia="ru-RU"/>
              </w:rPr>
            </w:pPr>
            <w:r w:rsidRPr="00F956AC">
              <w:rPr>
                <w:rFonts w:ascii="Arial" w:hAnsi="Arial" w:cs="Arial"/>
                <w:sz w:val="18"/>
                <w:szCs w:val="18"/>
                <w:lang w:eastAsia="ru-RU"/>
              </w:rPr>
              <w:t>Всеукраїнський природничий інтерактивний конкурс “Колосок”</w:t>
            </w:r>
          </w:p>
          <w:p w:rsidR="004340D5" w:rsidRPr="00F956AC" w:rsidRDefault="004340D5" w:rsidP="00317A2D">
            <w:pPr>
              <w:spacing w:after="0" w:line="240" w:lineRule="auto"/>
              <w:jc w:val="both"/>
              <w:rPr>
                <w:rFonts w:ascii="Arial" w:hAnsi="Arial" w:cs="Arial"/>
                <w:i/>
                <w:sz w:val="18"/>
                <w:szCs w:val="18"/>
                <w:lang w:eastAsia="ru-RU"/>
              </w:rPr>
            </w:pPr>
            <w:r w:rsidRPr="00F956AC">
              <w:rPr>
                <w:rFonts w:ascii="Arial" w:hAnsi="Arial" w:cs="Arial"/>
                <w:i/>
                <w:sz w:val="18"/>
                <w:szCs w:val="18"/>
                <w:lang w:eastAsia="ru-RU"/>
              </w:rPr>
              <w:t xml:space="preserve">                </w:t>
            </w:r>
            <w:r>
              <w:rPr>
                <w:rFonts w:ascii="Arial" w:hAnsi="Arial" w:cs="Arial"/>
                <w:i/>
                <w:sz w:val="18"/>
                <w:szCs w:val="18"/>
                <w:lang w:eastAsia="ru-RU"/>
              </w:rPr>
              <w:t xml:space="preserve">                    </w:t>
            </w:r>
          </w:p>
          <w:p w:rsidR="004340D5" w:rsidRPr="00F956AC" w:rsidRDefault="004340D5" w:rsidP="00317A2D">
            <w:pPr>
              <w:spacing w:after="0" w:line="240" w:lineRule="auto"/>
              <w:jc w:val="right"/>
              <w:rPr>
                <w:rFonts w:ascii="Arial" w:hAnsi="Arial" w:cs="Arial"/>
                <w:sz w:val="18"/>
                <w:szCs w:val="18"/>
                <w:lang w:eastAsia="ru-RU"/>
              </w:rPr>
            </w:pPr>
            <w:r w:rsidRPr="00F956AC">
              <w:rPr>
                <w:rFonts w:ascii="Arial" w:hAnsi="Arial" w:cs="Arial"/>
                <w:sz w:val="18"/>
                <w:szCs w:val="18"/>
                <w:lang w:eastAsia="ru-RU"/>
              </w:rPr>
              <w:t xml:space="preserve"> </w:t>
            </w:r>
          </w:p>
        </w:tc>
        <w:tc>
          <w:tcPr>
            <w:tcW w:w="3151" w:type="dxa"/>
          </w:tcPr>
          <w:p w:rsidR="004340D5" w:rsidRDefault="004340D5" w:rsidP="00CC24F9">
            <w:pPr>
              <w:spacing w:after="0" w:line="240" w:lineRule="auto"/>
              <w:jc w:val="both"/>
              <w:rPr>
                <w:rFonts w:ascii="Arial" w:hAnsi="Arial" w:cs="Arial"/>
                <w:sz w:val="18"/>
                <w:szCs w:val="18"/>
                <w:lang w:eastAsia="ru-RU"/>
              </w:rPr>
            </w:pPr>
            <w:r w:rsidRPr="006F6E94">
              <w:rPr>
                <w:rFonts w:ascii="Arial" w:hAnsi="Arial" w:cs="Arial"/>
                <w:sz w:val="18"/>
                <w:szCs w:val="18"/>
                <w:lang w:eastAsia="ru-RU"/>
              </w:rPr>
              <w:t xml:space="preserve">Надання методичної допомоги з організації </w:t>
            </w:r>
            <w:r>
              <w:rPr>
                <w:rFonts w:ascii="Arial" w:hAnsi="Arial" w:cs="Arial"/>
                <w:sz w:val="18"/>
                <w:szCs w:val="18"/>
                <w:lang w:eastAsia="ru-RU"/>
              </w:rPr>
              <w:t>профорієнтаційної роботи</w:t>
            </w:r>
            <w:r w:rsidRPr="006F6E94">
              <w:rPr>
                <w:rFonts w:ascii="Arial" w:hAnsi="Arial" w:cs="Arial"/>
                <w:sz w:val="18"/>
                <w:szCs w:val="18"/>
                <w:lang w:eastAsia="ru-RU"/>
              </w:rPr>
              <w:t xml:space="preserve">  </w:t>
            </w:r>
          </w:p>
          <w:p w:rsidR="004340D5" w:rsidRPr="006F6E94" w:rsidRDefault="004340D5" w:rsidP="00CC24F9">
            <w:pPr>
              <w:spacing w:after="0" w:line="240" w:lineRule="auto"/>
              <w:jc w:val="both"/>
              <w:rPr>
                <w:rFonts w:ascii="Arial" w:hAnsi="Arial" w:cs="Arial"/>
                <w:sz w:val="18"/>
                <w:szCs w:val="18"/>
                <w:lang w:eastAsia="ru-RU"/>
              </w:rPr>
            </w:pPr>
          </w:p>
          <w:p w:rsidR="004340D5" w:rsidRPr="00BE766E" w:rsidRDefault="004340D5" w:rsidP="00CC24F9">
            <w:pPr>
              <w:spacing w:after="0" w:line="240" w:lineRule="auto"/>
              <w:jc w:val="both"/>
              <w:rPr>
                <w:rFonts w:ascii="Arial" w:hAnsi="Arial" w:cs="Arial"/>
                <w:i/>
                <w:sz w:val="18"/>
                <w:szCs w:val="18"/>
                <w:lang w:eastAsia="ru-RU"/>
              </w:rPr>
            </w:pPr>
            <w:r w:rsidRPr="00F956AC">
              <w:rPr>
                <w:rFonts w:ascii="Arial" w:hAnsi="Arial" w:cs="Arial"/>
                <w:i/>
                <w:sz w:val="18"/>
                <w:szCs w:val="18"/>
                <w:lang w:eastAsia="ru-RU"/>
              </w:rPr>
              <w:t>.</w:t>
            </w:r>
            <w:r>
              <w:rPr>
                <w:sz w:val="24"/>
                <w:szCs w:val="24"/>
              </w:rPr>
              <w:t xml:space="preserve"> </w:t>
            </w:r>
            <w:r w:rsidRPr="00BE766E">
              <w:rPr>
                <w:rFonts w:ascii="Arial" w:hAnsi="Arial" w:cs="Arial"/>
                <w:sz w:val="18"/>
                <w:szCs w:val="18"/>
              </w:rPr>
              <w:t>І (шкільний) етап всеукраїнських учнівських олімпіад з навчальних предметів</w:t>
            </w:r>
          </w:p>
          <w:p w:rsidR="004340D5" w:rsidRPr="00F956AC" w:rsidRDefault="004340D5" w:rsidP="00CC24F9">
            <w:pPr>
              <w:spacing w:after="0" w:line="240" w:lineRule="auto"/>
              <w:jc w:val="both"/>
              <w:rPr>
                <w:rFonts w:ascii="Arial" w:hAnsi="Arial" w:cs="Arial"/>
                <w:i/>
                <w:sz w:val="18"/>
                <w:szCs w:val="18"/>
                <w:lang w:eastAsia="ru-RU"/>
              </w:rPr>
            </w:pPr>
          </w:p>
          <w:p w:rsidR="004340D5" w:rsidRPr="00E031A1" w:rsidRDefault="004340D5" w:rsidP="006F0567">
            <w:pPr>
              <w:spacing w:after="0" w:line="240" w:lineRule="auto"/>
              <w:jc w:val="both"/>
              <w:rPr>
                <w:rFonts w:ascii="Arial" w:hAnsi="Arial" w:cs="Arial"/>
                <w:b/>
                <w:sz w:val="28"/>
                <w:szCs w:val="28"/>
                <w:lang w:eastAsia="ru-RU"/>
              </w:rPr>
            </w:pPr>
          </w:p>
        </w:tc>
      </w:tr>
    </w:tbl>
    <w:p w:rsidR="004340D5" w:rsidRDefault="004340D5" w:rsidP="0048004B">
      <w:pPr>
        <w:spacing w:after="0" w:line="240" w:lineRule="auto"/>
        <w:jc w:val="both"/>
        <w:rPr>
          <w:rFonts w:ascii="Arial" w:hAnsi="Arial" w:cs="Arial"/>
          <w:color w:val="FF0000"/>
          <w:sz w:val="18"/>
          <w:szCs w:val="18"/>
          <w:lang w:eastAsia="ru-RU"/>
        </w:rPr>
      </w:pPr>
    </w:p>
    <w:p w:rsidR="004340D5" w:rsidRDefault="004340D5" w:rsidP="0048004B">
      <w:pPr>
        <w:spacing w:after="0" w:line="240" w:lineRule="auto"/>
        <w:jc w:val="both"/>
        <w:rPr>
          <w:rFonts w:ascii="Arial" w:hAnsi="Arial" w:cs="Arial"/>
          <w:color w:val="FF0000"/>
          <w:sz w:val="18"/>
          <w:szCs w:val="18"/>
          <w:lang w:eastAsia="ru-RU"/>
        </w:rPr>
      </w:pPr>
    </w:p>
    <w:p w:rsidR="004340D5" w:rsidRPr="00C7242A" w:rsidRDefault="004340D5" w:rsidP="0048004B">
      <w:pPr>
        <w:spacing w:after="0" w:line="240" w:lineRule="auto"/>
        <w:jc w:val="both"/>
        <w:rPr>
          <w:rFonts w:ascii="Arial" w:hAnsi="Arial" w:cs="Arial"/>
          <w:color w:val="FF0000"/>
          <w:sz w:val="18"/>
          <w:szCs w:val="18"/>
          <w:lang w:eastAsia="ru-RU"/>
        </w:rPr>
      </w:pPr>
    </w:p>
    <w:p w:rsidR="004340D5" w:rsidRPr="00C7242A" w:rsidRDefault="004340D5" w:rsidP="0048004B">
      <w:pPr>
        <w:spacing w:after="0" w:line="240" w:lineRule="auto"/>
        <w:jc w:val="both"/>
        <w:rPr>
          <w:rFonts w:ascii="Arial" w:hAnsi="Arial" w:cs="Arial"/>
          <w:color w:val="FF0000"/>
          <w:sz w:val="18"/>
          <w:szCs w:val="18"/>
          <w:lang w:eastAsia="ru-RU"/>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610"/>
        <w:gridCol w:w="2835"/>
        <w:gridCol w:w="3544"/>
        <w:gridCol w:w="3430"/>
      </w:tblGrid>
      <w:tr w:rsidR="004340D5" w:rsidRPr="00674AC2" w:rsidTr="0048004B">
        <w:trPr>
          <w:trHeight w:val="147"/>
        </w:trPr>
        <w:tc>
          <w:tcPr>
            <w:tcW w:w="3168" w:type="dxa"/>
            <w:vMerge w:val="restart"/>
            <w:vAlign w:val="center"/>
          </w:tcPr>
          <w:p w:rsidR="004340D5" w:rsidRPr="00674AC2" w:rsidRDefault="004340D5" w:rsidP="0048004B">
            <w:pPr>
              <w:spacing w:after="0" w:line="240" w:lineRule="auto"/>
              <w:jc w:val="both"/>
              <w:rPr>
                <w:rFonts w:ascii="Arial" w:hAnsi="Arial" w:cs="Arial"/>
                <w:sz w:val="18"/>
                <w:szCs w:val="18"/>
                <w:lang w:eastAsia="ru-RU"/>
              </w:rPr>
            </w:pPr>
          </w:p>
        </w:tc>
        <w:tc>
          <w:tcPr>
            <w:tcW w:w="12419" w:type="dxa"/>
            <w:gridSpan w:val="4"/>
          </w:tcPr>
          <w:p w:rsidR="004340D5" w:rsidRPr="00E031A1" w:rsidRDefault="004340D5" w:rsidP="0048004B">
            <w:pPr>
              <w:spacing w:after="0" w:line="240" w:lineRule="auto"/>
              <w:jc w:val="center"/>
              <w:rPr>
                <w:rFonts w:ascii="Arial" w:hAnsi="Arial" w:cs="Arial"/>
                <w:sz w:val="28"/>
                <w:szCs w:val="28"/>
                <w:lang w:eastAsia="ru-RU"/>
              </w:rPr>
            </w:pPr>
            <w:r w:rsidRPr="00E031A1">
              <w:rPr>
                <w:rFonts w:ascii="Arial" w:hAnsi="Arial" w:cs="Arial"/>
                <w:b/>
                <w:sz w:val="28"/>
                <w:szCs w:val="28"/>
                <w:lang w:eastAsia="ru-RU"/>
              </w:rPr>
              <w:t>Листопад</w:t>
            </w:r>
          </w:p>
        </w:tc>
      </w:tr>
      <w:tr w:rsidR="004340D5" w:rsidRPr="00674AC2" w:rsidTr="00317A2D">
        <w:trPr>
          <w:trHeight w:val="147"/>
        </w:trPr>
        <w:tc>
          <w:tcPr>
            <w:tcW w:w="3168" w:type="dxa"/>
            <w:vMerge/>
            <w:vAlign w:val="center"/>
          </w:tcPr>
          <w:p w:rsidR="004340D5" w:rsidRPr="00674AC2" w:rsidRDefault="004340D5" w:rsidP="0048004B">
            <w:pPr>
              <w:spacing w:after="0" w:line="240" w:lineRule="auto"/>
              <w:jc w:val="both"/>
              <w:rPr>
                <w:rFonts w:ascii="Arial" w:hAnsi="Arial" w:cs="Arial"/>
                <w:sz w:val="18"/>
                <w:szCs w:val="18"/>
                <w:lang w:eastAsia="ru-RU"/>
              </w:rPr>
            </w:pPr>
          </w:p>
        </w:tc>
        <w:tc>
          <w:tcPr>
            <w:tcW w:w="2610" w:type="dxa"/>
          </w:tcPr>
          <w:p w:rsidR="004340D5" w:rsidRPr="003A20D6" w:rsidRDefault="004340D5" w:rsidP="0048004B">
            <w:pPr>
              <w:spacing w:after="0" w:line="240" w:lineRule="auto"/>
              <w:jc w:val="both"/>
              <w:rPr>
                <w:rFonts w:ascii="Arial" w:hAnsi="Arial" w:cs="Arial"/>
                <w:sz w:val="18"/>
                <w:szCs w:val="18"/>
                <w:lang w:eastAsia="ru-RU"/>
              </w:rPr>
            </w:pPr>
            <w:r w:rsidRPr="003A20D6">
              <w:rPr>
                <w:rFonts w:ascii="Arial" w:hAnsi="Arial" w:cs="Arial"/>
                <w:sz w:val="18"/>
                <w:szCs w:val="18"/>
                <w:lang w:eastAsia="ru-RU"/>
              </w:rPr>
              <w:t>І</w:t>
            </w:r>
          </w:p>
        </w:tc>
        <w:tc>
          <w:tcPr>
            <w:tcW w:w="2835" w:type="dxa"/>
          </w:tcPr>
          <w:p w:rsidR="004340D5" w:rsidRPr="003A20D6" w:rsidRDefault="004340D5" w:rsidP="0048004B">
            <w:pPr>
              <w:spacing w:after="0" w:line="240" w:lineRule="auto"/>
              <w:jc w:val="both"/>
              <w:rPr>
                <w:rFonts w:ascii="Arial" w:hAnsi="Arial" w:cs="Arial"/>
                <w:sz w:val="18"/>
                <w:szCs w:val="18"/>
                <w:lang w:eastAsia="ru-RU"/>
              </w:rPr>
            </w:pPr>
            <w:r w:rsidRPr="003A20D6">
              <w:rPr>
                <w:rFonts w:ascii="Arial" w:hAnsi="Arial" w:cs="Arial"/>
                <w:sz w:val="18"/>
                <w:szCs w:val="18"/>
                <w:lang w:eastAsia="ru-RU"/>
              </w:rPr>
              <w:t>ІІ</w:t>
            </w:r>
          </w:p>
        </w:tc>
        <w:tc>
          <w:tcPr>
            <w:tcW w:w="3544" w:type="dxa"/>
          </w:tcPr>
          <w:p w:rsidR="004340D5" w:rsidRPr="003A20D6" w:rsidRDefault="004340D5" w:rsidP="0048004B">
            <w:pPr>
              <w:spacing w:after="0" w:line="240" w:lineRule="auto"/>
              <w:jc w:val="both"/>
              <w:rPr>
                <w:rFonts w:ascii="Arial" w:hAnsi="Arial" w:cs="Arial"/>
                <w:sz w:val="18"/>
                <w:szCs w:val="18"/>
                <w:lang w:eastAsia="ru-RU"/>
              </w:rPr>
            </w:pPr>
            <w:r w:rsidRPr="003A20D6">
              <w:rPr>
                <w:rFonts w:ascii="Arial" w:hAnsi="Arial" w:cs="Arial"/>
                <w:sz w:val="18"/>
                <w:szCs w:val="18"/>
                <w:lang w:eastAsia="ru-RU"/>
              </w:rPr>
              <w:t>ІІІ</w:t>
            </w:r>
          </w:p>
        </w:tc>
        <w:tc>
          <w:tcPr>
            <w:tcW w:w="3430" w:type="dxa"/>
          </w:tcPr>
          <w:p w:rsidR="004340D5" w:rsidRPr="003A20D6" w:rsidRDefault="004340D5" w:rsidP="0048004B">
            <w:pPr>
              <w:spacing w:after="0" w:line="240" w:lineRule="auto"/>
              <w:jc w:val="both"/>
              <w:rPr>
                <w:rFonts w:ascii="Arial" w:hAnsi="Arial" w:cs="Arial"/>
                <w:sz w:val="18"/>
                <w:szCs w:val="18"/>
                <w:lang w:eastAsia="ru-RU"/>
              </w:rPr>
            </w:pPr>
            <w:r w:rsidRPr="003A20D6">
              <w:rPr>
                <w:rFonts w:ascii="Arial" w:hAnsi="Arial" w:cs="Arial"/>
                <w:sz w:val="18"/>
                <w:szCs w:val="18"/>
                <w:lang w:eastAsia="ru-RU"/>
              </w:rPr>
              <w:t>ІУ</w:t>
            </w:r>
          </w:p>
        </w:tc>
      </w:tr>
      <w:tr w:rsidR="004340D5" w:rsidRPr="00674AC2" w:rsidTr="00317A2D">
        <w:trPr>
          <w:trHeight w:val="265"/>
        </w:trPr>
        <w:tc>
          <w:tcPr>
            <w:tcW w:w="3168" w:type="dxa"/>
            <w:vMerge/>
            <w:vAlign w:val="center"/>
          </w:tcPr>
          <w:p w:rsidR="004340D5" w:rsidRPr="00674AC2" w:rsidRDefault="004340D5" w:rsidP="0048004B">
            <w:pPr>
              <w:spacing w:after="0" w:line="240" w:lineRule="auto"/>
              <w:jc w:val="both"/>
              <w:rPr>
                <w:rFonts w:ascii="Arial" w:hAnsi="Arial" w:cs="Arial"/>
                <w:sz w:val="18"/>
                <w:szCs w:val="18"/>
                <w:lang w:eastAsia="ru-RU"/>
              </w:rPr>
            </w:pPr>
          </w:p>
        </w:tc>
        <w:tc>
          <w:tcPr>
            <w:tcW w:w="2610" w:type="dxa"/>
            <w:vAlign w:val="center"/>
          </w:tcPr>
          <w:p w:rsidR="004340D5" w:rsidRPr="003A20D6" w:rsidRDefault="004340D5" w:rsidP="00217014">
            <w:pPr>
              <w:jc w:val="center"/>
              <w:rPr>
                <w:b/>
                <w:sz w:val="18"/>
                <w:szCs w:val="18"/>
              </w:rPr>
            </w:pPr>
            <w:r w:rsidRPr="003A20D6">
              <w:rPr>
                <w:b/>
                <w:sz w:val="18"/>
                <w:szCs w:val="18"/>
              </w:rPr>
              <w:t>01-09</w:t>
            </w:r>
          </w:p>
        </w:tc>
        <w:tc>
          <w:tcPr>
            <w:tcW w:w="2835" w:type="dxa"/>
            <w:vAlign w:val="center"/>
          </w:tcPr>
          <w:p w:rsidR="004340D5" w:rsidRPr="003A20D6" w:rsidRDefault="004340D5" w:rsidP="00217014">
            <w:pPr>
              <w:jc w:val="center"/>
              <w:rPr>
                <w:b/>
                <w:sz w:val="18"/>
                <w:szCs w:val="18"/>
              </w:rPr>
            </w:pPr>
            <w:r w:rsidRPr="003A20D6">
              <w:rPr>
                <w:b/>
                <w:sz w:val="18"/>
                <w:szCs w:val="18"/>
                <w:lang w:val="en-US"/>
              </w:rPr>
              <w:t>12</w:t>
            </w:r>
            <w:r w:rsidRPr="003A20D6">
              <w:rPr>
                <w:b/>
                <w:sz w:val="18"/>
                <w:szCs w:val="18"/>
              </w:rPr>
              <w:t>-16</w:t>
            </w:r>
          </w:p>
        </w:tc>
        <w:tc>
          <w:tcPr>
            <w:tcW w:w="3544" w:type="dxa"/>
            <w:vAlign w:val="center"/>
          </w:tcPr>
          <w:p w:rsidR="004340D5" w:rsidRPr="003A20D6" w:rsidRDefault="004340D5" w:rsidP="00217014">
            <w:pPr>
              <w:jc w:val="center"/>
              <w:rPr>
                <w:b/>
                <w:sz w:val="18"/>
                <w:szCs w:val="18"/>
              </w:rPr>
            </w:pPr>
            <w:r w:rsidRPr="003A20D6">
              <w:rPr>
                <w:b/>
                <w:sz w:val="18"/>
                <w:szCs w:val="18"/>
              </w:rPr>
              <w:t>19-23</w:t>
            </w:r>
          </w:p>
        </w:tc>
        <w:tc>
          <w:tcPr>
            <w:tcW w:w="3430" w:type="dxa"/>
            <w:vAlign w:val="center"/>
          </w:tcPr>
          <w:p w:rsidR="004340D5" w:rsidRPr="003A20D6" w:rsidRDefault="004340D5" w:rsidP="00217014">
            <w:pPr>
              <w:tabs>
                <w:tab w:val="left" w:pos="940"/>
                <w:tab w:val="center" w:pos="2365"/>
              </w:tabs>
              <w:jc w:val="center"/>
              <w:rPr>
                <w:b/>
                <w:sz w:val="18"/>
                <w:szCs w:val="18"/>
                <w:lang w:val="en-US"/>
              </w:rPr>
            </w:pPr>
            <w:r w:rsidRPr="003A20D6">
              <w:rPr>
                <w:b/>
                <w:sz w:val="18"/>
                <w:szCs w:val="18"/>
              </w:rPr>
              <w:t>26-</w:t>
            </w:r>
            <w:r w:rsidRPr="003A20D6">
              <w:rPr>
                <w:b/>
                <w:sz w:val="18"/>
                <w:szCs w:val="18"/>
                <w:lang w:val="en-US"/>
              </w:rPr>
              <w:t>30</w:t>
            </w:r>
          </w:p>
        </w:tc>
      </w:tr>
      <w:tr w:rsidR="004340D5" w:rsidRPr="00674AC2" w:rsidTr="00317A2D">
        <w:trPr>
          <w:trHeight w:val="265"/>
        </w:trPr>
        <w:tc>
          <w:tcPr>
            <w:tcW w:w="3168" w:type="dxa"/>
          </w:tcPr>
          <w:p w:rsidR="004340D5" w:rsidRPr="004A2489" w:rsidRDefault="004340D5" w:rsidP="00317A2D">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2610" w:type="dxa"/>
            <w:vAlign w:val="center"/>
          </w:tcPr>
          <w:p w:rsidR="004340D5"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Координація проходження курсів підвищення кваліфікації педагогічними працівниками</w:t>
            </w:r>
          </w:p>
          <w:p w:rsidR="004340D5" w:rsidRPr="00674AC2" w:rsidRDefault="004340D5" w:rsidP="00317A2D">
            <w:pPr>
              <w:spacing w:after="0" w:line="240" w:lineRule="auto"/>
              <w:jc w:val="both"/>
              <w:rPr>
                <w:rFonts w:ascii="Arial" w:hAnsi="Arial" w:cs="Arial"/>
                <w:i/>
                <w:sz w:val="18"/>
                <w:szCs w:val="18"/>
                <w:lang w:eastAsia="ru-RU"/>
              </w:rPr>
            </w:pPr>
            <w:r>
              <w:rPr>
                <w:rFonts w:ascii="Arial" w:hAnsi="Arial" w:cs="Arial"/>
                <w:sz w:val="18"/>
                <w:szCs w:val="18"/>
                <w:lang w:eastAsia="ru-RU"/>
              </w:rPr>
              <w:t xml:space="preserve"> </w:t>
            </w:r>
            <w:r w:rsidRPr="00674AC2">
              <w:rPr>
                <w:rFonts w:ascii="Arial" w:hAnsi="Arial" w:cs="Arial"/>
                <w:i/>
                <w:sz w:val="18"/>
                <w:szCs w:val="18"/>
                <w:lang w:eastAsia="ru-RU"/>
              </w:rPr>
              <w:t>Кукілевська В.М.</w:t>
            </w:r>
          </w:p>
          <w:p w:rsidR="004340D5" w:rsidRPr="003A20D6" w:rsidRDefault="004340D5" w:rsidP="00217014">
            <w:pPr>
              <w:jc w:val="center"/>
              <w:rPr>
                <w:b/>
                <w:sz w:val="18"/>
                <w:szCs w:val="18"/>
              </w:rPr>
            </w:pPr>
          </w:p>
        </w:tc>
        <w:tc>
          <w:tcPr>
            <w:tcW w:w="2835" w:type="dxa"/>
          </w:tcPr>
          <w:p w:rsidR="004340D5" w:rsidRDefault="004340D5" w:rsidP="00317A2D">
            <w:pPr>
              <w:spacing w:after="0" w:line="240" w:lineRule="auto"/>
              <w:jc w:val="both"/>
              <w:rPr>
                <w:rFonts w:ascii="Arial" w:hAnsi="Arial" w:cs="Arial"/>
                <w:sz w:val="18"/>
                <w:szCs w:val="18"/>
                <w:lang w:eastAsia="ru-RU"/>
              </w:rPr>
            </w:pP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Координація проходження курсів підвищення кваліфікації педагогічними працівниками,</w:t>
            </w:r>
          </w:p>
          <w:p w:rsidR="004340D5" w:rsidRDefault="004340D5" w:rsidP="00317A2D">
            <w:pPr>
              <w:spacing w:after="0" w:line="240" w:lineRule="auto"/>
              <w:jc w:val="right"/>
              <w:rPr>
                <w:rFonts w:ascii="Arial" w:hAnsi="Arial" w:cs="Arial"/>
                <w:i/>
                <w:sz w:val="18"/>
                <w:szCs w:val="18"/>
                <w:lang w:eastAsia="ru-RU"/>
              </w:rPr>
            </w:pPr>
            <w:r w:rsidRPr="00674AC2">
              <w:rPr>
                <w:rFonts w:ascii="Arial" w:hAnsi="Arial" w:cs="Arial"/>
                <w:i/>
                <w:sz w:val="18"/>
                <w:szCs w:val="18"/>
                <w:lang w:eastAsia="ru-RU"/>
              </w:rPr>
              <w:t>Кукілевська В.М.</w:t>
            </w: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Конкурс „Учитель року-20</w:t>
            </w:r>
            <w:r>
              <w:rPr>
                <w:rFonts w:ascii="Arial" w:hAnsi="Arial" w:cs="Arial"/>
                <w:sz w:val="18"/>
                <w:szCs w:val="18"/>
                <w:lang w:eastAsia="ru-RU"/>
              </w:rPr>
              <w:t>20</w:t>
            </w:r>
            <w:r w:rsidRPr="00674AC2">
              <w:rPr>
                <w:rFonts w:ascii="Arial" w:hAnsi="Arial" w:cs="Arial"/>
                <w:sz w:val="18"/>
                <w:szCs w:val="18"/>
                <w:lang w:eastAsia="ru-RU"/>
              </w:rPr>
              <w:t xml:space="preserve">”  </w:t>
            </w:r>
          </w:p>
          <w:p w:rsidR="004340D5" w:rsidRPr="00674AC2" w:rsidRDefault="004340D5" w:rsidP="00317A2D">
            <w:pPr>
              <w:spacing w:after="0" w:line="240" w:lineRule="auto"/>
              <w:jc w:val="both"/>
              <w:rPr>
                <w:rFonts w:ascii="Arial" w:hAnsi="Arial" w:cs="Arial"/>
                <w:sz w:val="18"/>
                <w:szCs w:val="18"/>
                <w:lang w:eastAsia="ru-RU"/>
              </w:rPr>
            </w:pPr>
            <w:r w:rsidRPr="00674AC2">
              <w:rPr>
                <w:rFonts w:ascii="Times New Roman" w:hAnsi="Times New Roman"/>
                <w:sz w:val="18"/>
                <w:szCs w:val="18"/>
                <w:lang w:eastAsia="ru-RU"/>
              </w:rPr>
              <w:t xml:space="preserve"> </w:t>
            </w:r>
            <w:r w:rsidRPr="00674AC2">
              <w:rPr>
                <w:rFonts w:ascii="Arial" w:hAnsi="Arial" w:cs="Arial"/>
                <w:i/>
                <w:sz w:val="18"/>
                <w:szCs w:val="18"/>
                <w:lang w:eastAsia="ru-RU"/>
              </w:rPr>
              <w:t>Інформація для сайту</w:t>
            </w:r>
          </w:p>
          <w:p w:rsidR="004340D5" w:rsidRPr="00674AC2" w:rsidRDefault="004340D5" w:rsidP="00317A2D">
            <w:pPr>
              <w:spacing w:after="0" w:line="240" w:lineRule="auto"/>
              <w:jc w:val="right"/>
              <w:rPr>
                <w:rFonts w:ascii="Arial" w:hAnsi="Arial" w:cs="Arial"/>
                <w:i/>
                <w:sz w:val="18"/>
                <w:szCs w:val="18"/>
                <w:lang w:eastAsia="ru-RU"/>
              </w:rPr>
            </w:pPr>
            <w:r w:rsidRPr="00674AC2">
              <w:rPr>
                <w:rFonts w:ascii="Arial" w:hAnsi="Arial" w:cs="Arial"/>
                <w:i/>
                <w:sz w:val="18"/>
                <w:szCs w:val="18"/>
                <w:lang w:eastAsia="ru-RU"/>
              </w:rPr>
              <w:t>Кукілевська В.М.</w:t>
            </w:r>
          </w:p>
        </w:tc>
        <w:tc>
          <w:tcPr>
            <w:tcW w:w="3544" w:type="dxa"/>
          </w:tcPr>
          <w:p w:rsidR="004340D5"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 xml:space="preserve">. </w:t>
            </w: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Координація проходження курсів підвищення кваліфікації педагогічними працівниками,</w:t>
            </w:r>
          </w:p>
          <w:p w:rsidR="004340D5" w:rsidRDefault="004340D5" w:rsidP="00317A2D">
            <w:pPr>
              <w:spacing w:after="0" w:line="240" w:lineRule="auto"/>
              <w:jc w:val="right"/>
              <w:rPr>
                <w:rFonts w:ascii="Arial" w:hAnsi="Arial" w:cs="Arial"/>
                <w:i/>
                <w:sz w:val="18"/>
                <w:szCs w:val="18"/>
                <w:lang w:eastAsia="ru-RU"/>
              </w:rPr>
            </w:pPr>
            <w:r w:rsidRPr="00674AC2">
              <w:rPr>
                <w:rFonts w:ascii="Arial" w:hAnsi="Arial" w:cs="Arial"/>
                <w:i/>
                <w:sz w:val="18"/>
                <w:szCs w:val="18"/>
                <w:lang w:eastAsia="ru-RU"/>
              </w:rPr>
              <w:t>Кукілевська В.М.</w:t>
            </w:r>
            <w:r>
              <w:rPr>
                <w:rFonts w:ascii="Arial" w:hAnsi="Arial" w:cs="Arial"/>
                <w:i/>
                <w:sz w:val="18"/>
                <w:szCs w:val="18"/>
                <w:lang w:eastAsia="ru-RU"/>
              </w:rPr>
              <w:t>.</w:t>
            </w:r>
          </w:p>
          <w:p w:rsidR="004340D5" w:rsidRPr="00674AC2" w:rsidRDefault="004340D5" w:rsidP="00317A2D">
            <w:pPr>
              <w:spacing w:after="0" w:line="240" w:lineRule="auto"/>
              <w:jc w:val="both"/>
              <w:rPr>
                <w:rFonts w:ascii="Arial" w:hAnsi="Arial" w:cs="Arial"/>
                <w:sz w:val="18"/>
                <w:szCs w:val="18"/>
                <w:lang w:val="ru-RU" w:eastAsia="ru-RU"/>
              </w:rPr>
            </w:pPr>
            <w:r w:rsidRPr="00674AC2">
              <w:rPr>
                <w:rFonts w:ascii="Arial" w:hAnsi="Arial" w:cs="Arial"/>
                <w:sz w:val="18"/>
                <w:szCs w:val="18"/>
                <w:lang w:val="ru-RU" w:eastAsia="ru-RU"/>
              </w:rPr>
              <w:t xml:space="preserve">Вивчення потреб і надання практичної допомоги в період підготовки до атестації </w:t>
            </w:r>
            <w:r w:rsidRPr="00674AC2">
              <w:rPr>
                <w:rFonts w:ascii="Arial" w:hAnsi="Arial" w:cs="Arial"/>
                <w:sz w:val="18"/>
                <w:szCs w:val="18"/>
                <w:lang w:eastAsia="ru-RU"/>
              </w:rPr>
              <w:t xml:space="preserve"> та комплексного вивчення діяльності </w:t>
            </w:r>
            <w:r w:rsidRPr="00674AC2">
              <w:rPr>
                <w:rFonts w:ascii="Arial" w:hAnsi="Arial" w:cs="Arial"/>
                <w:sz w:val="18"/>
                <w:szCs w:val="18"/>
                <w:lang w:val="ru-RU" w:eastAsia="ru-RU"/>
              </w:rPr>
              <w:t xml:space="preserve">закладів  </w:t>
            </w:r>
          </w:p>
          <w:p w:rsidR="004340D5" w:rsidRPr="00674AC2" w:rsidRDefault="004340D5" w:rsidP="00317A2D">
            <w:pPr>
              <w:spacing w:after="0" w:line="240" w:lineRule="auto"/>
              <w:jc w:val="right"/>
              <w:rPr>
                <w:rFonts w:ascii="Arial" w:hAnsi="Arial" w:cs="Arial"/>
                <w:sz w:val="18"/>
                <w:szCs w:val="18"/>
                <w:lang w:eastAsia="ru-RU"/>
              </w:rPr>
            </w:pPr>
            <w:r w:rsidRPr="00674AC2">
              <w:rPr>
                <w:rFonts w:ascii="Arial" w:hAnsi="Arial" w:cs="Arial"/>
                <w:i/>
                <w:sz w:val="18"/>
                <w:szCs w:val="18"/>
                <w:lang w:eastAsia="ru-RU"/>
              </w:rPr>
              <w:t>Методисти</w:t>
            </w:r>
          </w:p>
        </w:tc>
        <w:tc>
          <w:tcPr>
            <w:tcW w:w="3430" w:type="dxa"/>
          </w:tcPr>
          <w:p w:rsidR="004340D5" w:rsidRDefault="004340D5" w:rsidP="00317A2D">
            <w:pPr>
              <w:spacing w:after="0" w:line="240" w:lineRule="auto"/>
              <w:jc w:val="both"/>
              <w:rPr>
                <w:rFonts w:ascii="Arial" w:hAnsi="Arial" w:cs="Arial"/>
                <w:sz w:val="18"/>
                <w:szCs w:val="18"/>
                <w:lang w:eastAsia="ru-RU"/>
              </w:rPr>
            </w:pP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Координація проходження курсів підвищення кваліфікації педагогічними працівниками,</w:t>
            </w:r>
          </w:p>
          <w:p w:rsidR="004340D5"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Створення ефективної  системи методичної  роботи в окрузі</w:t>
            </w:r>
          </w:p>
          <w:p w:rsidR="004340D5" w:rsidRPr="00674AC2" w:rsidRDefault="004340D5" w:rsidP="00317A2D">
            <w:pPr>
              <w:spacing w:after="0" w:line="240" w:lineRule="auto"/>
              <w:jc w:val="both"/>
              <w:rPr>
                <w:rFonts w:ascii="Arial" w:hAnsi="Arial" w:cs="Arial"/>
                <w:sz w:val="18"/>
                <w:szCs w:val="18"/>
                <w:lang w:eastAsia="ru-RU"/>
              </w:rPr>
            </w:pPr>
          </w:p>
          <w:p w:rsidR="004340D5" w:rsidRDefault="004340D5" w:rsidP="00317A2D">
            <w:pPr>
              <w:spacing w:after="0" w:line="240" w:lineRule="auto"/>
              <w:jc w:val="right"/>
              <w:rPr>
                <w:rFonts w:ascii="Arial" w:hAnsi="Arial" w:cs="Arial"/>
                <w:i/>
                <w:sz w:val="18"/>
                <w:szCs w:val="18"/>
                <w:lang w:eastAsia="ru-RU"/>
              </w:rPr>
            </w:pPr>
            <w:r w:rsidRPr="00674AC2">
              <w:rPr>
                <w:rFonts w:ascii="Arial" w:hAnsi="Arial" w:cs="Arial"/>
                <w:i/>
                <w:sz w:val="18"/>
                <w:szCs w:val="18"/>
                <w:lang w:eastAsia="ru-RU"/>
              </w:rPr>
              <w:t>Кукілевська В.М.</w:t>
            </w:r>
          </w:p>
          <w:p w:rsidR="004340D5" w:rsidRPr="00674AC2" w:rsidRDefault="004340D5" w:rsidP="00317A2D">
            <w:pPr>
              <w:spacing w:after="0" w:line="240" w:lineRule="auto"/>
              <w:jc w:val="right"/>
              <w:rPr>
                <w:rFonts w:ascii="Arial" w:hAnsi="Arial" w:cs="Arial"/>
                <w:i/>
                <w:sz w:val="18"/>
                <w:szCs w:val="18"/>
                <w:lang w:eastAsia="ru-RU"/>
              </w:rPr>
            </w:pPr>
          </w:p>
        </w:tc>
      </w:tr>
      <w:tr w:rsidR="004340D5" w:rsidRPr="00674AC2" w:rsidTr="00317A2D">
        <w:trPr>
          <w:trHeight w:val="265"/>
        </w:trPr>
        <w:tc>
          <w:tcPr>
            <w:tcW w:w="3168" w:type="dxa"/>
          </w:tcPr>
          <w:p w:rsidR="004340D5" w:rsidRDefault="004340D5" w:rsidP="00317A2D">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2610" w:type="dxa"/>
            <w:vAlign w:val="center"/>
          </w:tcPr>
          <w:p w:rsidR="004340D5" w:rsidRPr="003A20D6" w:rsidRDefault="004340D5" w:rsidP="00217014">
            <w:pPr>
              <w:jc w:val="center"/>
              <w:rPr>
                <w:b/>
                <w:sz w:val="18"/>
                <w:szCs w:val="18"/>
              </w:rPr>
            </w:pPr>
          </w:p>
        </w:tc>
        <w:tc>
          <w:tcPr>
            <w:tcW w:w="2835" w:type="dxa"/>
            <w:vAlign w:val="center"/>
          </w:tcPr>
          <w:p w:rsidR="004340D5" w:rsidRPr="00317A2D" w:rsidRDefault="004340D5" w:rsidP="00217014">
            <w:pPr>
              <w:jc w:val="center"/>
              <w:rPr>
                <w:b/>
                <w:sz w:val="18"/>
                <w:szCs w:val="18"/>
                <w:lang w:val="ru-RU"/>
              </w:rPr>
            </w:pPr>
          </w:p>
        </w:tc>
        <w:tc>
          <w:tcPr>
            <w:tcW w:w="3544" w:type="dxa"/>
            <w:vAlign w:val="center"/>
          </w:tcPr>
          <w:p w:rsidR="004340D5" w:rsidRPr="003A20D6" w:rsidRDefault="004340D5" w:rsidP="00217014">
            <w:pPr>
              <w:jc w:val="center"/>
              <w:rPr>
                <w:b/>
                <w:sz w:val="18"/>
                <w:szCs w:val="18"/>
              </w:rPr>
            </w:pPr>
          </w:p>
        </w:tc>
        <w:tc>
          <w:tcPr>
            <w:tcW w:w="3430" w:type="dxa"/>
            <w:vAlign w:val="center"/>
          </w:tcPr>
          <w:p w:rsidR="004340D5" w:rsidRPr="003A20D6" w:rsidRDefault="004340D5" w:rsidP="00217014">
            <w:pPr>
              <w:tabs>
                <w:tab w:val="left" w:pos="940"/>
                <w:tab w:val="center" w:pos="2365"/>
              </w:tabs>
              <w:jc w:val="center"/>
              <w:rPr>
                <w:b/>
                <w:sz w:val="18"/>
                <w:szCs w:val="18"/>
              </w:rPr>
            </w:pPr>
          </w:p>
        </w:tc>
      </w:tr>
      <w:tr w:rsidR="004340D5" w:rsidRPr="00674AC2" w:rsidTr="00317A2D">
        <w:trPr>
          <w:trHeight w:val="265"/>
        </w:trPr>
        <w:tc>
          <w:tcPr>
            <w:tcW w:w="3168" w:type="dxa"/>
          </w:tcPr>
          <w:p w:rsidR="004340D5" w:rsidRPr="004A2489" w:rsidRDefault="004340D5" w:rsidP="00317A2D">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317A2D">
            <w:pPr>
              <w:spacing w:after="0" w:line="240" w:lineRule="auto"/>
              <w:jc w:val="both"/>
              <w:rPr>
                <w:rFonts w:ascii="Arial" w:hAnsi="Arial" w:cs="Arial"/>
                <w:b/>
                <w:sz w:val="18"/>
                <w:szCs w:val="18"/>
                <w:lang w:eastAsia="ru-RU"/>
              </w:rPr>
            </w:pPr>
          </w:p>
          <w:p w:rsidR="004340D5" w:rsidRPr="004A2489" w:rsidRDefault="004340D5" w:rsidP="00317A2D">
            <w:pPr>
              <w:spacing w:after="0" w:line="240" w:lineRule="auto"/>
              <w:jc w:val="both"/>
              <w:rPr>
                <w:rFonts w:ascii="Arial" w:hAnsi="Arial" w:cs="Arial"/>
                <w:b/>
                <w:sz w:val="18"/>
                <w:szCs w:val="18"/>
                <w:lang w:eastAsia="ru-RU"/>
              </w:rPr>
            </w:pPr>
          </w:p>
        </w:tc>
        <w:tc>
          <w:tcPr>
            <w:tcW w:w="2610" w:type="dxa"/>
            <w:vAlign w:val="center"/>
          </w:tcPr>
          <w:p w:rsidR="004340D5" w:rsidRPr="003A20D6" w:rsidRDefault="004340D5" w:rsidP="00217014">
            <w:pPr>
              <w:jc w:val="center"/>
              <w:rPr>
                <w:b/>
                <w:sz w:val="18"/>
                <w:szCs w:val="18"/>
              </w:rPr>
            </w:pPr>
          </w:p>
        </w:tc>
        <w:tc>
          <w:tcPr>
            <w:tcW w:w="2835" w:type="dxa"/>
            <w:vAlign w:val="center"/>
          </w:tcPr>
          <w:p w:rsidR="004340D5" w:rsidRPr="00317A2D" w:rsidRDefault="004340D5" w:rsidP="00217014">
            <w:pPr>
              <w:jc w:val="center"/>
              <w:rPr>
                <w:b/>
                <w:sz w:val="18"/>
                <w:szCs w:val="18"/>
                <w:lang w:val="ru-RU"/>
              </w:rPr>
            </w:pPr>
          </w:p>
        </w:tc>
        <w:tc>
          <w:tcPr>
            <w:tcW w:w="3544" w:type="dxa"/>
            <w:vAlign w:val="center"/>
          </w:tcPr>
          <w:p w:rsidR="004340D5" w:rsidRPr="003A20D6" w:rsidRDefault="004340D5" w:rsidP="00217014">
            <w:pPr>
              <w:jc w:val="center"/>
              <w:rPr>
                <w:b/>
                <w:sz w:val="18"/>
                <w:szCs w:val="18"/>
              </w:rPr>
            </w:pPr>
          </w:p>
        </w:tc>
        <w:tc>
          <w:tcPr>
            <w:tcW w:w="3430" w:type="dxa"/>
            <w:vAlign w:val="center"/>
          </w:tcPr>
          <w:p w:rsidR="004340D5" w:rsidRPr="003A20D6" w:rsidRDefault="004340D5" w:rsidP="00217014">
            <w:pPr>
              <w:tabs>
                <w:tab w:val="left" w:pos="940"/>
                <w:tab w:val="center" w:pos="2365"/>
              </w:tabs>
              <w:jc w:val="center"/>
              <w:rPr>
                <w:b/>
                <w:sz w:val="18"/>
                <w:szCs w:val="18"/>
              </w:rPr>
            </w:pPr>
          </w:p>
        </w:tc>
      </w:tr>
      <w:tr w:rsidR="004340D5" w:rsidRPr="00674AC2" w:rsidTr="00317A2D">
        <w:trPr>
          <w:trHeight w:val="265"/>
        </w:trPr>
        <w:tc>
          <w:tcPr>
            <w:tcW w:w="3168" w:type="dxa"/>
          </w:tcPr>
          <w:p w:rsidR="004340D5" w:rsidRPr="004A2489" w:rsidRDefault="004340D5" w:rsidP="00317A2D">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2610" w:type="dxa"/>
          </w:tcPr>
          <w:p w:rsidR="004340D5" w:rsidRDefault="004340D5" w:rsidP="00317A2D">
            <w:pPr>
              <w:spacing w:after="0" w:line="240" w:lineRule="auto"/>
              <w:jc w:val="both"/>
              <w:rPr>
                <w:rFonts w:ascii="Arial" w:hAnsi="Arial" w:cs="Arial"/>
                <w:sz w:val="18"/>
                <w:szCs w:val="18"/>
                <w:lang w:eastAsia="ru-RU"/>
              </w:rPr>
            </w:pP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 xml:space="preserve">Палітра досвіду: </w:t>
            </w: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 xml:space="preserve">«Презентація методичних </w:t>
            </w:r>
            <w:r>
              <w:rPr>
                <w:rFonts w:ascii="Arial" w:hAnsi="Arial" w:cs="Arial"/>
                <w:sz w:val="18"/>
                <w:szCs w:val="18"/>
                <w:lang w:eastAsia="ru-RU"/>
              </w:rPr>
              <w:t>напрацювань</w:t>
            </w:r>
            <w:r w:rsidRPr="00674AC2">
              <w:rPr>
                <w:rFonts w:ascii="Arial" w:hAnsi="Arial" w:cs="Arial"/>
                <w:sz w:val="18"/>
                <w:szCs w:val="18"/>
                <w:lang w:eastAsia="ru-RU"/>
              </w:rPr>
              <w:t xml:space="preserve">  методичного кабінету </w:t>
            </w:r>
            <w:r>
              <w:rPr>
                <w:rFonts w:ascii="Arial" w:hAnsi="Arial" w:cs="Arial"/>
                <w:sz w:val="18"/>
                <w:szCs w:val="18"/>
                <w:lang w:val="ru-RU" w:eastAsia="ru-RU"/>
              </w:rPr>
              <w:t xml:space="preserve">опорних шкіл району </w:t>
            </w:r>
            <w:r w:rsidRPr="00674AC2">
              <w:rPr>
                <w:rFonts w:ascii="Arial" w:hAnsi="Arial" w:cs="Arial"/>
                <w:sz w:val="18"/>
                <w:szCs w:val="18"/>
                <w:lang w:eastAsia="ru-RU"/>
              </w:rPr>
              <w:t>(згідно плану)</w:t>
            </w:r>
          </w:p>
          <w:p w:rsidR="004340D5" w:rsidRPr="00674AC2" w:rsidRDefault="004340D5" w:rsidP="00317A2D">
            <w:pPr>
              <w:spacing w:after="0" w:line="240" w:lineRule="auto"/>
              <w:jc w:val="both"/>
              <w:rPr>
                <w:rFonts w:ascii="Arial" w:hAnsi="Arial" w:cs="Arial"/>
                <w:i/>
                <w:sz w:val="18"/>
                <w:szCs w:val="18"/>
                <w:lang w:eastAsia="ru-RU"/>
              </w:rPr>
            </w:pPr>
            <w:r w:rsidRPr="00674AC2">
              <w:rPr>
                <w:rFonts w:ascii="Arial" w:hAnsi="Arial" w:cs="Arial"/>
                <w:i/>
                <w:sz w:val="18"/>
                <w:szCs w:val="18"/>
                <w:lang w:eastAsia="ru-RU"/>
              </w:rPr>
              <w:t xml:space="preserve">       Кукілевська В.М. </w:t>
            </w:r>
          </w:p>
          <w:p w:rsidR="004340D5" w:rsidRPr="00674AC2" w:rsidRDefault="004340D5" w:rsidP="00317A2D">
            <w:pPr>
              <w:spacing w:after="0" w:line="240" w:lineRule="auto"/>
              <w:jc w:val="both"/>
              <w:rPr>
                <w:rFonts w:ascii="Arial" w:hAnsi="Arial" w:cs="Arial"/>
                <w:sz w:val="18"/>
                <w:szCs w:val="18"/>
                <w:lang w:eastAsia="ru-RU"/>
              </w:rPr>
            </w:pPr>
          </w:p>
        </w:tc>
        <w:tc>
          <w:tcPr>
            <w:tcW w:w="2835" w:type="dxa"/>
          </w:tcPr>
          <w:p w:rsidR="004340D5" w:rsidRDefault="004340D5" w:rsidP="00317A2D">
            <w:pPr>
              <w:spacing w:after="0" w:line="240" w:lineRule="auto"/>
              <w:jc w:val="both"/>
              <w:rPr>
                <w:rFonts w:ascii="Arial" w:hAnsi="Arial" w:cs="Arial"/>
                <w:sz w:val="18"/>
                <w:szCs w:val="18"/>
                <w:lang w:eastAsia="ru-RU"/>
              </w:rPr>
            </w:pPr>
          </w:p>
          <w:p w:rsidR="004340D5" w:rsidRPr="00146A21" w:rsidRDefault="004340D5" w:rsidP="00317A2D">
            <w:pPr>
              <w:spacing w:after="0" w:line="240" w:lineRule="auto"/>
              <w:rPr>
                <w:rFonts w:ascii="Times New Roman" w:hAnsi="Times New Roman"/>
                <w:sz w:val="18"/>
                <w:szCs w:val="18"/>
                <w:lang w:eastAsia="uk-UA"/>
              </w:rPr>
            </w:pPr>
          </w:p>
        </w:tc>
        <w:tc>
          <w:tcPr>
            <w:tcW w:w="3544" w:type="dxa"/>
          </w:tcPr>
          <w:p w:rsidR="004340D5" w:rsidRDefault="004340D5" w:rsidP="00317A2D">
            <w:pPr>
              <w:spacing w:after="0" w:line="240" w:lineRule="auto"/>
              <w:jc w:val="both"/>
              <w:rPr>
                <w:rFonts w:ascii="Arial" w:hAnsi="Arial" w:cs="Arial"/>
                <w:sz w:val="18"/>
                <w:szCs w:val="18"/>
                <w:lang w:eastAsia="ru-RU"/>
              </w:rPr>
            </w:pPr>
          </w:p>
          <w:p w:rsidR="004340D5" w:rsidRPr="00674AC2" w:rsidRDefault="004340D5" w:rsidP="00317A2D">
            <w:pPr>
              <w:spacing w:after="0" w:line="240" w:lineRule="auto"/>
              <w:jc w:val="both"/>
              <w:rPr>
                <w:rFonts w:ascii="Arial" w:hAnsi="Arial" w:cs="Arial"/>
                <w:i/>
                <w:sz w:val="18"/>
                <w:szCs w:val="18"/>
                <w:lang w:eastAsia="ru-RU"/>
              </w:rPr>
            </w:pPr>
            <w:r w:rsidRPr="00674AC2">
              <w:rPr>
                <w:rFonts w:ascii="Arial" w:hAnsi="Arial" w:cs="Arial"/>
                <w:sz w:val="18"/>
                <w:szCs w:val="18"/>
                <w:lang w:eastAsia="ru-RU"/>
              </w:rPr>
              <w:t xml:space="preserve">Вивчення, рецензування, узагальнення </w:t>
            </w:r>
            <w:r>
              <w:rPr>
                <w:rFonts w:ascii="Arial" w:hAnsi="Arial" w:cs="Arial"/>
                <w:sz w:val="18"/>
                <w:szCs w:val="18"/>
                <w:lang w:eastAsia="ru-RU"/>
              </w:rPr>
              <w:t>методичних проектів</w:t>
            </w:r>
            <w:r w:rsidRPr="00674AC2">
              <w:rPr>
                <w:rFonts w:ascii="Arial" w:hAnsi="Arial" w:cs="Arial"/>
                <w:sz w:val="18"/>
                <w:szCs w:val="18"/>
                <w:lang w:eastAsia="ru-RU"/>
              </w:rPr>
              <w:t xml:space="preserve">, ППД педагогів,  які атестуються на вищу кваліфікаційну категорію, на присвоєння педагогічних звань  </w:t>
            </w:r>
            <w:r w:rsidRPr="00674AC2">
              <w:rPr>
                <w:rFonts w:ascii="Arial" w:hAnsi="Arial" w:cs="Arial"/>
                <w:i/>
                <w:sz w:val="18"/>
                <w:szCs w:val="18"/>
                <w:lang w:eastAsia="ru-RU"/>
              </w:rPr>
              <w:t>Кукілевська В.М.</w:t>
            </w:r>
          </w:p>
          <w:p w:rsidR="004340D5" w:rsidRPr="00DA77D9" w:rsidRDefault="004340D5" w:rsidP="00317A2D">
            <w:pPr>
              <w:spacing w:after="0" w:line="240" w:lineRule="auto"/>
              <w:jc w:val="both"/>
              <w:rPr>
                <w:b/>
                <w:bCs/>
                <w:sz w:val="28"/>
                <w:szCs w:val="28"/>
              </w:rPr>
            </w:pPr>
            <w:r w:rsidRPr="00DA77D9">
              <w:rPr>
                <w:rFonts w:ascii="Arial" w:hAnsi="Arial" w:cs="Arial"/>
                <w:sz w:val="18"/>
                <w:szCs w:val="18"/>
                <w:lang w:eastAsia="ru-RU"/>
              </w:rPr>
              <w:t xml:space="preserve">Узагальнення інформації про участь </w:t>
            </w:r>
          </w:p>
          <w:p w:rsidR="004340D5" w:rsidRPr="00DA77D9" w:rsidRDefault="004340D5" w:rsidP="00317A2D">
            <w:pPr>
              <w:jc w:val="both"/>
              <w:rPr>
                <w:rFonts w:ascii="Arial" w:hAnsi="Arial" w:cs="Arial"/>
                <w:bCs/>
                <w:sz w:val="18"/>
                <w:szCs w:val="18"/>
              </w:rPr>
            </w:pPr>
            <w:r w:rsidRPr="00DA77D9">
              <w:rPr>
                <w:rFonts w:ascii="Arial" w:hAnsi="Arial" w:cs="Arial"/>
                <w:bCs/>
                <w:sz w:val="18"/>
                <w:szCs w:val="18"/>
              </w:rPr>
              <w:t xml:space="preserve">у міжнародних освітніх проектах та програмах </w:t>
            </w:r>
          </w:p>
          <w:p w:rsidR="004340D5" w:rsidRDefault="004340D5" w:rsidP="00317A2D">
            <w:pPr>
              <w:spacing w:after="0" w:line="240" w:lineRule="auto"/>
              <w:jc w:val="right"/>
              <w:rPr>
                <w:rFonts w:ascii="Arial" w:hAnsi="Arial" w:cs="Arial"/>
                <w:sz w:val="20"/>
                <w:szCs w:val="20"/>
                <w:lang w:eastAsia="ru-RU"/>
              </w:rPr>
            </w:pPr>
            <w:r w:rsidRPr="00DA77D9">
              <w:rPr>
                <w:rFonts w:ascii="Arial" w:hAnsi="Arial" w:cs="Arial"/>
                <w:bCs/>
                <w:i/>
                <w:sz w:val="18"/>
                <w:szCs w:val="18"/>
              </w:rPr>
              <w:t>Галака О.С.</w:t>
            </w:r>
            <w:r w:rsidRPr="00DA77D9">
              <w:rPr>
                <w:rFonts w:ascii="Arial" w:hAnsi="Arial" w:cs="Arial"/>
                <w:sz w:val="20"/>
                <w:szCs w:val="20"/>
                <w:lang w:eastAsia="ru-RU"/>
              </w:rPr>
              <w:t xml:space="preserve"> </w:t>
            </w:r>
          </w:p>
          <w:p w:rsidR="004340D5" w:rsidRPr="00674AC2" w:rsidRDefault="004340D5" w:rsidP="00317A2D">
            <w:p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w:t>
            </w:r>
          </w:p>
        </w:tc>
        <w:tc>
          <w:tcPr>
            <w:tcW w:w="3430" w:type="dxa"/>
          </w:tcPr>
          <w:p w:rsidR="004340D5" w:rsidRDefault="004340D5" w:rsidP="00317A2D">
            <w:pPr>
              <w:spacing w:after="0" w:line="240" w:lineRule="auto"/>
              <w:jc w:val="both"/>
              <w:rPr>
                <w:rFonts w:ascii="Arial" w:hAnsi="Arial" w:cs="Arial"/>
                <w:sz w:val="18"/>
                <w:szCs w:val="18"/>
              </w:rPr>
            </w:pPr>
            <w:r w:rsidRPr="00674AC2">
              <w:rPr>
                <w:rFonts w:ascii="Arial" w:hAnsi="Arial" w:cs="Arial"/>
                <w:sz w:val="18"/>
                <w:szCs w:val="18"/>
              </w:rPr>
              <w:t xml:space="preserve"> </w:t>
            </w: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Вивчення роб</w:t>
            </w:r>
            <w:r>
              <w:rPr>
                <w:rFonts w:ascii="Arial" w:hAnsi="Arial" w:cs="Arial"/>
                <w:sz w:val="18"/>
                <w:szCs w:val="18"/>
                <w:lang w:eastAsia="ru-RU"/>
              </w:rPr>
              <w:t>і</w:t>
            </w:r>
            <w:r w:rsidRPr="00674AC2">
              <w:rPr>
                <w:rFonts w:ascii="Arial" w:hAnsi="Arial" w:cs="Arial"/>
                <w:sz w:val="18"/>
                <w:szCs w:val="18"/>
                <w:lang w:eastAsia="ru-RU"/>
              </w:rPr>
              <w:t xml:space="preserve">т претендентів на присвоєння педагогічних звань “вчитель-методист”, “старший учитель”. </w:t>
            </w:r>
          </w:p>
          <w:p w:rsidR="004340D5" w:rsidRPr="00674AC2" w:rsidRDefault="004340D5" w:rsidP="00317A2D">
            <w:pPr>
              <w:spacing w:after="0" w:line="240" w:lineRule="auto"/>
              <w:jc w:val="right"/>
              <w:rPr>
                <w:rFonts w:ascii="Arial" w:hAnsi="Arial" w:cs="Arial"/>
                <w:i/>
                <w:sz w:val="18"/>
                <w:szCs w:val="18"/>
                <w:lang w:eastAsia="ru-RU"/>
              </w:rPr>
            </w:pPr>
          </w:p>
          <w:p w:rsidR="004340D5" w:rsidRPr="00674AC2" w:rsidRDefault="004340D5" w:rsidP="00317A2D">
            <w:pPr>
              <w:spacing w:after="0" w:line="240" w:lineRule="auto"/>
              <w:jc w:val="right"/>
              <w:rPr>
                <w:rFonts w:ascii="Arial" w:hAnsi="Arial" w:cs="Arial"/>
                <w:b/>
                <w:i/>
                <w:sz w:val="18"/>
                <w:szCs w:val="18"/>
                <w:lang w:val="ru-RU" w:eastAsia="ru-RU"/>
              </w:rPr>
            </w:pPr>
            <w:r w:rsidRPr="00674AC2">
              <w:rPr>
                <w:rFonts w:ascii="Arial" w:hAnsi="Arial" w:cs="Arial"/>
                <w:i/>
                <w:sz w:val="18"/>
                <w:szCs w:val="18"/>
                <w:lang w:eastAsia="ru-RU"/>
              </w:rPr>
              <w:t>Методисти</w:t>
            </w:r>
          </w:p>
        </w:tc>
      </w:tr>
      <w:tr w:rsidR="004340D5" w:rsidRPr="00674AC2" w:rsidTr="00317A2D">
        <w:trPr>
          <w:trHeight w:val="265"/>
        </w:trPr>
        <w:tc>
          <w:tcPr>
            <w:tcW w:w="3168" w:type="dxa"/>
            <w:vAlign w:val="center"/>
          </w:tcPr>
          <w:p w:rsidR="004340D5" w:rsidRPr="00352C8A" w:rsidRDefault="004340D5" w:rsidP="00317A2D">
            <w:pPr>
              <w:spacing w:after="0" w:line="240" w:lineRule="auto"/>
              <w:rPr>
                <w:rFonts w:ascii="Arial" w:hAnsi="Arial" w:cs="Arial"/>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2610" w:type="dxa"/>
            <w:vAlign w:val="center"/>
          </w:tcPr>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Проведення  ІІ етап</w:t>
            </w:r>
            <w:r>
              <w:rPr>
                <w:rFonts w:ascii="Arial" w:hAnsi="Arial" w:cs="Arial"/>
                <w:sz w:val="18"/>
                <w:szCs w:val="18"/>
                <w:lang w:eastAsia="ru-RU"/>
              </w:rPr>
              <w:t>у</w:t>
            </w:r>
            <w:r w:rsidRPr="00674AC2">
              <w:rPr>
                <w:rFonts w:ascii="Arial" w:hAnsi="Arial" w:cs="Arial"/>
                <w:sz w:val="18"/>
                <w:szCs w:val="18"/>
                <w:lang w:eastAsia="ru-RU"/>
              </w:rPr>
              <w:t xml:space="preserve"> Всеукраїнських учнівських олімпіад</w:t>
            </w:r>
          </w:p>
          <w:p w:rsidR="004340D5" w:rsidRPr="00674AC2" w:rsidRDefault="004340D5" w:rsidP="00317A2D">
            <w:pPr>
              <w:numPr>
                <w:ilvl w:val="12"/>
                <w:numId w:val="0"/>
              </w:numPr>
              <w:spacing w:after="0" w:line="240" w:lineRule="auto"/>
              <w:jc w:val="both"/>
              <w:rPr>
                <w:rFonts w:ascii="Arial" w:hAnsi="Arial" w:cs="Arial"/>
                <w:sz w:val="18"/>
                <w:szCs w:val="18"/>
                <w:lang w:eastAsia="ru-RU"/>
              </w:rPr>
            </w:pPr>
            <w:r w:rsidRPr="00674AC2">
              <w:rPr>
                <w:rFonts w:ascii="Arial" w:hAnsi="Arial" w:cs="Arial"/>
                <w:sz w:val="18"/>
                <w:szCs w:val="18"/>
                <w:lang w:eastAsia="ru-RU"/>
              </w:rPr>
              <w:t xml:space="preserve"> </w:t>
            </w:r>
            <w:r w:rsidRPr="00674AC2">
              <w:rPr>
                <w:rFonts w:ascii="Arial" w:hAnsi="Arial" w:cs="Arial"/>
                <w:sz w:val="18"/>
                <w:szCs w:val="18"/>
                <w:lang w:eastAsia="ru-RU"/>
              </w:rPr>
              <w:tab/>
            </w:r>
          </w:p>
          <w:p w:rsidR="004340D5" w:rsidRPr="00317A2D" w:rsidRDefault="004340D5" w:rsidP="00317A2D">
            <w:pPr>
              <w:spacing w:after="0" w:line="240" w:lineRule="auto"/>
              <w:jc w:val="right"/>
              <w:rPr>
                <w:rFonts w:ascii="Arial" w:hAnsi="Arial" w:cs="Arial"/>
                <w:i/>
                <w:sz w:val="18"/>
                <w:szCs w:val="18"/>
                <w:lang w:eastAsia="ru-RU"/>
              </w:rPr>
            </w:pPr>
            <w:r>
              <w:rPr>
                <w:rFonts w:ascii="Arial" w:hAnsi="Arial" w:cs="Arial"/>
                <w:i/>
                <w:sz w:val="18"/>
                <w:szCs w:val="18"/>
                <w:lang w:eastAsia="ru-RU"/>
              </w:rPr>
              <w:t>Кукілевська В.М.</w:t>
            </w:r>
          </w:p>
          <w:p w:rsidR="004340D5" w:rsidRPr="00317A2D" w:rsidRDefault="004340D5" w:rsidP="00317A2D">
            <w:pPr>
              <w:spacing w:after="0" w:line="240" w:lineRule="auto"/>
              <w:jc w:val="both"/>
              <w:rPr>
                <w:szCs w:val="18"/>
              </w:rPr>
            </w:pPr>
            <w:r w:rsidRPr="00317A2D">
              <w:rPr>
                <w:szCs w:val="18"/>
              </w:rPr>
              <w:t>Методичний супровід організації проведення місячника профілактики насильства в сімї та навчальному закладі.</w:t>
            </w:r>
          </w:p>
          <w:p w:rsidR="004340D5" w:rsidRPr="00317A2D" w:rsidRDefault="004340D5" w:rsidP="00317A2D">
            <w:pPr>
              <w:spacing w:after="0" w:line="240" w:lineRule="auto"/>
              <w:jc w:val="both"/>
              <w:rPr>
                <w:szCs w:val="18"/>
              </w:rPr>
            </w:pPr>
            <w:r w:rsidRPr="00317A2D">
              <w:rPr>
                <w:szCs w:val="18"/>
              </w:rPr>
              <w:t>Юрченко О.В.</w:t>
            </w:r>
          </w:p>
          <w:p w:rsidR="004340D5" w:rsidRDefault="004340D5" w:rsidP="00317A2D">
            <w:pPr>
              <w:jc w:val="center"/>
              <w:rPr>
                <w:b/>
                <w:sz w:val="18"/>
                <w:szCs w:val="18"/>
              </w:rPr>
            </w:pPr>
            <w:r w:rsidRPr="00317A2D">
              <w:rPr>
                <w:b/>
                <w:sz w:val="18"/>
                <w:szCs w:val="18"/>
              </w:rPr>
              <w:t>(Рекомендації) .</w:t>
            </w:r>
          </w:p>
          <w:p w:rsidR="004340D5" w:rsidRPr="00674AC2" w:rsidRDefault="004340D5" w:rsidP="003A5057">
            <w:pPr>
              <w:spacing w:after="0" w:line="240" w:lineRule="auto"/>
              <w:jc w:val="both"/>
              <w:rPr>
                <w:rFonts w:ascii="Arial" w:hAnsi="Arial" w:cs="Arial"/>
                <w:sz w:val="18"/>
                <w:szCs w:val="18"/>
                <w:lang w:eastAsia="ru-RU"/>
              </w:rPr>
            </w:pPr>
            <w:r>
              <w:rPr>
                <w:rFonts w:ascii="Arial" w:hAnsi="Arial" w:cs="Arial"/>
                <w:sz w:val="18"/>
                <w:szCs w:val="18"/>
                <w:lang w:eastAsia="ru-RU"/>
              </w:rPr>
              <w:t xml:space="preserve">Розроблення методичної афіши </w:t>
            </w:r>
          </w:p>
          <w:p w:rsidR="004340D5" w:rsidRPr="003A20D6" w:rsidRDefault="004340D5" w:rsidP="00217014">
            <w:pPr>
              <w:jc w:val="center"/>
              <w:rPr>
                <w:b/>
                <w:sz w:val="18"/>
                <w:szCs w:val="18"/>
              </w:rPr>
            </w:pPr>
          </w:p>
        </w:tc>
        <w:tc>
          <w:tcPr>
            <w:tcW w:w="2835" w:type="dxa"/>
          </w:tcPr>
          <w:p w:rsidR="004340D5" w:rsidRDefault="004340D5" w:rsidP="00317A2D">
            <w:pPr>
              <w:spacing w:after="0" w:line="240" w:lineRule="auto"/>
              <w:jc w:val="both"/>
              <w:rPr>
                <w:rFonts w:ascii="Arial" w:hAnsi="Arial" w:cs="Arial"/>
                <w:color w:val="000000"/>
                <w:sz w:val="18"/>
                <w:szCs w:val="18"/>
                <w:shd w:val="clear" w:color="auto" w:fill="FFFFFF"/>
                <w:lang w:eastAsia="uk-UA"/>
              </w:rPr>
            </w:pPr>
            <w:r w:rsidRPr="00AD12BA">
              <w:rPr>
                <w:rFonts w:ascii="Arial" w:hAnsi="Arial" w:cs="Arial"/>
                <w:color w:val="000000"/>
                <w:sz w:val="18"/>
                <w:szCs w:val="18"/>
                <w:shd w:val="clear" w:color="auto" w:fill="FFFFFF"/>
                <w:lang w:eastAsia="uk-UA"/>
              </w:rPr>
              <w:t xml:space="preserve">Інформування громадськості та педагогічній спільноті про особливості </w:t>
            </w:r>
            <w:r>
              <w:rPr>
                <w:rFonts w:ascii="Arial" w:hAnsi="Arial" w:cs="Arial"/>
                <w:color w:val="000000"/>
                <w:sz w:val="18"/>
                <w:szCs w:val="18"/>
                <w:shd w:val="clear" w:color="auto" w:fill="FFFFFF"/>
                <w:lang w:eastAsia="uk-UA"/>
              </w:rPr>
              <w:t xml:space="preserve">освітнього </w:t>
            </w:r>
            <w:r w:rsidRPr="00AD12BA">
              <w:rPr>
                <w:rFonts w:ascii="Arial" w:hAnsi="Arial" w:cs="Arial"/>
                <w:color w:val="000000"/>
                <w:sz w:val="18"/>
                <w:szCs w:val="18"/>
                <w:shd w:val="clear" w:color="auto" w:fill="FFFFFF"/>
                <w:lang w:eastAsia="uk-UA"/>
              </w:rPr>
              <w:t>процесу в експериментальних класах</w:t>
            </w:r>
            <w:r>
              <w:rPr>
                <w:rFonts w:ascii="Arial" w:hAnsi="Arial" w:cs="Arial"/>
                <w:color w:val="000000"/>
                <w:sz w:val="18"/>
                <w:szCs w:val="18"/>
                <w:shd w:val="clear" w:color="auto" w:fill="FFFFFF"/>
                <w:lang w:eastAsia="uk-UA"/>
              </w:rPr>
              <w:t xml:space="preserve"> НУШ </w:t>
            </w:r>
          </w:p>
          <w:p w:rsidR="004340D5" w:rsidRDefault="004340D5" w:rsidP="00317A2D">
            <w:pPr>
              <w:spacing w:after="0" w:line="240" w:lineRule="auto"/>
              <w:jc w:val="both"/>
              <w:rPr>
                <w:rFonts w:ascii="Arial" w:hAnsi="Arial" w:cs="Arial"/>
                <w:sz w:val="18"/>
                <w:szCs w:val="18"/>
                <w:lang w:eastAsia="ru-RU"/>
              </w:rPr>
            </w:pPr>
            <w:r w:rsidRPr="00674AC2">
              <w:rPr>
                <w:rFonts w:ascii="Arial" w:hAnsi="Arial" w:cs="Arial"/>
                <w:i/>
                <w:sz w:val="18"/>
                <w:szCs w:val="18"/>
                <w:lang w:eastAsia="ru-RU"/>
              </w:rPr>
              <w:t>Кукілевська В.М.</w:t>
            </w:r>
            <w:r w:rsidRPr="00674AC2">
              <w:rPr>
                <w:rFonts w:ascii="Arial" w:hAnsi="Arial" w:cs="Arial"/>
                <w:sz w:val="18"/>
                <w:szCs w:val="18"/>
                <w:lang w:eastAsia="ru-RU"/>
              </w:rPr>
              <w:t xml:space="preserve"> </w:t>
            </w: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Організація участі учнів шкіл у Міжнародному конкурсі з української мови ім. П.Яцика  (ІІ етап)</w:t>
            </w:r>
            <w:r w:rsidRPr="00674AC2">
              <w:rPr>
                <w:rFonts w:ascii="Arial" w:hAnsi="Arial" w:cs="Arial"/>
                <w:i/>
                <w:sz w:val="18"/>
                <w:szCs w:val="18"/>
                <w:lang w:eastAsia="ru-RU"/>
              </w:rPr>
              <w:t xml:space="preserve"> </w:t>
            </w: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 xml:space="preserve"> </w:t>
            </w:r>
          </w:p>
          <w:p w:rsidR="004340D5" w:rsidRDefault="004340D5" w:rsidP="003A5057">
            <w:pPr>
              <w:spacing w:after="0" w:line="240" w:lineRule="auto"/>
              <w:jc w:val="both"/>
              <w:rPr>
                <w:rFonts w:ascii="Arial" w:hAnsi="Arial" w:cs="Arial"/>
                <w:color w:val="000000"/>
                <w:sz w:val="18"/>
                <w:szCs w:val="18"/>
                <w:lang w:eastAsia="uk-UA"/>
              </w:rPr>
            </w:pPr>
            <w:r>
              <w:rPr>
                <w:rFonts w:ascii="Arial" w:hAnsi="Arial" w:cs="Arial"/>
                <w:color w:val="000000"/>
                <w:sz w:val="18"/>
                <w:szCs w:val="18"/>
                <w:lang w:eastAsia="uk-UA"/>
              </w:rPr>
              <w:t>Методичні</w:t>
            </w:r>
            <w:r w:rsidRPr="004660DF">
              <w:rPr>
                <w:rFonts w:ascii="Arial" w:hAnsi="Arial" w:cs="Arial"/>
                <w:color w:val="000000"/>
                <w:sz w:val="18"/>
                <w:szCs w:val="18"/>
                <w:lang w:eastAsia="uk-UA"/>
              </w:rPr>
              <w:t xml:space="preserve"> рекомендаці</w:t>
            </w:r>
            <w:r>
              <w:rPr>
                <w:rFonts w:ascii="Arial" w:hAnsi="Arial" w:cs="Arial"/>
                <w:color w:val="000000"/>
                <w:sz w:val="18"/>
                <w:szCs w:val="18"/>
                <w:lang w:eastAsia="uk-UA"/>
              </w:rPr>
              <w:t>ї класним керівникам</w:t>
            </w:r>
            <w:r w:rsidRPr="004660DF">
              <w:rPr>
                <w:rFonts w:ascii="Arial" w:hAnsi="Arial" w:cs="Arial"/>
                <w:color w:val="000000"/>
                <w:sz w:val="18"/>
                <w:szCs w:val="18"/>
                <w:lang w:eastAsia="uk-UA"/>
              </w:rPr>
              <w:t xml:space="preserve"> «Небезпечні квести для дітей: профілактика залучення»</w:t>
            </w:r>
          </w:p>
          <w:p w:rsidR="004340D5" w:rsidRDefault="004340D5" w:rsidP="003A5057">
            <w:pPr>
              <w:spacing w:after="0" w:line="240" w:lineRule="auto"/>
              <w:jc w:val="both"/>
              <w:rPr>
                <w:rFonts w:ascii="Arial" w:hAnsi="Arial" w:cs="Arial"/>
                <w:sz w:val="18"/>
                <w:szCs w:val="18"/>
              </w:rPr>
            </w:pPr>
            <w:r w:rsidRPr="0030195B">
              <w:rPr>
                <w:rFonts w:ascii="Arial" w:hAnsi="Arial" w:cs="Arial"/>
                <w:i/>
                <w:color w:val="000000"/>
                <w:sz w:val="18"/>
                <w:szCs w:val="18"/>
                <w:lang w:eastAsia="uk-UA"/>
              </w:rPr>
              <w:t>Галака О.С</w:t>
            </w:r>
            <w:r>
              <w:rPr>
                <w:rFonts w:ascii="Arial" w:hAnsi="Arial" w:cs="Arial"/>
                <w:color w:val="000000"/>
                <w:sz w:val="18"/>
                <w:szCs w:val="18"/>
                <w:lang w:eastAsia="uk-UA"/>
              </w:rPr>
              <w:t>.</w:t>
            </w:r>
            <w:r w:rsidRPr="00BE364B">
              <w:rPr>
                <w:rFonts w:ascii="Arial" w:hAnsi="Arial" w:cs="Arial"/>
                <w:sz w:val="18"/>
                <w:szCs w:val="18"/>
              </w:rPr>
              <w:t xml:space="preserve"> </w:t>
            </w:r>
          </w:p>
          <w:p w:rsidR="004340D5" w:rsidRPr="00674AC2" w:rsidRDefault="004340D5" w:rsidP="003A5057">
            <w:pPr>
              <w:spacing w:after="0" w:line="240" w:lineRule="auto"/>
              <w:jc w:val="both"/>
              <w:rPr>
                <w:rFonts w:ascii="Arial" w:hAnsi="Arial" w:cs="Arial"/>
                <w:b/>
                <w:sz w:val="18"/>
                <w:szCs w:val="18"/>
                <w:lang w:eastAsia="ru-RU"/>
              </w:rPr>
            </w:pPr>
          </w:p>
        </w:tc>
        <w:tc>
          <w:tcPr>
            <w:tcW w:w="3544" w:type="dxa"/>
          </w:tcPr>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 xml:space="preserve">  ІІ етап Всеукраїнських олімпіад з базових дисциплін</w:t>
            </w:r>
            <w:r w:rsidRPr="00674AC2">
              <w:rPr>
                <w:rFonts w:ascii="Arial" w:hAnsi="Arial" w:cs="Arial"/>
                <w:i/>
                <w:sz w:val="18"/>
                <w:szCs w:val="18"/>
                <w:lang w:eastAsia="ru-RU"/>
              </w:rPr>
              <w:t xml:space="preserve"> </w:t>
            </w: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 xml:space="preserve">(звіти, заявки) </w:t>
            </w:r>
          </w:p>
          <w:p w:rsidR="004340D5" w:rsidRPr="00674AC2" w:rsidRDefault="004340D5" w:rsidP="00317A2D">
            <w:pPr>
              <w:spacing w:after="0" w:line="240" w:lineRule="auto"/>
              <w:jc w:val="both"/>
              <w:rPr>
                <w:rFonts w:ascii="Arial" w:hAnsi="Arial" w:cs="Arial"/>
                <w:sz w:val="18"/>
                <w:szCs w:val="18"/>
                <w:lang w:eastAsia="ru-RU"/>
              </w:rPr>
            </w:pPr>
            <w:r w:rsidRPr="00674AC2">
              <w:rPr>
                <w:rFonts w:ascii="Arial" w:hAnsi="Arial" w:cs="Arial"/>
                <w:sz w:val="18"/>
                <w:szCs w:val="18"/>
                <w:lang w:eastAsia="ru-RU"/>
              </w:rPr>
              <w:t xml:space="preserve"> </w:t>
            </w:r>
          </w:p>
          <w:p w:rsidR="004340D5" w:rsidRPr="00674AC2" w:rsidRDefault="004340D5" w:rsidP="00317A2D">
            <w:pPr>
              <w:spacing w:after="0" w:line="240" w:lineRule="auto"/>
              <w:jc w:val="right"/>
              <w:rPr>
                <w:rFonts w:ascii="Arial" w:hAnsi="Arial" w:cs="Arial"/>
                <w:i/>
                <w:sz w:val="18"/>
                <w:szCs w:val="18"/>
                <w:lang w:eastAsia="ru-RU"/>
              </w:rPr>
            </w:pPr>
            <w:r w:rsidRPr="00674AC2">
              <w:rPr>
                <w:rFonts w:ascii="Arial" w:hAnsi="Arial" w:cs="Arial"/>
                <w:i/>
                <w:sz w:val="18"/>
                <w:szCs w:val="18"/>
                <w:lang w:eastAsia="ru-RU"/>
              </w:rPr>
              <w:t>Методисти</w:t>
            </w:r>
          </w:p>
          <w:p w:rsidR="004340D5" w:rsidRPr="00BE364B" w:rsidRDefault="004340D5" w:rsidP="003A5057">
            <w:pPr>
              <w:pStyle w:val="a7"/>
              <w:ind w:firstLine="0"/>
              <w:rPr>
                <w:rFonts w:ascii="Arial" w:hAnsi="Arial" w:cs="Arial"/>
                <w:color w:val="auto"/>
                <w:sz w:val="18"/>
                <w:szCs w:val="18"/>
                <w:lang w:val="uk-UA"/>
              </w:rPr>
            </w:pPr>
            <w:r w:rsidRPr="00BE364B">
              <w:rPr>
                <w:rFonts w:ascii="Arial" w:hAnsi="Arial" w:cs="Arial"/>
                <w:color w:val="auto"/>
                <w:sz w:val="18"/>
                <w:szCs w:val="18"/>
                <w:lang w:val="uk-UA"/>
              </w:rPr>
              <w:t>Підготовка наказу про проведення І етапу конкурсу-захисту науково-дослідниць-ких робіт учнів-членів МАН у 201</w:t>
            </w:r>
            <w:r>
              <w:rPr>
                <w:rFonts w:ascii="Arial" w:hAnsi="Arial" w:cs="Arial"/>
                <w:color w:val="auto"/>
                <w:sz w:val="18"/>
                <w:szCs w:val="18"/>
                <w:lang w:val="uk-UA"/>
              </w:rPr>
              <w:t>9</w:t>
            </w:r>
            <w:r w:rsidRPr="00BE364B">
              <w:rPr>
                <w:rFonts w:ascii="Arial" w:hAnsi="Arial" w:cs="Arial"/>
                <w:color w:val="auto"/>
                <w:sz w:val="18"/>
                <w:szCs w:val="18"/>
                <w:lang w:val="uk-UA"/>
              </w:rPr>
              <w:t>/20</w:t>
            </w:r>
            <w:r>
              <w:rPr>
                <w:rFonts w:ascii="Arial" w:hAnsi="Arial" w:cs="Arial"/>
                <w:color w:val="auto"/>
                <w:sz w:val="18"/>
                <w:szCs w:val="18"/>
                <w:lang w:val="uk-UA"/>
              </w:rPr>
              <w:t>20</w:t>
            </w:r>
            <w:r w:rsidRPr="00BE364B">
              <w:rPr>
                <w:rFonts w:ascii="Arial" w:hAnsi="Arial" w:cs="Arial"/>
                <w:color w:val="auto"/>
                <w:sz w:val="18"/>
                <w:szCs w:val="18"/>
                <w:lang w:val="uk-UA"/>
              </w:rPr>
              <w:t xml:space="preserve"> навчальному році</w:t>
            </w:r>
          </w:p>
          <w:p w:rsidR="004340D5" w:rsidRDefault="004340D5" w:rsidP="003A5057">
            <w:pPr>
              <w:spacing w:after="0" w:line="240" w:lineRule="auto"/>
              <w:jc w:val="both"/>
              <w:rPr>
                <w:rFonts w:ascii="Arial" w:hAnsi="Arial" w:cs="Arial"/>
                <w:i/>
                <w:sz w:val="18"/>
                <w:szCs w:val="18"/>
                <w:lang w:eastAsia="ru-RU"/>
              </w:rPr>
            </w:pPr>
            <w:r w:rsidRPr="00BE364B">
              <w:rPr>
                <w:rFonts w:ascii="Arial" w:hAnsi="Arial" w:cs="Arial"/>
                <w:sz w:val="18"/>
                <w:szCs w:val="18"/>
              </w:rPr>
              <w:t>Підготовка проекту наказу про проведення  І, ІІ  етапів  Всеукраїнського конкурсу учнівської молоді, присвяченого Шевченківським дням</w:t>
            </w:r>
            <w:r>
              <w:rPr>
                <w:rFonts w:ascii="Arial" w:hAnsi="Arial" w:cs="Arial"/>
                <w:i/>
                <w:sz w:val="18"/>
                <w:szCs w:val="18"/>
                <w:lang w:eastAsia="ru-RU"/>
              </w:rPr>
              <w:t xml:space="preserve"> </w:t>
            </w:r>
          </w:p>
          <w:p w:rsidR="004340D5" w:rsidRPr="00674AC2" w:rsidRDefault="004340D5" w:rsidP="00317A2D">
            <w:pPr>
              <w:spacing w:after="0" w:line="240" w:lineRule="auto"/>
              <w:jc w:val="both"/>
              <w:rPr>
                <w:rFonts w:ascii="Arial" w:hAnsi="Arial" w:cs="Arial"/>
                <w:b/>
                <w:sz w:val="18"/>
                <w:szCs w:val="18"/>
                <w:lang w:eastAsia="ru-RU"/>
              </w:rPr>
            </w:pPr>
          </w:p>
        </w:tc>
        <w:tc>
          <w:tcPr>
            <w:tcW w:w="3430" w:type="dxa"/>
          </w:tcPr>
          <w:p w:rsidR="004340D5" w:rsidRPr="00BE364B" w:rsidRDefault="004340D5" w:rsidP="00317A2D">
            <w:pPr>
              <w:spacing w:after="0" w:line="240" w:lineRule="auto"/>
              <w:jc w:val="both"/>
              <w:rPr>
                <w:rFonts w:ascii="Arial" w:hAnsi="Arial" w:cs="Arial"/>
                <w:sz w:val="18"/>
                <w:szCs w:val="18"/>
                <w:lang w:val="ru-RU" w:eastAsia="ru-RU"/>
              </w:rPr>
            </w:pPr>
            <w:r w:rsidRPr="00674AC2">
              <w:rPr>
                <w:rFonts w:ascii="Arial" w:hAnsi="Arial" w:cs="Arial"/>
                <w:sz w:val="18"/>
                <w:szCs w:val="18"/>
                <w:lang w:val="ru-RU" w:eastAsia="ru-RU"/>
              </w:rPr>
              <w:t xml:space="preserve"> </w:t>
            </w:r>
            <w:r>
              <w:rPr>
                <w:rFonts w:ascii="Arial" w:hAnsi="Arial" w:cs="Arial"/>
                <w:sz w:val="18"/>
                <w:szCs w:val="18"/>
                <w:lang w:eastAsia="ru-RU"/>
              </w:rPr>
              <w:t xml:space="preserve"> </w:t>
            </w:r>
          </w:p>
          <w:p w:rsidR="004340D5" w:rsidRDefault="004340D5" w:rsidP="00317A2D">
            <w:pPr>
              <w:spacing w:after="0" w:line="240" w:lineRule="auto"/>
              <w:jc w:val="center"/>
              <w:rPr>
                <w:rFonts w:ascii="Arial" w:hAnsi="Arial" w:cs="Arial"/>
                <w:i/>
                <w:sz w:val="18"/>
                <w:szCs w:val="18"/>
                <w:lang w:eastAsia="ru-RU"/>
              </w:rPr>
            </w:pPr>
            <w:r w:rsidRPr="00674AC2">
              <w:rPr>
                <w:rFonts w:ascii="Arial" w:hAnsi="Arial" w:cs="Arial"/>
                <w:i/>
                <w:sz w:val="18"/>
                <w:szCs w:val="18"/>
                <w:lang w:eastAsia="ru-RU"/>
              </w:rPr>
              <w:t xml:space="preserve"> </w:t>
            </w:r>
            <w:r>
              <w:rPr>
                <w:rFonts w:ascii="Arial" w:hAnsi="Arial" w:cs="Arial"/>
                <w:i/>
                <w:sz w:val="18"/>
                <w:szCs w:val="18"/>
                <w:lang w:eastAsia="ru-RU"/>
              </w:rPr>
              <w:t xml:space="preserve">     </w:t>
            </w:r>
            <w:r w:rsidRPr="003E44D9">
              <w:rPr>
                <w:rFonts w:ascii="Arial" w:hAnsi="Arial" w:cs="Arial"/>
                <w:sz w:val="18"/>
                <w:szCs w:val="18"/>
                <w:lang w:eastAsia="ru-RU"/>
              </w:rPr>
              <w:t>Організація участі  у Міжнародному конкурсі з інформатики та комп’ютерної грамотності</w:t>
            </w:r>
            <w:r>
              <w:rPr>
                <w:rFonts w:ascii="Arial" w:hAnsi="Arial" w:cs="Arial"/>
                <w:sz w:val="18"/>
                <w:szCs w:val="18"/>
                <w:lang w:eastAsia="ru-RU"/>
              </w:rPr>
              <w:t xml:space="preserve"> «</w:t>
            </w:r>
            <w:r w:rsidRPr="003E44D9">
              <w:rPr>
                <w:rFonts w:ascii="Arial" w:hAnsi="Arial" w:cs="Arial"/>
                <w:sz w:val="18"/>
                <w:szCs w:val="18"/>
                <w:lang w:eastAsia="ru-RU"/>
              </w:rPr>
              <w:t>Бобер</w:t>
            </w:r>
            <w:r>
              <w:rPr>
                <w:rFonts w:ascii="Arial" w:hAnsi="Arial" w:cs="Arial"/>
                <w:sz w:val="18"/>
                <w:szCs w:val="18"/>
                <w:lang w:eastAsia="ru-RU"/>
              </w:rPr>
              <w:t>»</w:t>
            </w:r>
            <w:r w:rsidRPr="00674AC2">
              <w:rPr>
                <w:rFonts w:ascii="Arial" w:hAnsi="Arial" w:cs="Arial"/>
                <w:i/>
                <w:sz w:val="18"/>
                <w:szCs w:val="18"/>
                <w:lang w:eastAsia="ru-RU"/>
              </w:rPr>
              <w:t xml:space="preserve"> </w:t>
            </w:r>
            <w:r>
              <w:rPr>
                <w:rFonts w:ascii="Arial" w:hAnsi="Arial" w:cs="Arial"/>
                <w:i/>
                <w:sz w:val="18"/>
                <w:szCs w:val="18"/>
                <w:lang w:eastAsia="ru-RU"/>
              </w:rPr>
              <w:t xml:space="preserve">                             Кукілевська В.М.</w:t>
            </w:r>
            <w:r w:rsidRPr="00674AC2">
              <w:rPr>
                <w:rFonts w:ascii="Arial" w:hAnsi="Arial" w:cs="Arial"/>
                <w:i/>
                <w:sz w:val="18"/>
                <w:szCs w:val="18"/>
                <w:lang w:eastAsia="ru-RU"/>
              </w:rPr>
              <w:t xml:space="preserve"> </w:t>
            </w:r>
          </w:p>
          <w:p w:rsidR="004340D5" w:rsidRDefault="004340D5" w:rsidP="00317A2D">
            <w:pPr>
              <w:spacing w:after="0" w:line="240" w:lineRule="auto"/>
              <w:rPr>
                <w:rFonts w:ascii="Arial" w:hAnsi="Arial" w:cs="Arial"/>
                <w:i/>
                <w:sz w:val="18"/>
                <w:szCs w:val="18"/>
                <w:lang w:eastAsia="ru-RU"/>
              </w:rPr>
            </w:pPr>
            <w:r>
              <w:rPr>
                <w:rFonts w:ascii="Arial" w:hAnsi="Arial" w:cs="Arial"/>
                <w:i/>
                <w:sz w:val="18"/>
                <w:szCs w:val="18"/>
                <w:lang w:eastAsia="ru-RU"/>
              </w:rPr>
              <w:t xml:space="preserve">                                   </w:t>
            </w:r>
            <w:r w:rsidRPr="00674AC2">
              <w:rPr>
                <w:rFonts w:ascii="Arial" w:hAnsi="Arial" w:cs="Arial"/>
                <w:i/>
                <w:sz w:val="18"/>
                <w:szCs w:val="18"/>
                <w:lang w:eastAsia="ru-RU"/>
              </w:rPr>
              <w:t>Методисти</w:t>
            </w:r>
          </w:p>
          <w:p w:rsidR="004340D5" w:rsidRDefault="004340D5" w:rsidP="00317A2D">
            <w:pPr>
              <w:spacing w:after="0" w:line="240" w:lineRule="auto"/>
              <w:rPr>
                <w:rFonts w:ascii="Arial" w:hAnsi="Arial" w:cs="Arial"/>
                <w:i/>
                <w:sz w:val="18"/>
                <w:szCs w:val="18"/>
                <w:lang w:eastAsia="ru-RU"/>
              </w:rPr>
            </w:pPr>
          </w:p>
          <w:p w:rsidR="004340D5" w:rsidRPr="00674AC2" w:rsidRDefault="004340D5" w:rsidP="00317A2D">
            <w:pPr>
              <w:spacing w:after="0" w:line="240" w:lineRule="auto"/>
              <w:rPr>
                <w:rFonts w:ascii="Arial" w:hAnsi="Arial" w:cs="Arial"/>
                <w:sz w:val="18"/>
                <w:szCs w:val="18"/>
                <w:lang w:eastAsia="ru-RU"/>
              </w:rPr>
            </w:pPr>
            <w:r w:rsidRPr="00674AC2">
              <w:rPr>
                <w:rFonts w:ascii="Arial" w:hAnsi="Arial" w:cs="Arial"/>
                <w:sz w:val="18"/>
                <w:szCs w:val="18"/>
                <w:lang w:eastAsia="ru-RU"/>
              </w:rPr>
              <w:t>26.11.-27.11  Організація участі учнів закладів району у Міжнародному конкурсі</w:t>
            </w:r>
            <w:r>
              <w:rPr>
                <w:rFonts w:ascii="Arial" w:hAnsi="Arial" w:cs="Arial"/>
                <w:sz w:val="18"/>
                <w:szCs w:val="18"/>
                <w:lang w:eastAsia="ru-RU"/>
              </w:rPr>
              <w:t xml:space="preserve"> з української мови ім. П.Яцика</w:t>
            </w:r>
            <w:r w:rsidRPr="00674AC2">
              <w:rPr>
                <w:rFonts w:ascii="Arial" w:hAnsi="Arial" w:cs="Arial"/>
                <w:i/>
                <w:sz w:val="18"/>
                <w:szCs w:val="18"/>
                <w:lang w:eastAsia="ru-RU"/>
              </w:rPr>
              <w:t xml:space="preserve"> (</w:t>
            </w:r>
            <w:r w:rsidRPr="00674AC2">
              <w:rPr>
                <w:rFonts w:ascii="Arial" w:hAnsi="Arial" w:cs="Arial"/>
                <w:sz w:val="18"/>
                <w:szCs w:val="18"/>
                <w:lang w:eastAsia="ru-RU"/>
              </w:rPr>
              <w:t>Наказ)</w:t>
            </w:r>
            <w:r w:rsidRPr="00674AC2">
              <w:rPr>
                <w:rFonts w:ascii="Arial" w:hAnsi="Arial" w:cs="Arial"/>
                <w:sz w:val="18"/>
                <w:szCs w:val="18"/>
                <w:lang w:eastAsia="ru-RU"/>
              </w:rPr>
              <w:tab/>
              <w:t xml:space="preserve">              </w:t>
            </w:r>
            <w:r>
              <w:rPr>
                <w:rFonts w:ascii="Arial" w:hAnsi="Arial" w:cs="Arial"/>
                <w:sz w:val="18"/>
                <w:szCs w:val="18"/>
                <w:lang w:eastAsia="ru-RU"/>
              </w:rPr>
              <w:t xml:space="preserve">                    </w:t>
            </w:r>
          </w:p>
        </w:tc>
      </w:tr>
    </w:tbl>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tbl>
      <w:tblPr>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110"/>
        <w:gridCol w:w="3043"/>
        <w:gridCol w:w="2726"/>
        <w:gridCol w:w="3264"/>
      </w:tblGrid>
      <w:tr w:rsidR="004340D5" w:rsidRPr="00C1789D" w:rsidTr="0048004B">
        <w:trPr>
          <w:trHeight w:val="297"/>
        </w:trPr>
        <w:tc>
          <w:tcPr>
            <w:tcW w:w="3094" w:type="dxa"/>
            <w:vMerge w:val="restart"/>
          </w:tcPr>
          <w:p w:rsidR="004340D5" w:rsidRPr="00C1789D" w:rsidRDefault="004340D5" w:rsidP="0048004B">
            <w:pPr>
              <w:spacing w:after="0" w:line="240" w:lineRule="auto"/>
              <w:jc w:val="both"/>
              <w:rPr>
                <w:rFonts w:ascii="Arial" w:hAnsi="Arial" w:cs="Arial"/>
                <w:sz w:val="18"/>
                <w:szCs w:val="18"/>
                <w:lang w:eastAsia="ru-RU"/>
              </w:rPr>
            </w:pPr>
            <w:r w:rsidRPr="00C1789D">
              <w:rPr>
                <w:rFonts w:ascii="Arial" w:hAnsi="Arial" w:cs="Arial"/>
                <w:sz w:val="18"/>
                <w:szCs w:val="18"/>
                <w:lang w:eastAsia="ru-RU"/>
              </w:rPr>
              <w:t>Розділ</w:t>
            </w:r>
          </w:p>
        </w:tc>
        <w:tc>
          <w:tcPr>
            <w:tcW w:w="12143" w:type="dxa"/>
            <w:gridSpan w:val="4"/>
          </w:tcPr>
          <w:p w:rsidR="004340D5" w:rsidRPr="00A61650" w:rsidRDefault="004340D5" w:rsidP="0048004B">
            <w:pPr>
              <w:spacing w:after="0" w:line="240" w:lineRule="auto"/>
              <w:jc w:val="center"/>
              <w:rPr>
                <w:rFonts w:ascii="Arial" w:hAnsi="Arial" w:cs="Arial"/>
                <w:b/>
                <w:sz w:val="24"/>
                <w:szCs w:val="24"/>
                <w:lang w:eastAsia="ru-RU"/>
              </w:rPr>
            </w:pPr>
            <w:r w:rsidRPr="00A61650">
              <w:rPr>
                <w:rFonts w:ascii="Arial" w:hAnsi="Arial" w:cs="Arial"/>
                <w:b/>
                <w:sz w:val="24"/>
                <w:szCs w:val="24"/>
                <w:lang w:eastAsia="ru-RU"/>
              </w:rPr>
              <w:t>Грудень</w:t>
            </w:r>
          </w:p>
        </w:tc>
      </w:tr>
      <w:tr w:rsidR="004340D5" w:rsidRPr="00C1789D" w:rsidTr="0048004B">
        <w:trPr>
          <w:trHeight w:val="297"/>
        </w:trPr>
        <w:tc>
          <w:tcPr>
            <w:tcW w:w="3094" w:type="dxa"/>
            <w:vMerge/>
            <w:vAlign w:val="center"/>
          </w:tcPr>
          <w:p w:rsidR="004340D5" w:rsidRPr="00C1789D" w:rsidRDefault="004340D5" w:rsidP="0048004B">
            <w:pPr>
              <w:spacing w:after="0" w:line="240" w:lineRule="auto"/>
              <w:jc w:val="both"/>
              <w:rPr>
                <w:rFonts w:ascii="Arial" w:hAnsi="Arial" w:cs="Arial"/>
                <w:sz w:val="18"/>
                <w:szCs w:val="18"/>
                <w:lang w:eastAsia="ru-RU"/>
              </w:rPr>
            </w:pPr>
          </w:p>
        </w:tc>
        <w:tc>
          <w:tcPr>
            <w:tcW w:w="3110" w:type="dxa"/>
          </w:tcPr>
          <w:p w:rsidR="004340D5" w:rsidRPr="00C1789D" w:rsidRDefault="004340D5" w:rsidP="0048004B">
            <w:pPr>
              <w:spacing w:after="0" w:line="240" w:lineRule="auto"/>
              <w:jc w:val="both"/>
              <w:rPr>
                <w:rFonts w:ascii="Arial" w:hAnsi="Arial" w:cs="Arial"/>
                <w:b/>
                <w:sz w:val="18"/>
                <w:szCs w:val="18"/>
                <w:lang w:eastAsia="ru-RU"/>
              </w:rPr>
            </w:pPr>
            <w:r w:rsidRPr="00C1789D">
              <w:rPr>
                <w:rFonts w:ascii="Arial" w:hAnsi="Arial" w:cs="Arial"/>
                <w:b/>
                <w:sz w:val="18"/>
                <w:szCs w:val="18"/>
                <w:lang w:eastAsia="ru-RU"/>
              </w:rPr>
              <w:t>І</w:t>
            </w:r>
          </w:p>
        </w:tc>
        <w:tc>
          <w:tcPr>
            <w:tcW w:w="3043" w:type="dxa"/>
          </w:tcPr>
          <w:p w:rsidR="004340D5" w:rsidRPr="00C1789D" w:rsidRDefault="004340D5" w:rsidP="0048004B">
            <w:pPr>
              <w:spacing w:after="0" w:line="240" w:lineRule="auto"/>
              <w:jc w:val="both"/>
              <w:rPr>
                <w:rFonts w:ascii="Arial" w:hAnsi="Arial" w:cs="Arial"/>
                <w:b/>
                <w:sz w:val="18"/>
                <w:szCs w:val="18"/>
                <w:lang w:eastAsia="ru-RU"/>
              </w:rPr>
            </w:pPr>
            <w:r w:rsidRPr="00C1789D">
              <w:rPr>
                <w:rFonts w:ascii="Arial" w:hAnsi="Arial" w:cs="Arial"/>
                <w:b/>
                <w:sz w:val="18"/>
                <w:szCs w:val="18"/>
                <w:lang w:eastAsia="ru-RU"/>
              </w:rPr>
              <w:t>ІІ</w:t>
            </w:r>
          </w:p>
        </w:tc>
        <w:tc>
          <w:tcPr>
            <w:tcW w:w="2726" w:type="dxa"/>
          </w:tcPr>
          <w:p w:rsidR="004340D5" w:rsidRPr="00C1789D" w:rsidRDefault="004340D5" w:rsidP="0048004B">
            <w:pPr>
              <w:spacing w:after="0" w:line="240" w:lineRule="auto"/>
              <w:jc w:val="both"/>
              <w:rPr>
                <w:rFonts w:ascii="Arial" w:hAnsi="Arial" w:cs="Arial"/>
                <w:b/>
                <w:sz w:val="18"/>
                <w:szCs w:val="18"/>
                <w:lang w:eastAsia="ru-RU"/>
              </w:rPr>
            </w:pPr>
            <w:r w:rsidRPr="00C1789D">
              <w:rPr>
                <w:rFonts w:ascii="Arial" w:hAnsi="Arial" w:cs="Arial"/>
                <w:b/>
                <w:sz w:val="18"/>
                <w:szCs w:val="18"/>
                <w:lang w:eastAsia="ru-RU"/>
              </w:rPr>
              <w:t>ІІІ</w:t>
            </w:r>
          </w:p>
        </w:tc>
        <w:tc>
          <w:tcPr>
            <w:tcW w:w="3264" w:type="dxa"/>
          </w:tcPr>
          <w:p w:rsidR="004340D5" w:rsidRPr="00C1789D" w:rsidRDefault="004340D5" w:rsidP="0048004B">
            <w:pPr>
              <w:spacing w:after="0" w:line="240" w:lineRule="auto"/>
              <w:jc w:val="both"/>
              <w:rPr>
                <w:rFonts w:ascii="Arial" w:hAnsi="Arial" w:cs="Arial"/>
                <w:b/>
                <w:sz w:val="18"/>
                <w:szCs w:val="18"/>
                <w:lang w:eastAsia="ru-RU"/>
              </w:rPr>
            </w:pPr>
            <w:r w:rsidRPr="00C1789D">
              <w:rPr>
                <w:rFonts w:ascii="Arial" w:hAnsi="Arial" w:cs="Arial"/>
                <w:b/>
                <w:sz w:val="18"/>
                <w:szCs w:val="18"/>
                <w:lang w:eastAsia="ru-RU"/>
              </w:rPr>
              <w:t>ІУ</w:t>
            </w:r>
          </w:p>
        </w:tc>
      </w:tr>
      <w:tr w:rsidR="004340D5" w:rsidRPr="00C1789D" w:rsidTr="00BE364B">
        <w:trPr>
          <w:trHeight w:val="457"/>
        </w:trPr>
        <w:tc>
          <w:tcPr>
            <w:tcW w:w="3094" w:type="dxa"/>
            <w:vMerge/>
            <w:vAlign w:val="center"/>
          </w:tcPr>
          <w:p w:rsidR="004340D5" w:rsidRPr="00C1789D" w:rsidRDefault="004340D5" w:rsidP="0048004B">
            <w:pPr>
              <w:spacing w:after="0" w:line="240" w:lineRule="auto"/>
              <w:jc w:val="both"/>
              <w:rPr>
                <w:rFonts w:ascii="Arial" w:hAnsi="Arial" w:cs="Arial"/>
                <w:sz w:val="18"/>
                <w:szCs w:val="18"/>
                <w:lang w:eastAsia="ru-RU"/>
              </w:rPr>
            </w:pPr>
          </w:p>
        </w:tc>
        <w:tc>
          <w:tcPr>
            <w:tcW w:w="3110" w:type="dxa"/>
            <w:vAlign w:val="center"/>
          </w:tcPr>
          <w:p w:rsidR="004340D5" w:rsidRPr="00A61650" w:rsidRDefault="004340D5" w:rsidP="00217014">
            <w:pPr>
              <w:jc w:val="center"/>
              <w:rPr>
                <w:rFonts w:ascii="Arial" w:hAnsi="Arial" w:cs="Arial"/>
                <w:b/>
                <w:sz w:val="24"/>
                <w:szCs w:val="24"/>
              </w:rPr>
            </w:pPr>
            <w:r w:rsidRPr="00A61650">
              <w:rPr>
                <w:rFonts w:ascii="Arial" w:hAnsi="Arial" w:cs="Arial"/>
                <w:b/>
                <w:sz w:val="24"/>
                <w:szCs w:val="24"/>
              </w:rPr>
              <w:t>03-07</w:t>
            </w:r>
          </w:p>
        </w:tc>
        <w:tc>
          <w:tcPr>
            <w:tcW w:w="3043" w:type="dxa"/>
            <w:vAlign w:val="center"/>
          </w:tcPr>
          <w:p w:rsidR="004340D5" w:rsidRPr="00A61650" w:rsidRDefault="004340D5" w:rsidP="00217014">
            <w:pPr>
              <w:jc w:val="center"/>
              <w:rPr>
                <w:rFonts w:ascii="Arial" w:hAnsi="Arial" w:cs="Arial"/>
                <w:b/>
                <w:sz w:val="24"/>
                <w:szCs w:val="24"/>
              </w:rPr>
            </w:pPr>
            <w:r w:rsidRPr="00A61650">
              <w:rPr>
                <w:rFonts w:ascii="Arial" w:hAnsi="Arial" w:cs="Arial"/>
                <w:b/>
                <w:sz w:val="24"/>
                <w:szCs w:val="24"/>
              </w:rPr>
              <w:t>10-14</w:t>
            </w:r>
          </w:p>
        </w:tc>
        <w:tc>
          <w:tcPr>
            <w:tcW w:w="2726" w:type="dxa"/>
            <w:vAlign w:val="center"/>
          </w:tcPr>
          <w:p w:rsidR="004340D5" w:rsidRPr="00A61650" w:rsidRDefault="004340D5" w:rsidP="00217014">
            <w:pPr>
              <w:jc w:val="center"/>
              <w:rPr>
                <w:rFonts w:ascii="Arial" w:hAnsi="Arial" w:cs="Arial"/>
                <w:b/>
                <w:sz w:val="24"/>
                <w:szCs w:val="24"/>
              </w:rPr>
            </w:pPr>
            <w:r w:rsidRPr="00A61650">
              <w:rPr>
                <w:rFonts w:ascii="Arial" w:hAnsi="Arial" w:cs="Arial"/>
                <w:b/>
                <w:sz w:val="24"/>
                <w:szCs w:val="24"/>
              </w:rPr>
              <w:t>17-21</w:t>
            </w:r>
          </w:p>
        </w:tc>
        <w:tc>
          <w:tcPr>
            <w:tcW w:w="3264" w:type="dxa"/>
            <w:vAlign w:val="center"/>
          </w:tcPr>
          <w:p w:rsidR="004340D5" w:rsidRPr="00A61650" w:rsidRDefault="004340D5" w:rsidP="00217014">
            <w:pPr>
              <w:jc w:val="center"/>
              <w:rPr>
                <w:rFonts w:ascii="Arial" w:hAnsi="Arial" w:cs="Arial"/>
                <w:b/>
                <w:sz w:val="24"/>
                <w:szCs w:val="24"/>
              </w:rPr>
            </w:pPr>
            <w:r w:rsidRPr="00A61650">
              <w:rPr>
                <w:rFonts w:ascii="Arial" w:hAnsi="Arial" w:cs="Arial"/>
                <w:b/>
                <w:sz w:val="24"/>
                <w:szCs w:val="24"/>
              </w:rPr>
              <w:t>24-28</w:t>
            </w:r>
          </w:p>
        </w:tc>
      </w:tr>
      <w:tr w:rsidR="004340D5" w:rsidRPr="00C1789D" w:rsidTr="00107389">
        <w:trPr>
          <w:trHeight w:val="457"/>
        </w:trPr>
        <w:tc>
          <w:tcPr>
            <w:tcW w:w="3094"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3110" w:type="dxa"/>
            <w:vAlign w:val="center"/>
          </w:tcPr>
          <w:p w:rsidR="004340D5" w:rsidRPr="00C1789D" w:rsidRDefault="004340D5" w:rsidP="003A5057">
            <w:pPr>
              <w:spacing w:after="0" w:line="240" w:lineRule="auto"/>
              <w:jc w:val="both"/>
              <w:rPr>
                <w:rFonts w:ascii="Arial" w:hAnsi="Arial" w:cs="Arial"/>
                <w:sz w:val="18"/>
                <w:szCs w:val="18"/>
                <w:lang w:eastAsia="ru-RU"/>
              </w:rPr>
            </w:pPr>
            <w:r w:rsidRPr="00C1789D">
              <w:rPr>
                <w:rFonts w:ascii="Arial" w:hAnsi="Arial" w:cs="Arial"/>
                <w:sz w:val="18"/>
                <w:szCs w:val="18"/>
                <w:lang w:eastAsia="ru-RU"/>
              </w:rPr>
              <w:t>Координація проходження курсів підвищення кваліфікації педагогічними працівниками</w:t>
            </w:r>
          </w:p>
          <w:p w:rsidR="004340D5" w:rsidRDefault="004340D5" w:rsidP="003A5057">
            <w:pPr>
              <w:spacing w:after="0" w:line="240" w:lineRule="auto"/>
              <w:jc w:val="both"/>
              <w:rPr>
                <w:rFonts w:ascii="Arial" w:hAnsi="Arial" w:cs="Arial"/>
                <w:sz w:val="18"/>
                <w:szCs w:val="18"/>
                <w:lang w:eastAsia="ru-RU"/>
              </w:rPr>
            </w:pPr>
          </w:p>
          <w:p w:rsidR="004340D5" w:rsidRPr="00C1789D" w:rsidRDefault="004340D5" w:rsidP="003A5057">
            <w:pPr>
              <w:spacing w:after="0" w:line="240" w:lineRule="auto"/>
              <w:jc w:val="both"/>
              <w:rPr>
                <w:rFonts w:ascii="Arial" w:hAnsi="Arial" w:cs="Arial"/>
                <w:sz w:val="18"/>
                <w:szCs w:val="18"/>
                <w:lang w:eastAsia="ru-RU"/>
              </w:rPr>
            </w:pPr>
            <w:r w:rsidRPr="00C1789D">
              <w:rPr>
                <w:rFonts w:ascii="Arial" w:hAnsi="Arial" w:cs="Arial"/>
                <w:sz w:val="18"/>
                <w:szCs w:val="18"/>
                <w:lang w:eastAsia="ru-RU"/>
              </w:rPr>
              <w:t>Надання методичної допомоги ДНЗ щодо створення предметно-ігрового середовища  для розвитку дошкільник</w:t>
            </w:r>
            <w:r>
              <w:rPr>
                <w:rFonts w:ascii="Arial" w:hAnsi="Arial" w:cs="Arial"/>
                <w:sz w:val="18"/>
                <w:szCs w:val="18"/>
                <w:lang w:eastAsia="ru-RU"/>
              </w:rPr>
              <w:t>ів</w:t>
            </w:r>
            <w:r w:rsidRPr="00C1789D">
              <w:rPr>
                <w:rFonts w:ascii="Arial" w:hAnsi="Arial" w:cs="Arial"/>
                <w:sz w:val="18"/>
                <w:szCs w:val="18"/>
                <w:lang w:eastAsia="ru-RU"/>
              </w:rPr>
              <w:t xml:space="preserve">                                          </w:t>
            </w:r>
          </w:p>
          <w:p w:rsidR="004340D5" w:rsidRPr="00A61650" w:rsidRDefault="004340D5" w:rsidP="00217014">
            <w:pPr>
              <w:jc w:val="center"/>
              <w:rPr>
                <w:rFonts w:ascii="Arial" w:hAnsi="Arial" w:cs="Arial"/>
                <w:b/>
                <w:sz w:val="24"/>
                <w:szCs w:val="24"/>
              </w:rPr>
            </w:pPr>
          </w:p>
        </w:tc>
        <w:tc>
          <w:tcPr>
            <w:tcW w:w="3043" w:type="dxa"/>
            <w:vAlign w:val="center"/>
          </w:tcPr>
          <w:p w:rsidR="004340D5" w:rsidRDefault="004340D5" w:rsidP="003A5057">
            <w:pPr>
              <w:spacing w:after="0" w:line="240" w:lineRule="auto"/>
              <w:jc w:val="both"/>
              <w:rPr>
                <w:rFonts w:ascii="Arial" w:hAnsi="Arial" w:cs="Arial"/>
                <w:sz w:val="18"/>
                <w:szCs w:val="18"/>
                <w:lang w:eastAsia="ru-RU"/>
              </w:rPr>
            </w:pPr>
            <w:r w:rsidRPr="00C1789D">
              <w:rPr>
                <w:rFonts w:ascii="Arial" w:hAnsi="Arial" w:cs="Arial"/>
                <w:sz w:val="18"/>
                <w:szCs w:val="18"/>
                <w:lang w:eastAsia="ru-RU"/>
              </w:rPr>
              <w:t>Координація проходження курсів підвищення кваліфікації педагогічними працівниками</w:t>
            </w:r>
          </w:p>
          <w:p w:rsidR="004340D5" w:rsidRPr="00C1789D" w:rsidRDefault="004340D5" w:rsidP="003A5057">
            <w:pPr>
              <w:spacing w:after="0" w:line="240" w:lineRule="auto"/>
              <w:jc w:val="both"/>
              <w:rPr>
                <w:rFonts w:ascii="Arial" w:hAnsi="Arial" w:cs="Arial"/>
                <w:sz w:val="18"/>
                <w:szCs w:val="18"/>
                <w:lang w:eastAsia="ru-RU"/>
              </w:rPr>
            </w:pPr>
          </w:p>
          <w:p w:rsidR="004340D5" w:rsidRPr="00C1789D" w:rsidRDefault="004340D5" w:rsidP="00B4489A">
            <w:pPr>
              <w:spacing w:after="0" w:line="240" w:lineRule="auto"/>
              <w:jc w:val="both"/>
              <w:rPr>
                <w:rFonts w:ascii="Arial" w:hAnsi="Arial" w:cs="Arial"/>
                <w:sz w:val="18"/>
                <w:szCs w:val="18"/>
                <w:lang w:eastAsia="ru-RU"/>
              </w:rPr>
            </w:pPr>
            <w:r w:rsidRPr="00C1789D">
              <w:rPr>
                <w:rFonts w:ascii="Arial" w:hAnsi="Arial" w:cs="Arial"/>
                <w:sz w:val="18"/>
                <w:szCs w:val="18"/>
                <w:lang w:eastAsia="ru-RU"/>
              </w:rPr>
              <w:t>Рекомендації «Методична допомога психологам в організації</w:t>
            </w:r>
            <w:r>
              <w:rPr>
                <w:rFonts w:ascii="Arial" w:hAnsi="Arial" w:cs="Arial"/>
                <w:sz w:val="18"/>
                <w:szCs w:val="18"/>
                <w:lang w:eastAsia="ru-RU"/>
              </w:rPr>
              <w:t xml:space="preserve"> місячника профілактики небезпечної поведінки»</w:t>
            </w:r>
            <w:r w:rsidRPr="00C1789D">
              <w:rPr>
                <w:rFonts w:ascii="Arial" w:hAnsi="Arial" w:cs="Arial"/>
                <w:sz w:val="18"/>
                <w:szCs w:val="18"/>
                <w:lang w:eastAsia="ru-RU"/>
              </w:rPr>
              <w:t>.</w:t>
            </w:r>
          </w:p>
          <w:p w:rsidR="004340D5" w:rsidRPr="00C1789D" w:rsidRDefault="004340D5" w:rsidP="00B4489A">
            <w:pPr>
              <w:spacing w:after="0" w:line="240" w:lineRule="auto"/>
              <w:jc w:val="right"/>
              <w:rPr>
                <w:rFonts w:ascii="Arial" w:hAnsi="Arial" w:cs="Arial"/>
                <w:i/>
                <w:sz w:val="18"/>
                <w:szCs w:val="18"/>
                <w:lang w:eastAsia="ru-RU"/>
              </w:rPr>
            </w:pPr>
            <w:r w:rsidRPr="00C1789D">
              <w:rPr>
                <w:rFonts w:ascii="Arial" w:hAnsi="Arial" w:cs="Arial"/>
                <w:i/>
                <w:sz w:val="18"/>
                <w:szCs w:val="18"/>
                <w:lang w:eastAsia="ru-RU"/>
              </w:rPr>
              <w:t>ЮрченкоО.В.</w:t>
            </w:r>
          </w:p>
          <w:p w:rsidR="004340D5" w:rsidRPr="00A61650" w:rsidRDefault="004340D5" w:rsidP="00217014">
            <w:pPr>
              <w:jc w:val="center"/>
              <w:rPr>
                <w:rFonts w:ascii="Arial" w:hAnsi="Arial" w:cs="Arial"/>
                <w:b/>
                <w:sz w:val="24"/>
                <w:szCs w:val="24"/>
              </w:rPr>
            </w:pPr>
          </w:p>
        </w:tc>
        <w:tc>
          <w:tcPr>
            <w:tcW w:w="2726" w:type="dxa"/>
            <w:vAlign w:val="center"/>
          </w:tcPr>
          <w:p w:rsidR="004340D5" w:rsidRDefault="004340D5" w:rsidP="003A5057">
            <w:pPr>
              <w:spacing w:after="0" w:line="240" w:lineRule="auto"/>
              <w:jc w:val="both"/>
              <w:rPr>
                <w:rFonts w:ascii="Arial" w:hAnsi="Arial" w:cs="Arial"/>
                <w:sz w:val="18"/>
                <w:szCs w:val="18"/>
                <w:lang w:eastAsia="ru-RU"/>
              </w:rPr>
            </w:pPr>
            <w:r w:rsidRPr="00C1789D">
              <w:rPr>
                <w:rFonts w:ascii="Arial" w:hAnsi="Arial" w:cs="Arial"/>
                <w:sz w:val="18"/>
                <w:szCs w:val="18"/>
                <w:lang w:eastAsia="ru-RU"/>
              </w:rPr>
              <w:t>Координація проходження курсів підвищення кваліфікації педагогічними працівниками</w:t>
            </w:r>
          </w:p>
          <w:p w:rsidR="004340D5" w:rsidRDefault="004340D5" w:rsidP="003A5057">
            <w:pPr>
              <w:spacing w:after="0" w:line="240" w:lineRule="auto"/>
              <w:jc w:val="both"/>
              <w:rPr>
                <w:rFonts w:ascii="Arial" w:hAnsi="Arial" w:cs="Arial"/>
                <w:sz w:val="18"/>
                <w:szCs w:val="18"/>
                <w:lang w:eastAsia="ru-RU"/>
              </w:rPr>
            </w:pPr>
          </w:p>
          <w:p w:rsidR="004340D5" w:rsidRPr="00C1789D" w:rsidRDefault="004340D5" w:rsidP="003A5057">
            <w:pPr>
              <w:spacing w:after="0" w:line="240" w:lineRule="auto"/>
              <w:jc w:val="both"/>
              <w:rPr>
                <w:rFonts w:ascii="Arial" w:hAnsi="Arial" w:cs="Arial"/>
                <w:sz w:val="18"/>
                <w:szCs w:val="18"/>
                <w:lang w:eastAsia="ru-RU"/>
              </w:rPr>
            </w:pPr>
          </w:p>
          <w:p w:rsidR="004340D5" w:rsidRPr="00C1789D" w:rsidRDefault="004340D5" w:rsidP="003A5057">
            <w:pPr>
              <w:spacing w:after="0" w:line="240" w:lineRule="auto"/>
              <w:jc w:val="both"/>
              <w:rPr>
                <w:rFonts w:ascii="Arial" w:hAnsi="Arial" w:cs="Arial"/>
                <w:i/>
                <w:sz w:val="18"/>
                <w:szCs w:val="18"/>
                <w:lang w:eastAsia="ru-RU"/>
              </w:rPr>
            </w:pPr>
            <w:r>
              <w:rPr>
                <w:rFonts w:ascii="Arial" w:hAnsi="Arial" w:cs="Arial"/>
                <w:sz w:val="18"/>
                <w:szCs w:val="18"/>
                <w:lang w:eastAsia="ru-RU"/>
              </w:rPr>
              <w:t>К</w:t>
            </w:r>
            <w:r w:rsidRPr="00C1789D">
              <w:rPr>
                <w:rFonts w:ascii="Arial" w:hAnsi="Arial" w:cs="Arial"/>
                <w:sz w:val="18"/>
                <w:szCs w:val="18"/>
                <w:lang w:eastAsia="ru-RU"/>
              </w:rPr>
              <w:t xml:space="preserve">онсультаційна допомога щодо реалізації закладами освіти науково-методичних тем </w:t>
            </w:r>
            <w:r>
              <w:rPr>
                <w:rFonts w:ascii="Arial" w:hAnsi="Arial" w:cs="Arial"/>
                <w:sz w:val="18"/>
                <w:szCs w:val="18"/>
                <w:lang w:eastAsia="ru-RU"/>
              </w:rPr>
              <w:t>заходів</w:t>
            </w:r>
          </w:p>
          <w:p w:rsidR="004340D5" w:rsidRPr="00C1789D" w:rsidRDefault="004340D5" w:rsidP="003A5057">
            <w:pPr>
              <w:spacing w:after="0" w:line="240" w:lineRule="auto"/>
              <w:jc w:val="both"/>
              <w:rPr>
                <w:rFonts w:ascii="Arial" w:hAnsi="Arial" w:cs="Arial"/>
                <w:i/>
                <w:sz w:val="18"/>
                <w:szCs w:val="18"/>
                <w:lang w:eastAsia="ru-RU"/>
              </w:rPr>
            </w:pPr>
            <w:r w:rsidRPr="00C1789D">
              <w:rPr>
                <w:rFonts w:ascii="Arial" w:hAnsi="Arial" w:cs="Arial"/>
                <w:i/>
                <w:sz w:val="18"/>
                <w:szCs w:val="18"/>
                <w:lang w:eastAsia="ru-RU"/>
              </w:rPr>
              <w:t>(</w:t>
            </w:r>
            <w:r w:rsidRPr="00C1789D">
              <w:rPr>
                <w:rFonts w:ascii="Arial" w:hAnsi="Arial" w:cs="Arial"/>
                <w:i/>
                <w:sz w:val="18"/>
                <w:szCs w:val="18"/>
                <w:lang w:val="ru-RU" w:eastAsia="ru-RU"/>
              </w:rPr>
              <w:t>Рекомендації</w:t>
            </w:r>
            <w:r w:rsidRPr="00C1789D">
              <w:rPr>
                <w:rFonts w:ascii="Arial" w:hAnsi="Arial" w:cs="Arial"/>
                <w:i/>
                <w:sz w:val="18"/>
                <w:szCs w:val="18"/>
                <w:lang w:eastAsia="ru-RU"/>
              </w:rPr>
              <w:t>)</w:t>
            </w:r>
          </w:p>
          <w:p w:rsidR="004340D5" w:rsidRPr="00A61650" w:rsidRDefault="004340D5" w:rsidP="003A5057">
            <w:pPr>
              <w:jc w:val="center"/>
              <w:rPr>
                <w:rFonts w:ascii="Arial" w:hAnsi="Arial" w:cs="Arial"/>
                <w:b/>
                <w:sz w:val="24"/>
                <w:szCs w:val="24"/>
              </w:rPr>
            </w:pPr>
            <w:r w:rsidRPr="00C1789D">
              <w:rPr>
                <w:rFonts w:ascii="Arial" w:hAnsi="Arial" w:cs="Arial"/>
                <w:i/>
                <w:sz w:val="18"/>
                <w:szCs w:val="18"/>
                <w:lang w:eastAsia="ru-RU"/>
              </w:rPr>
              <w:t>Кукілевська В.М</w:t>
            </w:r>
          </w:p>
        </w:tc>
        <w:tc>
          <w:tcPr>
            <w:tcW w:w="3264" w:type="dxa"/>
            <w:vAlign w:val="center"/>
          </w:tcPr>
          <w:p w:rsidR="004340D5" w:rsidRDefault="004340D5" w:rsidP="003A5057">
            <w:pPr>
              <w:spacing w:after="0" w:line="240" w:lineRule="auto"/>
              <w:jc w:val="both"/>
              <w:rPr>
                <w:rFonts w:ascii="Arial" w:hAnsi="Arial" w:cs="Arial"/>
                <w:sz w:val="18"/>
                <w:szCs w:val="18"/>
                <w:lang w:eastAsia="ru-RU"/>
              </w:rPr>
            </w:pPr>
            <w:r w:rsidRPr="00C1789D">
              <w:rPr>
                <w:rFonts w:ascii="Arial" w:hAnsi="Arial" w:cs="Arial"/>
                <w:sz w:val="18"/>
                <w:szCs w:val="18"/>
                <w:lang w:eastAsia="ru-RU"/>
              </w:rPr>
              <w:t>Координація проходження курсів підвищення кваліфікації педагогічними працівниками</w:t>
            </w:r>
          </w:p>
          <w:p w:rsidR="004340D5" w:rsidRPr="00C1789D" w:rsidRDefault="004340D5" w:rsidP="003A5057">
            <w:pPr>
              <w:spacing w:after="0" w:line="240" w:lineRule="auto"/>
              <w:jc w:val="both"/>
              <w:rPr>
                <w:rFonts w:ascii="Arial" w:hAnsi="Arial" w:cs="Arial"/>
                <w:sz w:val="18"/>
                <w:szCs w:val="18"/>
                <w:lang w:eastAsia="ru-RU"/>
              </w:rPr>
            </w:pPr>
          </w:p>
          <w:p w:rsidR="004340D5" w:rsidRPr="00C1789D" w:rsidRDefault="004340D5" w:rsidP="00B4489A">
            <w:pPr>
              <w:spacing w:after="0" w:line="240" w:lineRule="auto"/>
              <w:jc w:val="both"/>
              <w:rPr>
                <w:rFonts w:ascii="Arial" w:hAnsi="Arial" w:cs="Arial"/>
                <w:sz w:val="18"/>
                <w:szCs w:val="18"/>
                <w:lang w:eastAsia="ru-RU"/>
              </w:rPr>
            </w:pPr>
            <w:r w:rsidRPr="00C1789D">
              <w:rPr>
                <w:rFonts w:ascii="Arial" w:hAnsi="Arial" w:cs="Arial"/>
                <w:sz w:val="18"/>
                <w:szCs w:val="18"/>
                <w:lang w:val="ru-RU" w:eastAsia="ru-RU"/>
              </w:rPr>
              <w:t>Планування роботи на зимові канікули.</w:t>
            </w:r>
          </w:p>
          <w:p w:rsidR="004340D5" w:rsidRPr="00C1789D" w:rsidRDefault="004340D5" w:rsidP="00B4489A">
            <w:pPr>
              <w:spacing w:after="0" w:line="240" w:lineRule="auto"/>
              <w:jc w:val="right"/>
              <w:rPr>
                <w:rFonts w:ascii="Arial" w:hAnsi="Arial" w:cs="Arial"/>
                <w:i/>
                <w:sz w:val="18"/>
                <w:szCs w:val="18"/>
                <w:lang w:eastAsia="ru-RU"/>
              </w:rPr>
            </w:pPr>
            <w:r w:rsidRPr="00C1789D">
              <w:rPr>
                <w:rFonts w:ascii="Arial" w:hAnsi="Arial" w:cs="Arial"/>
                <w:i/>
                <w:sz w:val="18"/>
                <w:szCs w:val="18"/>
                <w:lang w:eastAsia="ru-RU"/>
              </w:rPr>
              <w:t>Галака О.С.</w:t>
            </w:r>
          </w:p>
          <w:p w:rsidR="004340D5" w:rsidRPr="00A61650" w:rsidRDefault="004340D5" w:rsidP="00217014">
            <w:pPr>
              <w:jc w:val="center"/>
              <w:rPr>
                <w:rFonts w:ascii="Arial" w:hAnsi="Arial" w:cs="Arial"/>
                <w:b/>
                <w:sz w:val="24"/>
                <w:szCs w:val="24"/>
              </w:rPr>
            </w:pPr>
          </w:p>
        </w:tc>
      </w:tr>
      <w:tr w:rsidR="004340D5" w:rsidRPr="00C1789D" w:rsidTr="00107389">
        <w:trPr>
          <w:trHeight w:val="457"/>
        </w:trPr>
        <w:tc>
          <w:tcPr>
            <w:tcW w:w="3094"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107389">
            <w:pPr>
              <w:spacing w:after="0" w:line="240" w:lineRule="auto"/>
              <w:jc w:val="both"/>
              <w:rPr>
                <w:rFonts w:ascii="Arial" w:hAnsi="Arial" w:cs="Arial"/>
                <w:b/>
                <w:sz w:val="18"/>
                <w:szCs w:val="18"/>
                <w:lang w:eastAsia="ru-RU"/>
              </w:rPr>
            </w:pPr>
          </w:p>
          <w:p w:rsidR="004340D5" w:rsidRPr="004A2489" w:rsidRDefault="004340D5" w:rsidP="00107389">
            <w:pPr>
              <w:spacing w:after="0" w:line="240" w:lineRule="auto"/>
              <w:jc w:val="both"/>
              <w:rPr>
                <w:rFonts w:ascii="Arial" w:hAnsi="Arial" w:cs="Arial"/>
                <w:b/>
                <w:sz w:val="18"/>
                <w:szCs w:val="18"/>
                <w:lang w:eastAsia="ru-RU"/>
              </w:rPr>
            </w:pPr>
          </w:p>
        </w:tc>
        <w:tc>
          <w:tcPr>
            <w:tcW w:w="3110" w:type="dxa"/>
            <w:vAlign w:val="center"/>
          </w:tcPr>
          <w:p w:rsidR="004340D5" w:rsidRPr="00E9372A" w:rsidRDefault="004340D5" w:rsidP="003A5057">
            <w:pPr>
              <w:spacing w:after="0" w:line="240" w:lineRule="auto"/>
              <w:jc w:val="both"/>
              <w:rPr>
                <w:rFonts w:ascii="Arial" w:hAnsi="Arial" w:cs="Arial"/>
                <w:sz w:val="20"/>
                <w:szCs w:val="20"/>
                <w:lang w:eastAsia="ru-RU"/>
              </w:rPr>
            </w:pPr>
            <w:r w:rsidRPr="00E9372A">
              <w:rPr>
                <w:rFonts w:ascii="Arial" w:hAnsi="Arial" w:cs="Arial"/>
                <w:sz w:val="20"/>
                <w:szCs w:val="20"/>
                <w:lang w:eastAsia="ru-RU"/>
              </w:rPr>
              <w:t>Методичний супровід вивчення  досвіду роботи педагогів  на рівні навчального закладу.</w:t>
            </w:r>
          </w:p>
          <w:p w:rsidR="004340D5" w:rsidRPr="00A61650" w:rsidRDefault="004340D5" w:rsidP="00217014">
            <w:pPr>
              <w:jc w:val="center"/>
              <w:rPr>
                <w:rFonts w:ascii="Arial" w:hAnsi="Arial" w:cs="Arial"/>
                <w:b/>
                <w:sz w:val="24"/>
                <w:szCs w:val="24"/>
              </w:rPr>
            </w:pPr>
            <w:r w:rsidRPr="00E9372A">
              <w:rPr>
                <w:rFonts w:ascii="Arial" w:hAnsi="Arial" w:cs="Arial"/>
                <w:i/>
                <w:sz w:val="20"/>
                <w:szCs w:val="20"/>
                <w:lang w:eastAsia="ru-RU"/>
              </w:rPr>
              <w:t>Методисти</w:t>
            </w:r>
          </w:p>
        </w:tc>
        <w:tc>
          <w:tcPr>
            <w:tcW w:w="3043" w:type="dxa"/>
          </w:tcPr>
          <w:p w:rsidR="004340D5" w:rsidRPr="00C1789D" w:rsidRDefault="004340D5" w:rsidP="00107389">
            <w:pPr>
              <w:spacing w:after="0" w:line="240" w:lineRule="auto"/>
              <w:jc w:val="both"/>
              <w:rPr>
                <w:rFonts w:ascii="Arial" w:hAnsi="Arial" w:cs="Arial"/>
                <w:sz w:val="18"/>
                <w:szCs w:val="18"/>
                <w:lang w:eastAsia="ru-RU"/>
              </w:rPr>
            </w:pPr>
            <w:r w:rsidRPr="00C1789D">
              <w:rPr>
                <w:rFonts w:ascii="Arial" w:hAnsi="Arial" w:cs="Arial"/>
                <w:sz w:val="18"/>
                <w:szCs w:val="18"/>
                <w:lang w:eastAsia="ru-RU"/>
              </w:rPr>
              <w:t>Всеукраїнський конкурс «Вчитель-новатор» за підтримки компанії «Майкрософт Україна»</w:t>
            </w:r>
          </w:p>
          <w:p w:rsidR="004340D5" w:rsidRPr="00C1789D" w:rsidRDefault="004340D5" w:rsidP="00107389">
            <w:pPr>
              <w:spacing w:after="0" w:line="240" w:lineRule="auto"/>
              <w:jc w:val="both"/>
              <w:rPr>
                <w:rFonts w:ascii="Arial" w:hAnsi="Arial" w:cs="Arial"/>
                <w:sz w:val="18"/>
                <w:szCs w:val="18"/>
                <w:lang w:eastAsia="ru-RU"/>
              </w:rPr>
            </w:pPr>
            <w:r w:rsidRPr="00C1789D">
              <w:rPr>
                <w:rFonts w:ascii="Arial" w:hAnsi="Arial" w:cs="Arial"/>
                <w:sz w:val="18"/>
                <w:szCs w:val="18"/>
                <w:lang w:eastAsia="ru-RU"/>
              </w:rPr>
              <w:t xml:space="preserve">Інформація для сайту  </w:t>
            </w:r>
          </w:p>
          <w:p w:rsidR="004340D5" w:rsidRPr="00C1789D" w:rsidRDefault="004340D5" w:rsidP="00107389">
            <w:pPr>
              <w:spacing w:after="0" w:line="240" w:lineRule="auto"/>
              <w:jc w:val="right"/>
              <w:rPr>
                <w:rFonts w:ascii="Arial" w:hAnsi="Arial" w:cs="Arial"/>
                <w:i/>
                <w:sz w:val="18"/>
                <w:szCs w:val="18"/>
                <w:lang w:eastAsia="ru-RU"/>
              </w:rPr>
            </w:pPr>
            <w:r w:rsidRPr="00C1789D">
              <w:rPr>
                <w:rFonts w:ascii="Arial" w:hAnsi="Arial" w:cs="Arial"/>
                <w:i/>
                <w:sz w:val="18"/>
                <w:szCs w:val="18"/>
                <w:lang w:eastAsia="ru-RU"/>
              </w:rPr>
              <w:t>Кукілевська В.М</w:t>
            </w:r>
          </w:p>
          <w:p w:rsidR="004340D5" w:rsidRPr="00C1789D" w:rsidRDefault="004340D5" w:rsidP="00107389">
            <w:pPr>
              <w:spacing w:after="0" w:line="240" w:lineRule="auto"/>
              <w:jc w:val="both"/>
              <w:rPr>
                <w:rFonts w:ascii="Arial" w:hAnsi="Arial" w:cs="Arial"/>
                <w:b/>
                <w:sz w:val="18"/>
                <w:szCs w:val="18"/>
                <w:lang w:eastAsia="ru-RU"/>
              </w:rPr>
            </w:pPr>
          </w:p>
        </w:tc>
        <w:tc>
          <w:tcPr>
            <w:tcW w:w="2726" w:type="dxa"/>
            <w:vAlign w:val="center"/>
          </w:tcPr>
          <w:p w:rsidR="004340D5" w:rsidRPr="00E9372A" w:rsidRDefault="004340D5" w:rsidP="003A5057">
            <w:pPr>
              <w:spacing w:after="0" w:line="240" w:lineRule="auto"/>
              <w:jc w:val="both"/>
              <w:rPr>
                <w:rFonts w:ascii="Arial" w:hAnsi="Arial" w:cs="Arial"/>
                <w:sz w:val="20"/>
                <w:szCs w:val="20"/>
                <w:lang w:eastAsia="ru-RU"/>
              </w:rPr>
            </w:pPr>
            <w:r w:rsidRPr="00E9372A">
              <w:rPr>
                <w:rFonts w:ascii="Arial" w:hAnsi="Arial" w:cs="Arial"/>
                <w:sz w:val="20"/>
                <w:szCs w:val="20"/>
                <w:lang w:eastAsia="ru-RU"/>
              </w:rPr>
              <w:t>Упорядкування матеріалів ППД вчителів, що атестуються</w:t>
            </w:r>
            <w:r w:rsidRPr="00E9372A">
              <w:rPr>
                <w:rFonts w:ascii="Arial" w:hAnsi="Arial" w:cs="Arial"/>
                <w:i/>
                <w:sz w:val="20"/>
                <w:szCs w:val="20"/>
                <w:lang w:eastAsia="ru-RU"/>
              </w:rPr>
              <w:t xml:space="preserve">                                      </w:t>
            </w:r>
          </w:p>
          <w:p w:rsidR="004340D5" w:rsidRPr="00E9372A" w:rsidRDefault="004340D5" w:rsidP="003A5057">
            <w:pPr>
              <w:spacing w:after="0" w:line="240" w:lineRule="auto"/>
              <w:jc w:val="right"/>
              <w:rPr>
                <w:rFonts w:ascii="Arial" w:hAnsi="Arial" w:cs="Arial"/>
                <w:i/>
                <w:sz w:val="20"/>
                <w:szCs w:val="20"/>
                <w:lang w:eastAsia="ru-RU"/>
              </w:rPr>
            </w:pPr>
            <w:r>
              <w:rPr>
                <w:rFonts w:ascii="Arial" w:hAnsi="Arial" w:cs="Arial"/>
                <w:i/>
                <w:sz w:val="20"/>
                <w:szCs w:val="20"/>
                <w:lang w:eastAsia="ru-RU"/>
              </w:rPr>
              <w:t xml:space="preserve">                 </w:t>
            </w:r>
            <w:r w:rsidRPr="00E9372A">
              <w:rPr>
                <w:rFonts w:ascii="Arial" w:hAnsi="Arial" w:cs="Arial"/>
                <w:i/>
                <w:sz w:val="20"/>
                <w:szCs w:val="20"/>
                <w:lang w:eastAsia="ru-RU"/>
              </w:rPr>
              <w:t>Кукілевська В.М.</w:t>
            </w:r>
          </w:p>
          <w:p w:rsidR="004340D5" w:rsidRPr="00A61650" w:rsidRDefault="004340D5" w:rsidP="003A5057">
            <w:pPr>
              <w:jc w:val="center"/>
              <w:rPr>
                <w:rFonts w:ascii="Arial" w:hAnsi="Arial" w:cs="Arial"/>
                <w:b/>
                <w:sz w:val="24"/>
                <w:szCs w:val="24"/>
              </w:rPr>
            </w:pPr>
            <w:r w:rsidRPr="00E9372A">
              <w:rPr>
                <w:rFonts w:ascii="Arial" w:hAnsi="Arial" w:cs="Arial"/>
                <w:i/>
                <w:sz w:val="20"/>
                <w:szCs w:val="20"/>
                <w:lang w:eastAsia="ru-RU"/>
              </w:rPr>
              <w:t xml:space="preserve">(рецензії)        </w:t>
            </w:r>
          </w:p>
        </w:tc>
        <w:tc>
          <w:tcPr>
            <w:tcW w:w="3264" w:type="dxa"/>
            <w:vAlign w:val="center"/>
          </w:tcPr>
          <w:p w:rsidR="004340D5" w:rsidRPr="00C1789D" w:rsidRDefault="004340D5" w:rsidP="003A5057">
            <w:pPr>
              <w:spacing w:after="0" w:line="240" w:lineRule="auto"/>
              <w:jc w:val="both"/>
              <w:rPr>
                <w:rFonts w:ascii="Arial" w:hAnsi="Arial" w:cs="Arial"/>
                <w:sz w:val="18"/>
                <w:szCs w:val="18"/>
                <w:lang w:eastAsia="ru-RU"/>
              </w:rPr>
            </w:pPr>
            <w:r w:rsidRPr="00C1789D">
              <w:rPr>
                <w:rFonts w:ascii="Arial" w:hAnsi="Arial" w:cs="Arial"/>
                <w:sz w:val="18"/>
                <w:szCs w:val="18"/>
                <w:lang w:eastAsia="ru-RU"/>
              </w:rPr>
              <w:t>Всеукраїнський конкурс «Парк педагогічної майстерності»</w:t>
            </w:r>
            <w:r w:rsidRPr="00C1789D">
              <w:rPr>
                <w:rFonts w:ascii="Times New Roman" w:hAnsi="Times New Roman"/>
                <w:sz w:val="18"/>
                <w:szCs w:val="18"/>
                <w:lang w:eastAsia="ru-RU"/>
              </w:rPr>
              <w:t xml:space="preserve"> </w:t>
            </w:r>
            <w:r w:rsidRPr="00C1789D">
              <w:rPr>
                <w:rFonts w:ascii="Arial" w:hAnsi="Arial" w:cs="Arial"/>
                <w:i/>
                <w:sz w:val="18"/>
                <w:szCs w:val="18"/>
                <w:lang w:eastAsia="ru-RU"/>
              </w:rPr>
              <w:t>Інформація для сайту</w:t>
            </w:r>
          </w:p>
          <w:p w:rsidR="004340D5" w:rsidRPr="00A61650" w:rsidRDefault="004340D5" w:rsidP="003A5057">
            <w:pPr>
              <w:jc w:val="center"/>
              <w:rPr>
                <w:rFonts w:ascii="Arial" w:hAnsi="Arial" w:cs="Arial"/>
                <w:b/>
                <w:sz w:val="24"/>
                <w:szCs w:val="24"/>
              </w:rPr>
            </w:pPr>
            <w:r w:rsidRPr="00C1789D">
              <w:rPr>
                <w:rFonts w:ascii="Arial" w:hAnsi="Arial" w:cs="Arial"/>
                <w:i/>
                <w:sz w:val="18"/>
                <w:szCs w:val="18"/>
                <w:lang w:eastAsia="ru-RU"/>
              </w:rPr>
              <w:t>Кукілевська В.М</w:t>
            </w:r>
          </w:p>
        </w:tc>
      </w:tr>
      <w:tr w:rsidR="004340D5" w:rsidRPr="00C1789D" w:rsidTr="00107389">
        <w:trPr>
          <w:trHeight w:val="457"/>
        </w:trPr>
        <w:tc>
          <w:tcPr>
            <w:tcW w:w="3094" w:type="dxa"/>
          </w:tcPr>
          <w:p w:rsidR="004340D5" w:rsidRPr="004A2489" w:rsidRDefault="004340D5" w:rsidP="00107389">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3110" w:type="dxa"/>
            <w:vAlign w:val="center"/>
          </w:tcPr>
          <w:p w:rsidR="004340D5" w:rsidRPr="003812BA" w:rsidRDefault="004340D5" w:rsidP="003A5057">
            <w:pPr>
              <w:spacing w:after="0" w:line="240" w:lineRule="auto"/>
              <w:jc w:val="both"/>
              <w:rPr>
                <w:rFonts w:ascii="Times New Roman" w:hAnsi="Times New Roman"/>
                <w:sz w:val="18"/>
                <w:szCs w:val="18"/>
                <w:lang w:eastAsia="uk-UA"/>
              </w:rPr>
            </w:pPr>
            <w:r w:rsidRPr="003812BA">
              <w:rPr>
                <w:rFonts w:ascii="Arial" w:hAnsi="Arial" w:cs="Arial"/>
                <w:color w:val="000000"/>
                <w:sz w:val="18"/>
                <w:szCs w:val="18"/>
                <w:shd w:val="clear" w:color="auto" w:fill="FFFFFF"/>
                <w:lang w:eastAsia="uk-UA"/>
              </w:rPr>
              <w:t>Забезпечення   методичн</w:t>
            </w:r>
            <w:r>
              <w:rPr>
                <w:rFonts w:ascii="Arial" w:hAnsi="Arial" w:cs="Arial"/>
                <w:color w:val="000000"/>
                <w:sz w:val="18"/>
                <w:szCs w:val="18"/>
                <w:shd w:val="clear" w:color="auto" w:fill="FFFFFF"/>
                <w:lang w:eastAsia="uk-UA"/>
              </w:rPr>
              <w:t xml:space="preserve">ого </w:t>
            </w:r>
            <w:r w:rsidRPr="003812BA">
              <w:rPr>
                <w:rFonts w:ascii="Arial" w:hAnsi="Arial" w:cs="Arial"/>
                <w:color w:val="000000"/>
                <w:sz w:val="18"/>
                <w:szCs w:val="18"/>
                <w:shd w:val="clear" w:color="auto" w:fill="FFFFFF"/>
                <w:lang w:eastAsia="uk-UA"/>
              </w:rPr>
              <w:t xml:space="preserve">супровіду педагогічних колективів </w:t>
            </w:r>
            <w:r>
              <w:rPr>
                <w:rFonts w:ascii="Arial" w:hAnsi="Arial" w:cs="Arial"/>
                <w:color w:val="000000"/>
                <w:sz w:val="18"/>
                <w:szCs w:val="18"/>
                <w:shd w:val="clear" w:color="auto" w:fill="FFFFFF"/>
                <w:lang w:eastAsia="uk-UA"/>
              </w:rPr>
              <w:t>ЗЗСО</w:t>
            </w:r>
            <w:r w:rsidRPr="003812BA">
              <w:rPr>
                <w:rFonts w:ascii="Arial" w:hAnsi="Arial" w:cs="Arial"/>
                <w:color w:val="000000"/>
                <w:sz w:val="18"/>
                <w:szCs w:val="18"/>
                <w:shd w:val="clear" w:color="auto" w:fill="FFFFFF"/>
                <w:lang w:eastAsia="uk-UA"/>
              </w:rPr>
              <w:t>, які беруть участь в експерименті   регіонального рівня    з розроблення і апробації навчально-методичного забезпечення початкової освіти в умовах реалізації нового Державного стандарту початкової загальної освіти».</w:t>
            </w:r>
          </w:p>
          <w:p w:rsidR="004340D5" w:rsidRPr="00A61650" w:rsidRDefault="004340D5" w:rsidP="00217014">
            <w:pPr>
              <w:jc w:val="center"/>
              <w:rPr>
                <w:rFonts w:ascii="Arial" w:hAnsi="Arial" w:cs="Arial"/>
                <w:b/>
                <w:sz w:val="24"/>
                <w:szCs w:val="24"/>
              </w:rPr>
            </w:pPr>
          </w:p>
        </w:tc>
        <w:tc>
          <w:tcPr>
            <w:tcW w:w="3043" w:type="dxa"/>
          </w:tcPr>
          <w:p w:rsidR="004340D5" w:rsidRDefault="004340D5" w:rsidP="00107389">
            <w:pPr>
              <w:spacing w:after="0" w:line="240" w:lineRule="auto"/>
              <w:jc w:val="both"/>
              <w:rPr>
                <w:rFonts w:ascii="Arial" w:hAnsi="Arial" w:cs="Arial"/>
                <w:sz w:val="20"/>
                <w:szCs w:val="20"/>
                <w:lang w:eastAsia="ru-RU"/>
              </w:rPr>
            </w:pPr>
          </w:p>
          <w:p w:rsidR="004340D5" w:rsidRDefault="004340D5" w:rsidP="00107389">
            <w:pPr>
              <w:spacing w:after="0" w:line="240" w:lineRule="auto"/>
              <w:jc w:val="both"/>
              <w:rPr>
                <w:rFonts w:ascii="Arial" w:hAnsi="Arial" w:cs="Arial"/>
                <w:i/>
                <w:sz w:val="20"/>
                <w:szCs w:val="20"/>
                <w:lang w:eastAsia="ru-RU"/>
              </w:rPr>
            </w:pPr>
            <w:r w:rsidRPr="00E9372A">
              <w:rPr>
                <w:rFonts w:ascii="Arial" w:hAnsi="Arial" w:cs="Arial"/>
                <w:sz w:val="20"/>
                <w:szCs w:val="20"/>
                <w:lang w:eastAsia="ru-RU"/>
              </w:rPr>
              <w:t xml:space="preserve">Вивчення, рецензування, узагальнення творчих робіт, ППД педагогів,  які атестуються на вищу кваліфікаційну категорію, на присвоєння педагогічних звань  </w:t>
            </w:r>
            <w:r w:rsidRPr="00E9372A">
              <w:rPr>
                <w:rFonts w:ascii="Arial" w:hAnsi="Arial" w:cs="Arial"/>
                <w:i/>
                <w:sz w:val="20"/>
                <w:szCs w:val="20"/>
                <w:lang w:eastAsia="ru-RU"/>
              </w:rPr>
              <w:t xml:space="preserve"> </w:t>
            </w:r>
          </w:p>
          <w:p w:rsidR="004340D5" w:rsidRPr="00E9372A" w:rsidRDefault="004340D5" w:rsidP="00107389">
            <w:pPr>
              <w:spacing w:after="0" w:line="240" w:lineRule="auto"/>
              <w:jc w:val="both"/>
              <w:rPr>
                <w:rFonts w:ascii="Arial" w:hAnsi="Arial" w:cs="Arial"/>
                <w:sz w:val="20"/>
                <w:szCs w:val="20"/>
                <w:lang w:eastAsia="ru-RU"/>
              </w:rPr>
            </w:pPr>
            <w:r>
              <w:rPr>
                <w:rFonts w:ascii="Arial" w:hAnsi="Arial" w:cs="Arial"/>
                <w:i/>
                <w:sz w:val="20"/>
                <w:szCs w:val="20"/>
                <w:lang w:eastAsia="ru-RU"/>
              </w:rPr>
              <w:t xml:space="preserve">                         </w:t>
            </w:r>
            <w:r w:rsidRPr="00E9372A">
              <w:rPr>
                <w:rFonts w:ascii="Arial" w:hAnsi="Arial" w:cs="Arial"/>
                <w:i/>
                <w:sz w:val="20"/>
                <w:szCs w:val="20"/>
                <w:lang w:eastAsia="ru-RU"/>
              </w:rPr>
              <w:t xml:space="preserve">Методисти  </w:t>
            </w:r>
          </w:p>
          <w:p w:rsidR="004340D5" w:rsidRPr="00E9372A" w:rsidRDefault="004340D5" w:rsidP="00107389">
            <w:pPr>
              <w:spacing w:after="0" w:line="240" w:lineRule="auto"/>
              <w:jc w:val="right"/>
              <w:rPr>
                <w:rFonts w:ascii="Arial" w:hAnsi="Arial" w:cs="Arial"/>
                <w:i/>
                <w:sz w:val="20"/>
                <w:szCs w:val="20"/>
                <w:lang w:eastAsia="ru-RU"/>
              </w:rPr>
            </w:pPr>
            <w:r w:rsidRPr="00E9372A">
              <w:rPr>
                <w:rFonts w:ascii="Arial" w:hAnsi="Arial" w:cs="Arial"/>
                <w:i/>
                <w:sz w:val="20"/>
                <w:szCs w:val="20"/>
                <w:lang w:eastAsia="ru-RU"/>
              </w:rPr>
              <w:t xml:space="preserve">                                       </w:t>
            </w:r>
          </w:p>
        </w:tc>
        <w:tc>
          <w:tcPr>
            <w:tcW w:w="2726" w:type="dxa"/>
          </w:tcPr>
          <w:p w:rsidR="004340D5" w:rsidRDefault="004340D5" w:rsidP="00107389">
            <w:pPr>
              <w:spacing w:after="0" w:line="240" w:lineRule="auto"/>
              <w:jc w:val="both"/>
              <w:rPr>
                <w:rFonts w:ascii="Arial" w:hAnsi="Arial" w:cs="Arial"/>
                <w:sz w:val="20"/>
                <w:szCs w:val="20"/>
                <w:lang w:eastAsia="ru-RU"/>
              </w:rPr>
            </w:pPr>
          </w:p>
          <w:p w:rsidR="004340D5" w:rsidRPr="00C1789D" w:rsidRDefault="004340D5" w:rsidP="003A5057">
            <w:pPr>
              <w:spacing w:after="0" w:line="240" w:lineRule="auto"/>
              <w:jc w:val="both"/>
              <w:rPr>
                <w:rFonts w:ascii="Arial" w:hAnsi="Arial" w:cs="Arial"/>
                <w:i/>
                <w:sz w:val="18"/>
                <w:szCs w:val="18"/>
                <w:lang w:eastAsia="ru-RU"/>
              </w:rPr>
            </w:pPr>
            <w:r w:rsidRPr="00184E7D">
              <w:rPr>
                <w:rFonts w:ascii="Arial" w:hAnsi="Arial" w:cs="Arial"/>
                <w:sz w:val="18"/>
                <w:szCs w:val="18"/>
                <w:lang w:eastAsia="ru-RU"/>
              </w:rPr>
              <w:t>Аналіз результатів впровадження освітні</w:t>
            </w:r>
            <w:r>
              <w:rPr>
                <w:rFonts w:ascii="Arial" w:hAnsi="Arial" w:cs="Arial"/>
                <w:sz w:val="18"/>
                <w:szCs w:val="18"/>
                <w:lang w:eastAsia="ru-RU"/>
              </w:rPr>
              <w:t xml:space="preserve">х інновацій у роботу навчальних </w:t>
            </w:r>
            <w:r w:rsidRPr="00184E7D">
              <w:rPr>
                <w:rFonts w:ascii="Arial" w:hAnsi="Arial" w:cs="Arial"/>
                <w:sz w:val="18"/>
                <w:szCs w:val="18"/>
                <w:lang w:eastAsia="ru-RU"/>
              </w:rPr>
              <w:t xml:space="preserve">закладів  </w:t>
            </w:r>
            <w:r w:rsidRPr="00C1789D">
              <w:rPr>
                <w:rFonts w:ascii="Arial" w:hAnsi="Arial" w:cs="Arial"/>
                <w:i/>
                <w:sz w:val="18"/>
                <w:szCs w:val="18"/>
                <w:lang w:eastAsia="ru-RU"/>
              </w:rPr>
              <w:t xml:space="preserve">                     </w:t>
            </w:r>
            <w:r>
              <w:rPr>
                <w:rFonts w:ascii="Arial" w:hAnsi="Arial" w:cs="Arial"/>
                <w:i/>
                <w:sz w:val="18"/>
                <w:szCs w:val="18"/>
                <w:lang w:eastAsia="ru-RU"/>
              </w:rPr>
              <w:t xml:space="preserve">     </w:t>
            </w:r>
            <w:r w:rsidRPr="00C1789D">
              <w:rPr>
                <w:rFonts w:ascii="Arial" w:hAnsi="Arial" w:cs="Arial"/>
                <w:i/>
                <w:sz w:val="18"/>
                <w:szCs w:val="18"/>
                <w:lang w:eastAsia="ru-RU"/>
              </w:rPr>
              <w:t>Кукілевська В.М.</w:t>
            </w:r>
          </w:p>
          <w:p w:rsidR="004340D5" w:rsidRPr="00E9372A" w:rsidRDefault="004340D5" w:rsidP="003A5057">
            <w:pPr>
              <w:spacing w:after="0" w:line="240" w:lineRule="auto"/>
              <w:jc w:val="both"/>
              <w:rPr>
                <w:rFonts w:ascii="Arial" w:hAnsi="Arial" w:cs="Arial"/>
                <w:b/>
                <w:sz w:val="20"/>
                <w:szCs w:val="20"/>
                <w:lang w:eastAsia="ru-RU"/>
              </w:rPr>
            </w:pPr>
          </w:p>
        </w:tc>
        <w:tc>
          <w:tcPr>
            <w:tcW w:w="3264" w:type="dxa"/>
          </w:tcPr>
          <w:p w:rsidR="004340D5" w:rsidRDefault="004340D5" w:rsidP="00107389">
            <w:pPr>
              <w:spacing w:after="0" w:line="240" w:lineRule="auto"/>
              <w:jc w:val="both"/>
              <w:rPr>
                <w:rFonts w:ascii="Arial" w:hAnsi="Arial" w:cs="Arial"/>
                <w:sz w:val="20"/>
                <w:szCs w:val="20"/>
                <w:lang w:val="ru-RU" w:eastAsia="ru-RU"/>
              </w:rPr>
            </w:pPr>
          </w:p>
          <w:p w:rsidR="004340D5" w:rsidRPr="00E9372A" w:rsidRDefault="004340D5" w:rsidP="00107389">
            <w:pPr>
              <w:spacing w:after="0" w:line="240" w:lineRule="auto"/>
              <w:jc w:val="both"/>
              <w:rPr>
                <w:rFonts w:ascii="Arial" w:hAnsi="Arial" w:cs="Arial"/>
                <w:sz w:val="20"/>
                <w:szCs w:val="20"/>
                <w:lang w:eastAsia="ru-RU"/>
              </w:rPr>
            </w:pPr>
            <w:r w:rsidRPr="00E9372A">
              <w:rPr>
                <w:rFonts w:ascii="Arial" w:hAnsi="Arial" w:cs="Arial"/>
                <w:sz w:val="20"/>
                <w:szCs w:val="20"/>
                <w:lang w:val="ru-RU" w:eastAsia="ru-RU"/>
              </w:rPr>
              <w:t>Підготовка матеріалів з досвіду роботи  вчителів, які викладають  у старших профільних класах</w:t>
            </w:r>
          </w:p>
          <w:p w:rsidR="004340D5" w:rsidRPr="00E9372A" w:rsidRDefault="004340D5" w:rsidP="00107389">
            <w:pPr>
              <w:spacing w:after="0" w:line="240" w:lineRule="auto"/>
              <w:jc w:val="both"/>
              <w:rPr>
                <w:rFonts w:ascii="Arial" w:hAnsi="Arial" w:cs="Arial"/>
                <w:sz w:val="20"/>
                <w:szCs w:val="20"/>
                <w:lang w:eastAsia="ru-RU"/>
              </w:rPr>
            </w:pPr>
            <w:r w:rsidRPr="00E9372A">
              <w:rPr>
                <w:rFonts w:ascii="Arial" w:hAnsi="Arial" w:cs="Arial"/>
                <w:sz w:val="20"/>
                <w:szCs w:val="20"/>
                <w:lang w:val="ru-RU" w:eastAsia="ru-RU"/>
              </w:rPr>
              <w:t xml:space="preserve"> </w:t>
            </w:r>
          </w:p>
          <w:p w:rsidR="004340D5" w:rsidRDefault="004340D5" w:rsidP="003A5057">
            <w:pPr>
              <w:spacing w:after="0" w:line="240" w:lineRule="auto"/>
              <w:jc w:val="both"/>
              <w:rPr>
                <w:rFonts w:ascii="Arial" w:hAnsi="Arial" w:cs="Arial"/>
                <w:sz w:val="18"/>
                <w:szCs w:val="18"/>
                <w:lang w:eastAsia="ru-RU"/>
              </w:rPr>
            </w:pPr>
            <w:r w:rsidRPr="00E9372A">
              <w:rPr>
                <w:rFonts w:ascii="Arial" w:hAnsi="Arial" w:cs="Arial"/>
                <w:i/>
                <w:sz w:val="20"/>
                <w:szCs w:val="20"/>
                <w:lang w:eastAsia="ru-RU"/>
              </w:rPr>
              <w:t>Методисти</w:t>
            </w:r>
            <w:r w:rsidRPr="00C1789D">
              <w:rPr>
                <w:rFonts w:ascii="Arial" w:hAnsi="Arial" w:cs="Arial"/>
                <w:sz w:val="18"/>
                <w:szCs w:val="18"/>
                <w:lang w:eastAsia="ru-RU"/>
              </w:rPr>
              <w:t xml:space="preserve"> </w:t>
            </w:r>
          </w:p>
          <w:p w:rsidR="004340D5" w:rsidRPr="00C1789D" w:rsidRDefault="004340D5" w:rsidP="003A5057">
            <w:pPr>
              <w:spacing w:after="0" w:line="240" w:lineRule="auto"/>
              <w:jc w:val="both"/>
              <w:rPr>
                <w:rFonts w:ascii="Arial" w:hAnsi="Arial" w:cs="Arial"/>
                <w:sz w:val="18"/>
                <w:szCs w:val="18"/>
                <w:lang w:eastAsia="ru-RU"/>
              </w:rPr>
            </w:pPr>
            <w:r w:rsidRPr="00C1789D">
              <w:rPr>
                <w:rFonts w:ascii="Arial" w:hAnsi="Arial" w:cs="Arial"/>
                <w:sz w:val="18"/>
                <w:szCs w:val="18"/>
                <w:lang w:eastAsia="ru-RU"/>
              </w:rPr>
              <w:t>Підготовка до проведення місячника педмайстерності вчителів вищої категорії</w:t>
            </w:r>
          </w:p>
          <w:p w:rsidR="004340D5" w:rsidRPr="00E9372A" w:rsidRDefault="004340D5" w:rsidP="00107389">
            <w:pPr>
              <w:spacing w:after="0" w:line="240" w:lineRule="auto"/>
              <w:jc w:val="right"/>
              <w:rPr>
                <w:rFonts w:ascii="Arial" w:hAnsi="Arial" w:cs="Arial"/>
                <w:i/>
                <w:sz w:val="20"/>
                <w:szCs w:val="20"/>
                <w:lang w:eastAsia="ru-RU"/>
              </w:rPr>
            </w:pPr>
          </w:p>
        </w:tc>
      </w:tr>
      <w:tr w:rsidR="004340D5" w:rsidRPr="00C1789D" w:rsidTr="00107389">
        <w:trPr>
          <w:trHeight w:val="457"/>
        </w:trPr>
        <w:tc>
          <w:tcPr>
            <w:tcW w:w="3094"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3110" w:type="dxa"/>
            <w:vAlign w:val="center"/>
          </w:tcPr>
          <w:p w:rsidR="004340D5" w:rsidRPr="00C1789D" w:rsidRDefault="004340D5" w:rsidP="00B4489A">
            <w:pPr>
              <w:numPr>
                <w:ilvl w:val="12"/>
                <w:numId w:val="0"/>
              </w:numPr>
              <w:tabs>
                <w:tab w:val="left" w:pos="720"/>
              </w:tabs>
              <w:spacing w:after="0" w:line="240" w:lineRule="auto"/>
              <w:jc w:val="both"/>
              <w:rPr>
                <w:rFonts w:ascii="Arial" w:hAnsi="Arial" w:cs="Arial"/>
                <w:sz w:val="18"/>
                <w:szCs w:val="18"/>
                <w:lang w:eastAsia="ru-RU"/>
              </w:rPr>
            </w:pPr>
            <w:r w:rsidRPr="00C1789D">
              <w:rPr>
                <w:rFonts w:ascii="Arial" w:hAnsi="Arial" w:cs="Arial"/>
                <w:sz w:val="18"/>
                <w:szCs w:val="18"/>
                <w:lang w:eastAsia="ru-RU"/>
              </w:rPr>
              <w:t>Підготовка  звітів  та заявок  на ІІІ етап олімпіад з базових дисциплін</w:t>
            </w:r>
          </w:p>
          <w:p w:rsidR="004340D5" w:rsidRPr="00A61650" w:rsidRDefault="004340D5" w:rsidP="00B4489A">
            <w:pPr>
              <w:spacing w:after="0" w:line="240" w:lineRule="auto"/>
              <w:jc w:val="center"/>
              <w:rPr>
                <w:rFonts w:ascii="Arial" w:hAnsi="Arial" w:cs="Arial"/>
                <w:b/>
                <w:sz w:val="24"/>
                <w:szCs w:val="24"/>
              </w:rPr>
            </w:pPr>
            <w:r w:rsidRPr="00C1789D">
              <w:rPr>
                <w:rFonts w:ascii="Arial" w:hAnsi="Arial" w:cs="Arial"/>
                <w:i/>
                <w:sz w:val="18"/>
                <w:szCs w:val="18"/>
                <w:lang w:eastAsia="ru-RU"/>
              </w:rPr>
              <w:t>Кукілевська В.М</w:t>
            </w:r>
          </w:p>
        </w:tc>
        <w:tc>
          <w:tcPr>
            <w:tcW w:w="3043" w:type="dxa"/>
          </w:tcPr>
          <w:p w:rsidR="004340D5" w:rsidRPr="00E031A1" w:rsidRDefault="004340D5" w:rsidP="00107389">
            <w:pPr>
              <w:spacing w:after="0" w:line="240" w:lineRule="auto"/>
              <w:jc w:val="both"/>
              <w:rPr>
                <w:rFonts w:ascii="Arial" w:hAnsi="Arial" w:cs="Arial"/>
                <w:bCs/>
                <w:sz w:val="18"/>
                <w:szCs w:val="18"/>
                <w:lang w:val="ru-RU" w:eastAsia="ru-RU"/>
              </w:rPr>
            </w:pPr>
            <w:r w:rsidRPr="003A5057">
              <w:rPr>
                <w:rFonts w:ascii="Arial" w:hAnsi="Arial" w:cs="Arial"/>
                <w:bCs/>
                <w:sz w:val="18"/>
                <w:szCs w:val="18"/>
                <w:lang w:eastAsia="ru-RU"/>
              </w:rPr>
              <w:t xml:space="preserve"> </w:t>
            </w:r>
            <w:r>
              <w:rPr>
                <w:rFonts w:ascii="Arial" w:hAnsi="Arial" w:cs="Arial"/>
                <w:bCs/>
                <w:sz w:val="18"/>
                <w:szCs w:val="18"/>
                <w:lang w:val="ru-RU" w:eastAsia="ru-RU"/>
              </w:rPr>
              <w:t>Участь учнів шкіл у природничій грі «Геліантус»</w:t>
            </w:r>
          </w:p>
          <w:p w:rsidR="004340D5" w:rsidRPr="00C1789D" w:rsidRDefault="004340D5" w:rsidP="00107389">
            <w:pPr>
              <w:spacing w:after="0" w:line="240" w:lineRule="auto"/>
              <w:jc w:val="both"/>
              <w:rPr>
                <w:rFonts w:ascii="Arial" w:hAnsi="Arial" w:cs="Arial"/>
                <w:i/>
                <w:sz w:val="18"/>
                <w:szCs w:val="18"/>
                <w:lang w:eastAsia="ru-RU"/>
              </w:rPr>
            </w:pPr>
            <w:r w:rsidRPr="00C1789D">
              <w:rPr>
                <w:rFonts w:ascii="Arial" w:hAnsi="Arial" w:cs="Arial"/>
                <w:sz w:val="18"/>
                <w:szCs w:val="18"/>
                <w:lang w:eastAsia="ru-RU"/>
              </w:rPr>
              <w:t xml:space="preserve">                            </w:t>
            </w:r>
            <w:r>
              <w:rPr>
                <w:rFonts w:ascii="Arial" w:hAnsi="Arial" w:cs="Arial"/>
                <w:sz w:val="18"/>
                <w:szCs w:val="18"/>
                <w:lang w:eastAsia="ru-RU"/>
              </w:rPr>
              <w:t xml:space="preserve"> </w:t>
            </w:r>
            <w:r w:rsidRPr="00C1789D">
              <w:rPr>
                <w:rFonts w:ascii="Arial" w:hAnsi="Arial" w:cs="Arial"/>
                <w:sz w:val="18"/>
                <w:szCs w:val="18"/>
                <w:lang w:eastAsia="ru-RU"/>
              </w:rPr>
              <w:t xml:space="preserve">  </w:t>
            </w:r>
            <w:r w:rsidRPr="00C1789D">
              <w:rPr>
                <w:rFonts w:ascii="Arial" w:hAnsi="Arial" w:cs="Arial"/>
                <w:i/>
                <w:sz w:val="18"/>
                <w:szCs w:val="18"/>
                <w:lang w:eastAsia="ru-RU"/>
              </w:rPr>
              <w:t xml:space="preserve"> </w:t>
            </w:r>
          </w:p>
          <w:p w:rsidR="004340D5" w:rsidRPr="00C1789D" w:rsidRDefault="004340D5" w:rsidP="00107389">
            <w:pPr>
              <w:spacing w:after="0" w:line="240" w:lineRule="auto"/>
              <w:jc w:val="both"/>
              <w:rPr>
                <w:rFonts w:ascii="Arial" w:hAnsi="Arial" w:cs="Arial"/>
                <w:sz w:val="18"/>
                <w:szCs w:val="18"/>
                <w:lang w:eastAsia="ru-RU"/>
              </w:rPr>
            </w:pPr>
            <w:r w:rsidRPr="00C1789D">
              <w:rPr>
                <w:rFonts w:ascii="Arial" w:hAnsi="Arial" w:cs="Arial"/>
                <w:sz w:val="18"/>
                <w:szCs w:val="18"/>
                <w:lang w:eastAsia="ru-RU"/>
              </w:rPr>
              <w:t xml:space="preserve">                        .</w:t>
            </w:r>
          </w:p>
        </w:tc>
        <w:tc>
          <w:tcPr>
            <w:tcW w:w="2726" w:type="dxa"/>
          </w:tcPr>
          <w:p w:rsidR="004340D5" w:rsidRPr="00C1789D" w:rsidRDefault="004340D5" w:rsidP="00107389">
            <w:pPr>
              <w:spacing w:after="0" w:line="240" w:lineRule="auto"/>
              <w:jc w:val="both"/>
              <w:rPr>
                <w:rFonts w:ascii="Arial" w:hAnsi="Arial" w:cs="Arial"/>
                <w:sz w:val="18"/>
                <w:szCs w:val="18"/>
                <w:lang w:eastAsia="ru-RU"/>
              </w:rPr>
            </w:pPr>
            <w:r w:rsidRPr="00C1789D">
              <w:rPr>
                <w:rFonts w:ascii="Arial" w:hAnsi="Arial" w:cs="Arial"/>
                <w:sz w:val="18"/>
                <w:szCs w:val="18"/>
                <w:lang w:eastAsia="ru-RU"/>
              </w:rPr>
              <w:t>Всеукраїнський конкурс учнівської творчості, присвячений Шевченківським дням (наказ, звіт,заявка)</w:t>
            </w:r>
          </w:p>
          <w:p w:rsidR="004340D5" w:rsidRPr="00C1789D" w:rsidRDefault="004340D5" w:rsidP="003A5057">
            <w:pPr>
              <w:spacing w:after="0" w:line="240" w:lineRule="auto"/>
              <w:jc w:val="right"/>
              <w:rPr>
                <w:rFonts w:ascii="Arial" w:hAnsi="Arial" w:cs="Arial"/>
                <w:i/>
                <w:sz w:val="18"/>
                <w:szCs w:val="18"/>
                <w:lang w:eastAsia="ru-RU"/>
              </w:rPr>
            </w:pPr>
            <w:r w:rsidRPr="00C1789D">
              <w:rPr>
                <w:rFonts w:ascii="Arial" w:hAnsi="Arial" w:cs="Arial"/>
                <w:i/>
                <w:sz w:val="18"/>
                <w:szCs w:val="18"/>
                <w:lang w:eastAsia="ru-RU"/>
              </w:rPr>
              <w:t xml:space="preserve"> </w:t>
            </w:r>
            <w:r>
              <w:rPr>
                <w:rFonts w:ascii="Arial" w:hAnsi="Arial" w:cs="Arial"/>
                <w:i/>
                <w:sz w:val="18"/>
                <w:szCs w:val="18"/>
                <w:lang w:eastAsia="ru-RU"/>
              </w:rPr>
              <w:t xml:space="preserve"> </w:t>
            </w:r>
          </w:p>
        </w:tc>
        <w:tc>
          <w:tcPr>
            <w:tcW w:w="3264" w:type="dxa"/>
          </w:tcPr>
          <w:p w:rsidR="004340D5" w:rsidRPr="00C1789D" w:rsidRDefault="004340D5" w:rsidP="00107389">
            <w:pPr>
              <w:spacing w:after="0" w:line="240" w:lineRule="auto"/>
              <w:rPr>
                <w:rFonts w:ascii="Arial" w:hAnsi="Arial" w:cs="Arial"/>
                <w:i/>
                <w:sz w:val="18"/>
                <w:szCs w:val="18"/>
                <w:lang w:eastAsia="ru-RU"/>
              </w:rPr>
            </w:pPr>
          </w:p>
          <w:p w:rsidR="004340D5" w:rsidRDefault="004340D5" w:rsidP="00107389">
            <w:pPr>
              <w:spacing w:after="0" w:line="240" w:lineRule="auto"/>
              <w:jc w:val="both"/>
              <w:rPr>
                <w:rFonts w:ascii="Arial" w:hAnsi="Arial" w:cs="Arial"/>
                <w:sz w:val="18"/>
                <w:szCs w:val="18"/>
                <w:lang w:eastAsia="ru-RU"/>
              </w:rPr>
            </w:pPr>
            <w:r w:rsidRPr="00C1789D">
              <w:rPr>
                <w:rFonts w:ascii="Arial" w:hAnsi="Arial" w:cs="Arial"/>
                <w:sz w:val="18"/>
                <w:szCs w:val="18"/>
                <w:lang w:eastAsia="ru-RU"/>
              </w:rPr>
              <w:t>ІІІ міжнародний мовно-літературний конкурс учнівської та студентської молоді імені Тараса Шевченка</w:t>
            </w:r>
          </w:p>
          <w:p w:rsidR="004340D5" w:rsidRPr="00C1789D" w:rsidRDefault="004340D5" w:rsidP="003A5057">
            <w:pPr>
              <w:spacing w:after="0" w:line="240" w:lineRule="auto"/>
              <w:jc w:val="both"/>
              <w:rPr>
                <w:rFonts w:ascii="Arial" w:hAnsi="Arial" w:cs="Arial"/>
                <w:sz w:val="18"/>
                <w:szCs w:val="18"/>
                <w:lang w:eastAsia="ru-RU"/>
              </w:rPr>
            </w:pPr>
            <w:r w:rsidRPr="00C1789D">
              <w:rPr>
                <w:rFonts w:ascii="Arial" w:hAnsi="Arial" w:cs="Arial"/>
                <w:sz w:val="18"/>
                <w:szCs w:val="18"/>
                <w:lang w:eastAsia="ru-RU"/>
              </w:rPr>
              <w:t xml:space="preserve">До 22.12 Написання наказу про відрядження на ІІІ етап олімпіад з базових дисциплін  </w:t>
            </w:r>
          </w:p>
          <w:p w:rsidR="004340D5" w:rsidRPr="00C1789D" w:rsidRDefault="004340D5" w:rsidP="003A5057">
            <w:pPr>
              <w:spacing w:after="0" w:line="240" w:lineRule="auto"/>
              <w:jc w:val="both"/>
              <w:rPr>
                <w:rFonts w:ascii="Arial" w:hAnsi="Arial" w:cs="Arial"/>
                <w:sz w:val="18"/>
                <w:szCs w:val="18"/>
                <w:lang w:eastAsia="ru-RU"/>
              </w:rPr>
            </w:pPr>
            <w:r w:rsidRPr="00C1789D">
              <w:rPr>
                <w:rFonts w:ascii="Arial" w:hAnsi="Arial" w:cs="Arial"/>
                <w:i/>
                <w:sz w:val="18"/>
                <w:szCs w:val="18"/>
                <w:lang w:eastAsia="ru-RU"/>
              </w:rPr>
              <w:t xml:space="preserve">    </w:t>
            </w:r>
            <w:r>
              <w:rPr>
                <w:rFonts w:ascii="Arial" w:hAnsi="Arial" w:cs="Arial"/>
                <w:sz w:val="18"/>
                <w:szCs w:val="18"/>
                <w:lang w:eastAsia="ru-RU"/>
              </w:rPr>
              <w:t xml:space="preserve"> (наказ д</w:t>
            </w:r>
            <w:r w:rsidRPr="00C1789D">
              <w:rPr>
                <w:rFonts w:ascii="Arial" w:hAnsi="Arial" w:cs="Arial"/>
                <w:sz w:val="18"/>
                <w:szCs w:val="18"/>
                <w:lang w:eastAsia="ru-RU"/>
              </w:rPr>
              <w:t>о 25.12</w:t>
            </w:r>
            <w:r>
              <w:rPr>
                <w:rFonts w:ascii="Arial" w:hAnsi="Arial" w:cs="Arial"/>
                <w:sz w:val="18"/>
                <w:szCs w:val="18"/>
                <w:lang w:eastAsia="ru-RU"/>
              </w:rPr>
              <w:t>)</w:t>
            </w:r>
          </w:p>
          <w:p w:rsidR="004340D5" w:rsidRPr="00C1789D" w:rsidRDefault="004340D5" w:rsidP="00107389">
            <w:pPr>
              <w:spacing w:after="0" w:line="240" w:lineRule="auto"/>
              <w:jc w:val="both"/>
              <w:rPr>
                <w:rFonts w:ascii="Arial" w:hAnsi="Arial" w:cs="Arial"/>
                <w:sz w:val="18"/>
                <w:szCs w:val="18"/>
                <w:lang w:eastAsia="ru-RU"/>
              </w:rPr>
            </w:pPr>
          </w:p>
          <w:p w:rsidR="004340D5" w:rsidRPr="00C1789D" w:rsidRDefault="004340D5" w:rsidP="00107389">
            <w:pPr>
              <w:spacing w:after="0" w:line="240" w:lineRule="auto"/>
              <w:jc w:val="right"/>
              <w:rPr>
                <w:rFonts w:ascii="Arial" w:hAnsi="Arial" w:cs="Arial"/>
                <w:i/>
                <w:sz w:val="18"/>
                <w:szCs w:val="18"/>
                <w:lang w:eastAsia="ru-RU"/>
              </w:rPr>
            </w:pPr>
            <w:r>
              <w:rPr>
                <w:rFonts w:ascii="Arial" w:hAnsi="Arial" w:cs="Arial"/>
                <w:i/>
                <w:sz w:val="18"/>
                <w:szCs w:val="18"/>
                <w:lang w:eastAsia="ru-RU"/>
              </w:rPr>
              <w:t xml:space="preserve"> </w:t>
            </w:r>
          </w:p>
        </w:tc>
      </w:tr>
    </w:tbl>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260"/>
        <w:gridCol w:w="3474"/>
        <w:gridCol w:w="2806"/>
        <w:gridCol w:w="2680"/>
      </w:tblGrid>
      <w:tr w:rsidR="004340D5" w:rsidRPr="003E44D9" w:rsidTr="00CB4F73">
        <w:trPr>
          <w:trHeight w:val="147"/>
        </w:trPr>
        <w:tc>
          <w:tcPr>
            <w:tcW w:w="3168" w:type="dxa"/>
            <w:vMerge w:val="restart"/>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Розділ</w:t>
            </w:r>
          </w:p>
        </w:tc>
        <w:tc>
          <w:tcPr>
            <w:tcW w:w="12220" w:type="dxa"/>
            <w:gridSpan w:val="4"/>
          </w:tcPr>
          <w:p w:rsidR="004340D5" w:rsidRPr="003E44D9" w:rsidRDefault="004340D5" w:rsidP="0048004B">
            <w:pPr>
              <w:spacing w:after="0" w:line="240" w:lineRule="auto"/>
              <w:jc w:val="center"/>
              <w:rPr>
                <w:rFonts w:ascii="Arial" w:hAnsi="Arial" w:cs="Arial"/>
                <w:b/>
                <w:sz w:val="24"/>
                <w:szCs w:val="24"/>
                <w:lang w:eastAsia="ru-RU"/>
              </w:rPr>
            </w:pPr>
            <w:r w:rsidRPr="003E44D9">
              <w:rPr>
                <w:rFonts w:ascii="Arial" w:hAnsi="Arial" w:cs="Arial"/>
                <w:b/>
                <w:sz w:val="24"/>
                <w:szCs w:val="24"/>
                <w:lang w:eastAsia="ru-RU"/>
              </w:rPr>
              <w:t>січень</w:t>
            </w:r>
          </w:p>
        </w:tc>
      </w:tr>
      <w:tr w:rsidR="004340D5" w:rsidRPr="003E44D9" w:rsidTr="00CB4F73">
        <w:trPr>
          <w:trHeight w:val="147"/>
        </w:trPr>
        <w:tc>
          <w:tcPr>
            <w:tcW w:w="3168" w:type="dxa"/>
            <w:vMerge/>
            <w:vAlign w:val="center"/>
          </w:tcPr>
          <w:p w:rsidR="004340D5" w:rsidRPr="003E44D9" w:rsidRDefault="004340D5" w:rsidP="0048004B">
            <w:pPr>
              <w:spacing w:after="0" w:line="240" w:lineRule="auto"/>
              <w:jc w:val="both"/>
              <w:rPr>
                <w:rFonts w:ascii="Arial" w:hAnsi="Arial" w:cs="Arial"/>
                <w:b/>
                <w:sz w:val="18"/>
                <w:szCs w:val="18"/>
                <w:lang w:eastAsia="ru-RU"/>
              </w:rPr>
            </w:pPr>
          </w:p>
        </w:tc>
        <w:tc>
          <w:tcPr>
            <w:tcW w:w="3260" w:type="dxa"/>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І</w:t>
            </w:r>
          </w:p>
        </w:tc>
        <w:tc>
          <w:tcPr>
            <w:tcW w:w="3474" w:type="dxa"/>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ІІ</w:t>
            </w:r>
          </w:p>
        </w:tc>
        <w:tc>
          <w:tcPr>
            <w:tcW w:w="2806" w:type="dxa"/>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ІІІ</w:t>
            </w:r>
          </w:p>
        </w:tc>
        <w:tc>
          <w:tcPr>
            <w:tcW w:w="2680" w:type="dxa"/>
          </w:tcPr>
          <w:p w:rsidR="004340D5" w:rsidRPr="00B065BC" w:rsidRDefault="004340D5" w:rsidP="00B065BC">
            <w:pPr>
              <w:spacing w:after="0" w:line="240" w:lineRule="auto"/>
              <w:jc w:val="both"/>
              <w:rPr>
                <w:rFonts w:ascii="Arial" w:hAnsi="Arial" w:cs="Arial"/>
                <w:b/>
                <w:sz w:val="18"/>
                <w:szCs w:val="18"/>
                <w:lang w:val="en-US" w:eastAsia="ru-RU"/>
              </w:rPr>
            </w:pPr>
            <w:r w:rsidRPr="003E44D9">
              <w:rPr>
                <w:rFonts w:ascii="Arial" w:hAnsi="Arial" w:cs="Arial"/>
                <w:b/>
                <w:sz w:val="18"/>
                <w:szCs w:val="18"/>
                <w:lang w:eastAsia="ru-RU"/>
              </w:rPr>
              <w:t>І</w:t>
            </w:r>
            <w:r>
              <w:rPr>
                <w:rFonts w:ascii="Arial" w:hAnsi="Arial" w:cs="Arial"/>
                <w:b/>
                <w:sz w:val="18"/>
                <w:szCs w:val="18"/>
                <w:lang w:val="en-US" w:eastAsia="ru-RU"/>
              </w:rPr>
              <w:t>V</w:t>
            </w:r>
          </w:p>
        </w:tc>
      </w:tr>
      <w:tr w:rsidR="004340D5" w:rsidRPr="003E44D9" w:rsidTr="00CB4F73">
        <w:trPr>
          <w:trHeight w:val="147"/>
        </w:trPr>
        <w:tc>
          <w:tcPr>
            <w:tcW w:w="3168" w:type="dxa"/>
            <w:vMerge/>
            <w:vAlign w:val="center"/>
          </w:tcPr>
          <w:p w:rsidR="004340D5" w:rsidRPr="003E44D9" w:rsidRDefault="004340D5" w:rsidP="0048004B">
            <w:pPr>
              <w:spacing w:after="0" w:line="240" w:lineRule="auto"/>
              <w:jc w:val="both"/>
              <w:rPr>
                <w:rFonts w:ascii="Arial" w:hAnsi="Arial" w:cs="Arial"/>
                <w:b/>
                <w:sz w:val="18"/>
                <w:szCs w:val="18"/>
                <w:lang w:eastAsia="ru-RU"/>
              </w:rPr>
            </w:pPr>
          </w:p>
        </w:tc>
        <w:tc>
          <w:tcPr>
            <w:tcW w:w="3260" w:type="dxa"/>
            <w:vAlign w:val="center"/>
          </w:tcPr>
          <w:p w:rsidR="004340D5" w:rsidRPr="00781EA0" w:rsidRDefault="004340D5" w:rsidP="00217014">
            <w:pPr>
              <w:pStyle w:val="Heading8"/>
              <w:ind w:left="-1560" w:firstLine="0"/>
              <w:rPr>
                <w:rFonts w:ascii="Arial" w:hAnsi="Arial" w:cs="Arial"/>
                <w:b/>
                <w:i w:val="0"/>
                <w:szCs w:val="24"/>
                <w:lang w:eastAsia="ru-RU"/>
              </w:rPr>
            </w:pPr>
            <w:r w:rsidRPr="00781EA0">
              <w:rPr>
                <w:rFonts w:ascii="Arial" w:hAnsi="Arial" w:cs="Arial"/>
                <w:b/>
                <w:i w:val="0"/>
                <w:szCs w:val="24"/>
                <w:lang w:eastAsia="ru-RU"/>
              </w:rPr>
              <w:t>01-11</w:t>
            </w:r>
          </w:p>
        </w:tc>
        <w:tc>
          <w:tcPr>
            <w:tcW w:w="3474" w:type="dxa"/>
            <w:vAlign w:val="center"/>
          </w:tcPr>
          <w:p w:rsidR="004340D5" w:rsidRPr="00781EA0" w:rsidRDefault="004340D5" w:rsidP="00217014">
            <w:pPr>
              <w:pStyle w:val="Heading8"/>
              <w:ind w:left="-1560" w:firstLine="0"/>
              <w:rPr>
                <w:rFonts w:ascii="Arial" w:hAnsi="Arial" w:cs="Arial"/>
                <w:b/>
                <w:i w:val="0"/>
                <w:szCs w:val="24"/>
                <w:lang w:eastAsia="ru-RU"/>
              </w:rPr>
            </w:pPr>
            <w:r w:rsidRPr="00781EA0">
              <w:rPr>
                <w:rFonts w:ascii="Arial" w:hAnsi="Arial" w:cs="Arial"/>
                <w:b/>
                <w:i w:val="0"/>
                <w:szCs w:val="24"/>
                <w:lang w:eastAsia="ru-RU"/>
              </w:rPr>
              <w:t>14-18</w:t>
            </w:r>
          </w:p>
        </w:tc>
        <w:tc>
          <w:tcPr>
            <w:tcW w:w="2806" w:type="dxa"/>
            <w:vAlign w:val="center"/>
          </w:tcPr>
          <w:p w:rsidR="004340D5" w:rsidRPr="00781EA0" w:rsidRDefault="004340D5" w:rsidP="00217014">
            <w:pPr>
              <w:pStyle w:val="Heading8"/>
              <w:ind w:left="-1560" w:firstLine="0"/>
              <w:rPr>
                <w:rFonts w:ascii="Arial" w:hAnsi="Arial" w:cs="Arial"/>
                <w:b/>
                <w:i w:val="0"/>
                <w:szCs w:val="24"/>
                <w:lang w:eastAsia="ru-RU"/>
              </w:rPr>
            </w:pPr>
            <w:r w:rsidRPr="00781EA0">
              <w:rPr>
                <w:rFonts w:ascii="Arial" w:hAnsi="Arial" w:cs="Arial"/>
                <w:b/>
                <w:i w:val="0"/>
                <w:szCs w:val="24"/>
                <w:lang w:eastAsia="ru-RU"/>
              </w:rPr>
              <w:t>21-25</w:t>
            </w:r>
          </w:p>
        </w:tc>
        <w:tc>
          <w:tcPr>
            <w:tcW w:w="2680" w:type="dxa"/>
            <w:vAlign w:val="center"/>
          </w:tcPr>
          <w:p w:rsidR="004340D5" w:rsidRPr="00781EA0" w:rsidRDefault="004340D5" w:rsidP="00217014">
            <w:pPr>
              <w:pStyle w:val="Heading8"/>
              <w:ind w:left="-1560" w:firstLine="0"/>
              <w:rPr>
                <w:rFonts w:ascii="Arial" w:hAnsi="Arial" w:cs="Arial"/>
                <w:b/>
                <w:i w:val="0"/>
                <w:szCs w:val="24"/>
                <w:lang w:eastAsia="ru-RU"/>
              </w:rPr>
            </w:pPr>
            <w:r w:rsidRPr="00781EA0">
              <w:rPr>
                <w:rFonts w:ascii="Arial" w:hAnsi="Arial" w:cs="Arial"/>
                <w:b/>
                <w:i w:val="0"/>
                <w:szCs w:val="24"/>
                <w:lang w:eastAsia="ru-RU"/>
              </w:rPr>
              <w:t>28-31</w:t>
            </w:r>
          </w:p>
        </w:tc>
      </w:tr>
      <w:tr w:rsidR="004340D5" w:rsidRPr="003E44D9" w:rsidTr="00107389">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3260" w:type="dxa"/>
            <w:vAlign w:val="center"/>
          </w:tcPr>
          <w:p w:rsidR="004340D5" w:rsidRPr="003E44D9" w:rsidRDefault="004340D5" w:rsidP="00B4489A">
            <w:pPr>
              <w:spacing w:after="0" w:line="240" w:lineRule="auto"/>
              <w:jc w:val="both"/>
              <w:rPr>
                <w:rFonts w:ascii="Arial" w:hAnsi="Arial" w:cs="Arial"/>
                <w:sz w:val="18"/>
                <w:szCs w:val="18"/>
                <w:lang w:eastAsia="ru-RU"/>
              </w:rPr>
            </w:pPr>
            <w:r w:rsidRPr="003E44D9">
              <w:rPr>
                <w:rFonts w:ascii="Arial" w:hAnsi="Arial" w:cs="Arial"/>
                <w:sz w:val="18"/>
                <w:szCs w:val="18"/>
                <w:lang w:eastAsia="ru-RU"/>
              </w:rPr>
              <w:t>Координація планів роботи РМО на ІІ півріччя</w:t>
            </w:r>
          </w:p>
          <w:p w:rsidR="004340D5" w:rsidRPr="00781EA0" w:rsidRDefault="004340D5" w:rsidP="00217014">
            <w:pPr>
              <w:pStyle w:val="Heading8"/>
              <w:ind w:left="-1560" w:firstLine="0"/>
              <w:rPr>
                <w:rFonts w:ascii="Arial" w:hAnsi="Arial" w:cs="Arial"/>
                <w:b/>
                <w:i w:val="0"/>
                <w:szCs w:val="24"/>
                <w:lang w:eastAsia="ru-RU"/>
              </w:rPr>
            </w:pPr>
          </w:p>
        </w:tc>
        <w:tc>
          <w:tcPr>
            <w:tcW w:w="3474" w:type="dxa"/>
            <w:vAlign w:val="center"/>
          </w:tcPr>
          <w:p w:rsidR="004340D5" w:rsidRPr="00781EA0" w:rsidRDefault="004340D5" w:rsidP="00217014">
            <w:pPr>
              <w:pStyle w:val="Heading8"/>
              <w:ind w:left="-1560" w:firstLine="0"/>
              <w:rPr>
                <w:rFonts w:ascii="Arial" w:hAnsi="Arial" w:cs="Arial"/>
                <w:b/>
                <w:i w:val="0"/>
                <w:szCs w:val="24"/>
                <w:lang w:eastAsia="ru-RU"/>
              </w:rPr>
            </w:pPr>
          </w:p>
        </w:tc>
        <w:tc>
          <w:tcPr>
            <w:tcW w:w="2806"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 xml:space="preserve">Інформаційно-методичний супровід діяльності методичних  </w:t>
            </w:r>
            <w:r>
              <w:rPr>
                <w:rFonts w:ascii="Arial" w:hAnsi="Arial" w:cs="Arial"/>
                <w:sz w:val="18"/>
                <w:szCs w:val="18"/>
                <w:lang w:eastAsia="ru-RU"/>
              </w:rPr>
              <w:t>формувань</w:t>
            </w: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 xml:space="preserve">                    рекомендації </w:t>
            </w:r>
          </w:p>
          <w:p w:rsidR="004340D5" w:rsidRPr="00F8439A" w:rsidRDefault="004340D5" w:rsidP="00F8439A">
            <w:pPr>
              <w:spacing w:after="0" w:line="240" w:lineRule="auto"/>
              <w:jc w:val="right"/>
              <w:rPr>
                <w:rFonts w:ascii="Arial" w:hAnsi="Arial" w:cs="Arial"/>
                <w:i/>
                <w:sz w:val="18"/>
                <w:szCs w:val="18"/>
                <w:lang w:eastAsia="ru-RU"/>
              </w:rPr>
            </w:pPr>
            <w:r w:rsidRPr="003E44D9">
              <w:rPr>
                <w:rFonts w:ascii="Arial" w:hAnsi="Arial" w:cs="Arial"/>
                <w:i/>
                <w:sz w:val="18"/>
                <w:szCs w:val="18"/>
                <w:lang w:eastAsia="ru-RU"/>
              </w:rPr>
              <w:t>К</w:t>
            </w:r>
            <w:r>
              <w:rPr>
                <w:rFonts w:ascii="Arial" w:hAnsi="Arial" w:cs="Arial"/>
                <w:i/>
                <w:sz w:val="18"/>
                <w:szCs w:val="18"/>
                <w:lang w:eastAsia="ru-RU"/>
              </w:rPr>
              <w:t xml:space="preserve">укілевська В.М.       </w:t>
            </w:r>
          </w:p>
        </w:tc>
        <w:tc>
          <w:tcPr>
            <w:tcW w:w="2680"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both"/>
              <w:rPr>
                <w:rFonts w:ascii="Arial" w:hAnsi="Arial" w:cs="Arial"/>
                <w:sz w:val="18"/>
                <w:szCs w:val="18"/>
                <w:lang w:eastAsia="ru-RU"/>
              </w:rPr>
            </w:pPr>
            <w:r>
              <w:rPr>
                <w:rFonts w:ascii="Arial" w:hAnsi="Arial" w:cs="Arial"/>
                <w:sz w:val="18"/>
                <w:szCs w:val="18"/>
                <w:lang w:eastAsia="ru-RU"/>
              </w:rPr>
              <w:t xml:space="preserve">“Підвищення ефективності уроку </w:t>
            </w:r>
            <w:r w:rsidRPr="003E44D9">
              <w:rPr>
                <w:rFonts w:ascii="Arial" w:hAnsi="Arial" w:cs="Arial"/>
                <w:sz w:val="18"/>
                <w:szCs w:val="18"/>
                <w:lang w:eastAsia="ru-RU"/>
              </w:rPr>
              <w:t>на основі впров</w:t>
            </w:r>
            <w:r w:rsidRPr="003E44D9">
              <w:rPr>
                <w:rFonts w:ascii="Arial" w:hAnsi="Arial" w:cs="Arial"/>
                <w:sz w:val="18"/>
                <w:szCs w:val="18"/>
                <w:lang w:val="ru-RU" w:eastAsia="ru-RU"/>
              </w:rPr>
              <w:t>адження інформаційно – комунікаційних технологій”</w:t>
            </w: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(мікро-дослідження)</w:t>
            </w:r>
          </w:p>
          <w:p w:rsidR="004340D5" w:rsidRPr="00F8439A" w:rsidRDefault="004340D5" w:rsidP="00F8439A">
            <w:pPr>
              <w:spacing w:after="0" w:line="240" w:lineRule="auto"/>
              <w:jc w:val="right"/>
              <w:rPr>
                <w:rFonts w:ascii="Arial" w:hAnsi="Arial" w:cs="Arial"/>
                <w:i/>
                <w:sz w:val="18"/>
                <w:szCs w:val="18"/>
                <w:lang w:eastAsia="ru-RU"/>
              </w:rPr>
            </w:pPr>
            <w:r>
              <w:rPr>
                <w:rFonts w:ascii="Arial" w:hAnsi="Arial" w:cs="Arial"/>
                <w:i/>
                <w:sz w:val="18"/>
                <w:szCs w:val="18"/>
                <w:lang w:eastAsia="ru-RU"/>
              </w:rPr>
              <w:t>Методисти</w:t>
            </w:r>
          </w:p>
        </w:tc>
      </w:tr>
      <w:tr w:rsidR="004340D5" w:rsidRPr="003E44D9" w:rsidTr="00CB4F73">
        <w:trPr>
          <w:trHeight w:val="147"/>
        </w:trPr>
        <w:tc>
          <w:tcPr>
            <w:tcW w:w="3168" w:type="dxa"/>
          </w:tcPr>
          <w:p w:rsidR="004340D5"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3260" w:type="dxa"/>
            <w:vAlign w:val="center"/>
          </w:tcPr>
          <w:p w:rsidR="004340D5" w:rsidRPr="00781EA0" w:rsidRDefault="004340D5" w:rsidP="00217014">
            <w:pPr>
              <w:pStyle w:val="Heading8"/>
              <w:ind w:left="-1560" w:firstLine="0"/>
              <w:rPr>
                <w:rFonts w:ascii="Arial" w:hAnsi="Arial" w:cs="Arial"/>
                <w:b/>
                <w:i w:val="0"/>
                <w:szCs w:val="24"/>
                <w:lang w:eastAsia="ru-RU"/>
              </w:rPr>
            </w:pPr>
          </w:p>
        </w:tc>
        <w:tc>
          <w:tcPr>
            <w:tcW w:w="3474" w:type="dxa"/>
            <w:vAlign w:val="center"/>
          </w:tcPr>
          <w:p w:rsidR="004340D5" w:rsidRPr="003E44D9" w:rsidRDefault="004340D5" w:rsidP="00CB4F73">
            <w:pPr>
              <w:spacing w:after="0" w:line="240" w:lineRule="auto"/>
              <w:jc w:val="both"/>
              <w:rPr>
                <w:rFonts w:ascii="Arial" w:hAnsi="Arial" w:cs="Arial"/>
                <w:sz w:val="18"/>
                <w:szCs w:val="18"/>
                <w:lang w:val="ru-RU" w:eastAsia="ru-RU"/>
              </w:rPr>
            </w:pPr>
            <w:r w:rsidRPr="003E44D9">
              <w:rPr>
                <w:rFonts w:ascii="Arial" w:hAnsi="Arial" w:cs="Arial"/>
                <w:sz w:val="18"/>
                <w:szCs w:val="18"/>
                <w:lang w:eastAsia="ru-RU"/>
              </w:rPr>
              <w:t xml:space="preserve">Методичний бюлетень </w:t>
            </w:r>
            <w:r w:rsidRPr="003E44D9">
              <w:rPr>
                <w:rFonts w:ascii="Arial" w:hAnsi="Arial" w:cs="Arial"/>
                <w:sz w:val="18"/>
                <w:szCs w:val="18"/>
                <w:lang w:val="ru-RU" w:eastAsia="ru-RU"/>
              </w:rPr>
              <w:t xml:space="preserve"> Використання нетрадиційних форм  у роботі психолога –дошкільника </w:t>
            </w:r>
          </w:p>
          <w:p w:rsidR="004340D5" w:rsidRPr="00781EA0" w:rsidRDefault="004340D5" w:rsidP="00CB4F73">
            <w:pPr>
              <w:pStyle w:val="Heading8"/>
              <w:ind w:left="-1560" w:firstLine="0"/>
              <w:rPr>
                <w:rFonts w:ascii="Arial" w:hAnsi="Arial" w:cs="Arial"/>
                <w:b/>
                <w:i w:val="0"/>
                <w:szCs w:val="24"/>
                <w:lang w:eastAsia="ru-RU"/>
              </w:rPr>
            </w:pPr>
            <w:r w:rsidRPr="003E44D9">
              <w:rPr>
                <w:rFonts w:ascii="Arial" w:hAnsi="Arial" w:cs="Arial"/>
                <w:i w:val="0"/>
                <w:sz w:val="18"/>
                <w:szCs w:val="18"/>
                <w:lang w:eastAsia="ru-RU"/>
              </w:rPr>
              <w:t>Юрченко О.В., Вітрук л.А.</w:t>
            </w:r>
          </w:p>
        </w:tc>
        <w:tc>
          <w:tcPr>
            <w:tcW w:w="2806" w:type="dxa"/>
            <w:vAlign w:val="center"/>
          </w:tcPr>
          <w:p w:rsidR="004340D5" w:rsidRPr="00781EA0" w:rsidRDefault="004340D5" w:rsidP="00217014">
            <w:pPr>
              <w:pStyle w:val="Heading8"/>
              <w:ind w:left="-1560" w:firstLine="0"/>
              <w:rPr>
                <w:rFonts w:ascii="Arial" w:hAnsi="Arial" w:cs="Arial"/>
                <w:b/>
                <w:i w:val="0"/>
                <w:szCs w:val="24"/>
                <w:lang w:eastAsia="ru-RU"/>
              </w:rPr>
            </w:pPr>
          </w:p>
        </w:tc>
        <w:tc>
          <w:tcPr>
            <w:tcW w:w="2680" w:type="dxa"/>
            <w:vAlign w:val="center"/>
          </w:tcPr>
          <w:p w:rsidR="004340D5" w:rsidRPr="00781EA0" w:rsidRDefault="004340D5" w:rsidP="00217014">
            <w:pPr>
              <w:pStyle w:val="Heading8"/>
              <w:ind w:left="-1560" w:firstLine="0"/>
              <w:rPr>
                <w:rFonts w:ascii="Arial" w:hAnsi="Arial" w:cs="Arial"/>
                <w:b/>
                <w:i w:val="0"/>
                <w:szCs w:val="24"/>
                <w:lang w:eastAsia="ru-RU"/>
              </w:rPr>
            </w:pPr>
          </w:p>
        </w:tc>
      </w:tr>
      <w:tr w:rsidR="004340D5" w:rsidRPr="003E44D9" w:rsidTr="00CB4F73">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107389">
            <w:pPr>
              <w:spacing w:after="0" w:line="240" w:lineRule="auto"/>
              <w:jc w:val="both"/>
              <w:rPr>
                <w:rFonts w:ascii="Arial" w:hAnsi="Arial" w:cs="Arial"/>
                <w:b/>
                <w:sz w:val="18"/>
                <w:szCs w:val="18"/>
                <w:lang w:eastAsia="ru-RU"/>
              </w:rPr>
            </w:pPr>
          </w:p>
          <w:p w:rsidR="004340D5" w:rsidRPr="004A2489" w:rsidRDefault="004340D5" w:rsidP="00107389">
            <w:pPr>
              <w:spacing w:after="0" w:line="240" w:lineRule="auto"/>
              <w:jc w:val="both"/>
              <w:rPr>
                <w:rFonts w:ascii="Arial" w:hAnsi="Arial" w:cs="Arial"/>
                <w:b/>
                <w:sz w:val="18"/>
                <w:szCs w:val="18"/>
                <w:lang w:eastAsia="ru-RU"/>
              </w:rPr>
            </w:pPr>
          </w:p>
        </w:tc>
        <w:tc>
          <w:tcPr>
            <w:tcW w:w="3260" w:type="dxa"/>
            <w:vAlign w:val="center"/>
          </w:tcPr>
          <w:p w:rsidR="004340D5" w:rsidRPr="003E44D9" w:rsidRDefault="004340D5" w:rsidP="00CB4F73">
            <w:pPr>
              <w:spacing w:after="0" w:line="240" w:lineRule="auto"/>
              <w:jc w:val="both"/>
              <w:rPr>
                <w:rFonts w:ascii="Arial" w:hAnsi="Arial" w:cs="Arial"/>
                <w:sz w:val="18"/>
                <w:szCs w:val="18"/>
                <w:lang w:eastAsia="ru-RU"/>
              </w:rPr>
            </w:pPr>
            <w:r w:rsidRPr="003E44D9">
              <w:rPr>
                <w:rFonts w:ascii="Arial" w:hAnsi="Arial" w:cs="Arial"/>
                <w:sz w:val="18"/>
                <w:szCs w:val="18"/>
                <w:lang w:eastAsia="ru-RU"/>
              </w:rPr>
              <w:t>Презентація досвідів учителів, що атестуються на встановленнч вищої кваліфікаційної категорії та педагогічних звань</w:t>
            </w:r>
          </w:p>
          <w:p w:rsidR="004340D5" w:rsidRPr="00F8439A" w:rsidRDefault="004340D5" w:rsidP="00CB4F73">
            <w:pPr>
              <w:pStyle w:val="Heading8"/>
              <w:ind w:left="-1560" w:firstLine="0"/>
              <w:rPr>
                <w:rFonts w:ascii="Arial" w:hAnsi="Arial" w:cs="Arial"/>
                <w:b/>
                <w:szCs w:val="24"/>
                <w:lang w:eastAsia="ru-RU"/>
              </w:rPr>
            </w:pPr>
            <w:r w:rsidRPr="00F8439A">
              <w:rPr>
                <w:rFonts w:ascii="Arial" w:hAnsi="Arial" w:cs="Arial"/>
                <w:sz w:val="18"/>
                <w:szCs w:val="18"/>
                <w:lang w:eastAsia="ru-RU"/>
              </w:rPr>
              <w:t xml:space="preserve"> Методисти</w:t>
            </w:r>
          </w:p>
        </w:tc>
        <w:tc>
          <w:tcPr>
            <w:tcW w:w="3474" w:type="dxa"/>
            <w:vAlign w:val="center"/>
          </w:tcPr>
          <w:p w:rsidR="004340D5" w:rsidRPr="00781EA0" w:rsidRDefault="004340D5" w:rsidP="00217014">
            <w:pPr>
              <w:pStyle w:val="Heading8"/>
              <w:ind w:left="-1560" w:firstLine="0"/>
              <w:rPr>
                <w:rFonts w:ascii="Arial" w:hAnsi="Arial" w:cs="Arial"/>
                <w:b/>
                <w:i w:val="0"/>
                <w:szCs w:val="24"/>
                <w:lang w:eastAsia="ru-RU"/>
              </w:rPr>
            </w:pPr>
          </w:p>
        </w:tc>
        <w:tc>
          <w:tcPr>
            <w:tcW w:w="2806" w:type="dxa"/>
            <w:vAlign w:val="center"/>
          </w:tcPr>
          <w:p w:rsidR="004340D5" w:rsidRPr="00781EA0" w:rsidRDefault="004340D5" w:rsidP="00217014">
            <w:pPr>
              <w:pStyle w:val="Heading8"/>
              <w:ind w:left="-1560" w:firstLine="0"/>
              <w:rPr>
                <w:rFonts w:ascii="Arial" w:hAnsi="Arial" w:cs="Arial"/>
                <w:b/>
                <w:i w:val="0"/>
                <w:szCs w:val="24"/>
                <w:lang w:eastAsia="ru-RU"/>
              </w:rPr>
            </w:pPr>
          </w:p>
        </w:tc>
        <w:tc>
          <w:tcPr>
            <w:tcW w:w="2680" w:type="dxa"/>
            <w:vAlign w:val="center"/>
          </w:tcPr>
          <w:p w:rsidR="004340D5" w:rsidRPr="00781EA0" w:rsidRDefault="004340D5" w:rsidP="00217014">
            <w:pPr>
              <w:pStyle w:val="Heading8"/>
              <w:ind w:left="-1560" w:firstLine="0"/>
              <w:rPr>
                <w:rFonts w:ascii="Arial" w:hAnsi="Arial" w:cs="Arial"/>
                <w:b/>
                <w:i w:val="0"/>
                <w:szCs w:val="24"/>
                <w:lang w:eastAsia="ru-RU"/>
              </w:rPr>
            </w:pPr>
          </w:p>
        </w:tc>
      </w:tr>
      <w:tr w:rsidR="004340D5" w:rsidRPr="003E44D9" w:rsidTr="00CB4F73">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3260" w:type="dxa"/>
            <w:vAlign w:val="center"/>
          </w:tcPr>
          <w:p w:rsidR="004340D5" w:rsidRPr="003E44D9" w:rsidRDefault="004340D5" w:rsidP="00F8439A">
            <w:pPr>
              <w:spacing w:after="0" w:line="240" w:lineRule="auto"/>
              <w:jc w:val="both"/>
              <w:rPr>
                <w:rFonts w:ascii="Arial" w:hAnsi="Arial" w:cs="Arial"/>
                <w:sz w:val="18"/>
                <w:szCs w:val="18"/>
                <w:lang w:eastAsia="ru-RU"/>
              </w:rPr>
            </w:pPr>
            <w:r w:rsidRPr="003E44D9">
              <w:rPr>
                <w:rFonts w:ascii="Arial" w:hAnsi="Arial" w:cs="Arial"/>
                <w:sz w:val="18"/>
                <w:szCs w:val="18"/>
                <w:lang w:eastAsia="ru-RU"/>
              </w:rPr>
              <w:t>Консультації щодо офор</w:t>
            </w:r>
            <w:r w:rsidRPr="003E44D9">
              <w:rPr>
                <w:rFonts w:ascii="Arial" w:hAnsi="Arial" w:cs="Arial"/>
                <w:sz w:val="18"/>
                <w:szCs w:val="18"/>
                <w:lang w:val="ru-RU" w:eastAsia="ru-RU"/>
              </w:rPr>
              <w:t>млення матеріалів ППД, їх рецензування</w:t>
            </w:r>
          </w:p>
          <w:p w:rsidR="004340D5" w:rsidRPr="0039339B" w:rsidRDefault="004340D5" w:rsidP="00F8439A">
            <w:pPr>
              <w:spacing w:after="0" w:line="240" w:lineRule="auto"/>
              <w:ind w:firstLine="227"/>
              <w:jc w:val="both"/>
              <w:rPr>
                <w:rFonts w:ascii="Arial" w:hAnsi="Arial" w:cs="Arial"/>
                <w:sz w:val="18"/>
                <w:szCs w:val="18"/>
                <w:lang w:eastAsia="ru-RU"/>
              </w:rPr>
            </w:pPr>
            <w:r w:rsidRPr="003E44D9">
              <w:rPr>
                <w:rFonts w:ascii="Arial" w:hAnsi="Arial" w:cs="Arial"/>
                <w:sz w:val="18"/>
                <w:szCs w:val="18"/>
                <w:lang w:eastAsia="ru-RU"/>
              </w:rPr>
              <w:t>Методичний супровід районн</w:t>
            </w:r>
            <w:r>
              <w:rPr>
                <w:rFonts w:ascii="Arial" w:hAnsi="Arial" w:cs="Arial"/>
                <w:sz w:val="18"/>
                <w:szCs w:val="18"/>
                <w:lang w:eastAsia="ru-RU"/>
              </w:rPr>
              <w:t>их</w:t>
            </w:r>
            <w:r w:rsidRPr="003E44D9">
              <w:rPr>
                <w:rFonts w:ascii="Arial" w:hAnsi="Arial" w:cs="Arial"/>
                <w:sz w:val="18"/>
                <w:szCs w:val="18"/>
                <w:lang w:eastAsia="ru-RU"/>
              </w:rPr>
              <w:t xml:space="preserve"> програм   </w:t>
            </w:r>
            <w:r>
              <w:rPr>
                <w:rFonts w:ascii="Arial" w:hAnsi="Arial" w:cs="Arial"/>
                <w:sz w:val="18"/>
                <w:szCs w:val="18"/>
                <w:lang w:eastAsia="ru-RU"/>
              </w:rPr>
              <w:t xml:space="preserve">«Національної стратегії сприяння розвитку громадянського суспільства в Україні на 2016-2020 роки»,  </w:t>
            </w:r>
          </w:p>
          <w:p w:rsidR="004340D5" w:rsidRPr="00781EA0" w:rsidRDefault="004340D5" w:rsidP="00F8439A">
            <w:pPr>
              <w:pStyle w:val="Heading8"/>
              <w:ind w:left="-1560" w:firstLine="227"/>
              <w:rPr>
                <w:rFonts w:ascii="Arial" w:hAnsi="Arial" w:cs="Arial"/>
                <w:b/>
                <w:i w:val="0"/>
                <w:szCs w:val="24"/>
                <w:lang w:eastAsia="ru-RU"/>
              </w:rPr>
            </w:pPr>
            <w:r>
              <w:rPr>
                <w:rFonts w:ascii="Arial" w:hAnsi="Arial" w:cs="Arial"/>
                <w:i w:val="0"/>
                <w:sz w:val="18"/>
                <w:szCs w:val="18"/>
                <w:lang w:eastAsia="ru-RU"/>
              </w:rPr>
              <w:t xml:space="preserve">                                        </w:t>
            </w:r>
            <w:r w:rsidRPr="003E44D9">
              <w:rPr>
                <w:rFonts w:ascii="Arial" w:hAnsi="Arial" w:cs="Arial"/>
                <w:i w:val="0"/>
                <w:sz w:val="18"/>
                <w:szCs w:val="18"/>
                <w:lang w:eastAsia="ru-RU"/>
              </w:rPr>
              <w:t>Галака О.С</w:t>
            </w:r>
          </w:p>
        </w:tc>
        <w:tc>
          <w:tcPr>
            <w:tcW w:w="3474"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Оформлення документів на присвоєння та підтвердження педагогічного звання “учитель-методист” (залікові книжки – посвідчення).</w:t>
            </w:r>
          </w:p>
          <w:p w:rsidR="004340D5" w:rsidRPr="003E44D9" w:rsidRDefault="004340D5" w:rsidP="00107389">
            <w:pPr>
              <w:spacing w:after="0" w:line="240" w:lineRule="auto"/>
              <w:jc w:val="both"/>
              <w:rPr>
                <w:rFonts w:ascii="Arial" w:hAnsi="Arial" w:cs="Arial"/>
                <w:i/>
                <w:sz w:val="18"/>
                <w:szCs w:val="18"/>
                <w:lang w:eastAsia="ru-RU"/>
              </w:rPr>
            </w:pPr>
            <w:r w:rsidRPr="003E44D9">
              <w:rPr>
                <w:rFonts w:ascii="Arial" w:hAnsi="Arial" w:cs="Arial"/>
                <w:i/>
                <w:sz w:val="18"/>
                <w:szCs w:val="18"/>
                <w:lang w:eastAsia="ru-RU"/>
              </w:rPr>
              <w:t xml:space="preserve">                                     Кукілевська В.М.</w:t>
            </w:r>
          </w:p>
          <w:p w:rsidR="004340D5" w:rsidRPr="003E44D9" w:rsidRDefault="004340D5" w:rsidP="00107389">
            <w:pPr>
              <w:spacing w:after="0" w:line="240" w:lineRule="auto"/>
              <w:jc w:val="both"/>
              <w:rPr>
                <w:rFonts w:ascii="Arial" w:hAnsi="Arial" w:cs="Arial"/>
                <w:b/>
                <w:sz w:val="18"/>
                <w:szCs w:val="18"/>
                <w:lang w:eastAsia="ru-RU"/>
              </w:rPr>
            </w:pPr>
          </w:p>
        </w:tc>
        <w:tc>
          <w:tcPr>
            <w:tcW w:w="2806" w:type="dxa"/>
          </w:tcPr>
          <w:p w:rsidR="004340D5" w:rsidRDefault="004340D5" w:rsidP="00107389">
            <w:pPr>
              <w:spacing w:after="0" w:line="240" w:lineRule="auto"/>
              <w:jc w:val="both"/>
              <w:rPr>
                <w:rFonts w:ascii="Arial" w:hAnsi="Arial" w:cs="Arial"/>
                <w:sz w:val="18"/>
                <w:szCs w:val="18"/>
                <w:lang w:eastAsia="ru-RU"/>
              </w:rPr>
            </w:pPr>
          </w:p>
          <w:p w:rsidR="004340D5" w:rsidRDefault="004340D5" w:rsidP="00107389">
            <w:pPr>
              <w:spacing w:after="0" w:line="240" w:lineRule="auto"/>
              <w:jc w:val="both"/>
              <w:rPr>
                <w:rFonts w:ascii="Arial" w:hAnsi="Arial" w:cs="Arial"/>
                <w:i/>
                <w:sz w:val="18"/>
                <w:szCs w:val="18"/>
                <w:lang w:eastAsia="ru-RU"/>
              </w:rPr>
            </w:pPr>
            <w:r w:rsidRPr="003E44D9">
              <w:rPr>
                <w:rFonts w:ascii="Arial" w:hAnsi="Arial" w:cs="Arial"/>
                <w:sz w:val="18"/>
                <w:szCs w:val="18"/>
                <w:lang w:eastAsia="ru-RU"/>
              </w:rPr>
              <w:t>Відвідування відкритих заходів педагогів з метою вивчення перспективного педагогічного досвіду</w:t>
            </w:r>
            <w:r w:rsidRPr="003E44D9">
              <w:rPr>
                <w:rFonts w:ascii="Arial" w:hAnsi="Arial" w:cs="Arial"/>
                <w:i/>
                <w:sz w:val="18"/>
                <w:szCs w:val="18"/>
                <w:lang w:eastAsia="ru-RU"/>
              </w:rPr>
              <w:t xml:space="preserve">                                                                          </w:t>
            </w:r>
          </w:p>
          <w:p w:rsidR="004340D5" w:rsidRDefault="004340D5" w:rsidP="00107389">
            <w:pPr>
              <w:spacing w:after="0" w:line="240" w:lineRule="auto"/>
              <w:jc w:val="both"/>
              <w:rPr>
                <w:rFonts w:ascii="Arial" w:hAnsi="Arial" w:cs="Arial"/>
                <w:i/>
                <w:sz w:val="18"/>
                <w:szCs w:val="18"/>
                <w:lang w:eastAsia="ru-RU"/>
              </w:rPr>
            </w:pPr>
          </w:p>
          <w:p w:rsidR="004340D5" w:rsidRPr="003812BA" w:rsidRDefault="004340D5" w:rsidP="00B4489A">
            <w:pPr>
              <w:spacing w:after="0" w:line="240" w:lineRule="auto"/>
              <w:jc w:val="both"/>
              <w:rPr>
                <w:rFonts w:ascii="Times New Roman" w:hAnsi="Times New Roman"/>
                <w:sz w:val="18"/>
                <w:szCs w:val="18"/>
                <w:lang w:eastAsia="uk-UA"/>
              </w:rPr>
            </w:pPr>
            <w:r w:rsidRPr="003812BA">
              <w:rPr>
                <w:rFonts w:ascii="Arial" w:hAnsi="Arial" w:cs="Arial"/>
                <w:color w:val="000000"/>
                <w:sz w:val="18"/>
                <w:szCs w:val="18"/>
                <w:shd w:val="clear" w:color="auto" w:fill="FFFFFF"/>
                <w:lang w:eastAsia="uk-UA"/>
              </w:rPr>
              <w:t>Забезпечення   методичн</w:t>
            </w:r>
            <w:r>
              <w:rPr>
                <w:rFonts w:ascii="Arial" w:hAnsi="Arial" w:cs="Arial"/>
                <w:color w:val="000000"/>
                <w:sz w:val="18"/>
                <w:szCs w:val="18"/>
                <w:shd w:val="clear" w:color="auto" w:fill="FFFFFF"/>
                <w:lang w:eastAsia="uk-UA"/>
              </w:rPr>
              <w:t xml:space="preserve">ого </w:t>
            </w:r>
            <w:r w:rsidRPr="003812BA">
              <w:rPr>
                <w:rFonts w:ascii="Arial" w:hAnsi="Arial" w:cs="Arial"/>
                <w:color w:val="000000"/>
                <w:sz w:val="18"/>
                <w:szCs w:val="18"/>
                <w:shd w:val="clear" w:color="auto" w:fill="FFFFFF"/>
                <w:lang w:eastAsia="uk-UA"/>
              </w:rPr>
              <w:t xml:space="preserve">супровіду педагогічних колективів </w:t>
            </w:r>
            <w:r>
              <w:rPr>
                <w:rFonts w:ascii="Arial" w:hAnsi="Arial" w:cs="Arial"/>
                <w:color w:val="000000"/>
                <w:sz w:val="18"/>
                <w:szCs w:val="18"/>
                <w:shd w:val="clear" w:color="auto" w:fill="FFFFFF"/>
                <w:lang w:eastAsia="uk-UA"/>
              </w:rPr>
              <w:t>ЗЗСО</w:t>
            </w:r>
            <w:r w:rsidRPr="003812BA">
              <w:rPr>
                <w:rFonts w:ascii="Arial" w:hAnsi="Arial" w:cs="Arial"/>
                <w:color w:val="000000"/>
                <w:sz w:val="18"/>
                <w:szCs w:val="18"/>
                <w:shd w:val="clear" w:color="auto" w:fill="FFFFFF"/>
                <w:lang w:eastAsia="uk-UA"/>
              </w:rPr>
              <w:t>, які беруть участь в експерименті   регіонального рівня    з розроблення і апробації навчально-методичного забезпечення початкової освіти в умовах реалізації нового Державного стандарту початкової загальної освіти».</w:t>
            </w:r>
          </w:p>
          <w:p w:rsidR="004340D5" w:rsidRPr="00F8439A" w:rsidRDefault="004340D5" w:rsidP="00107389">
            <w:p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Методисти</w:t>
            </w:r>
          </w:p>
        </w:tc>
        <w:tc>
          <w:tcPr>
            <w:tcW w:w="2680"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Вивчення ППД</w:t>
            </w: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Мультимедійна презентація авторських надбань навчальних закладів (уроки, виховні заходи, авторські проекти).</w:t>
            </w:r>
          </w:p>
          <w:p w:rsidR="004340D5" w:rsidRPr="003E44D9" w:rsidRDefault="004340D5" w:rsidP="00107389">
            <w:pPr>
              <w:spacing w:after="0" w:line="240" w:lineRule="auto"/>
              <w:jc w:val="both"/>
              <w:rPr>
                <w:rFonts w:ascii="Arial" w:hAnsi="Arial" w:cs="Arial"/>
                <w:i/>
                <w:sz w:val="18"/>
                <w:szCs w:val="18"/>
                <w:lang w:eastAsia="ru-RU"/>
              </w:rPr>
            </w:pPr>
            <w:r w:rsidRPr="003E44D9">
              <w:rPr>
                <w:rFonts w:ascii="Arial" w:hAnsi="Arial" w:cs="Arial"/>
                <w:sz w:val="18"/>
                <w:szCs w:val="18"/>
                <w:lang w:eastAsia="ru-RU"/>
              </w:rPr>
              <w:t xml:space="preserve">                    </w:t>
            </w:r>
            <w:r>
              <w:rPr>
                <w:rFonts w:ascii="Arial" w:hAnsi="Arial" w:cs="Arial"/>
                <w:sz w:val="18"/>
                <w:szCs w:val="18"/>
                <w:lang w:eastAsia="ru-RU"/>
              </w:rPr>
              <w:t xml:space="preserve">      </w:t>
            </w:r>
            <w:r>
              <w:rPr>
                <w:rFonts w:ascii="Arial" w:hAnsi="Arial" w:cs="Arial"/>
                <w:i/>
                <w:sz w:val="18"/>
                <w:szCs w:val="18"/>
                <w:lang w:eastAsia="ru-RU"/>
              </w:rPr>
              <w:t xml:space="preserve"> </w:t>
            </w:r>
          </w:p>
          <w:p w:rsidR="004340D5" w:rsidRPr="0039339B" w:rsidRDefault="004340D5" w:rsidP="00F8439A">
            <w:pPr>
              <w:spacing w:after="0" w:line="240" w:lineRule="auto"/>
              <w:jc w:val="both"/>
              <w:rPr>
                <w:rFonts w:ascii="Arial" w:hAnsi="Arial" w:cs="Arial"/>
                <w:bCs/>
                <w:iCs/>
                <w:sz w:val="18"/>
                <w:szCs w:val="18"/>
              </w:rPr>
            </w:pPr>
            <w:r w:rsidRPr="0039339B">
              <w:rPr>
                <w:rFonts w:ascii="Arial" w:hAnsi="Arial" w:cs="Arial"/>
                <w:sz w:val="18"/>
                <w:szCs w:val="18"/>
                <w:lang w:eastAsia="ru-RU"/>
              </w:rPr>
              <w:t xml:space="preserve">Узагальнення досвідів роботи ЗНЗ щодо </w:t>
            </w:r>
            <w:r w:rsidRPr="0039339B">
              <w:rPr>
                <w:rFonts w:ascii="Arial" w:hAnsi="Arial" w:cs="Arial"/>
                <w:sz w:val="18"/>
                <w:szCs w:val="18"/>
                <w:shd w:val="clear" w:color="auto" w:fill="FFFFFF"/>
              </w:rPr>
              <w:t>захисту прав дітей і  формування демократичних цінностей</w:t>
            </w:r>
            <w:r w:rsidRPr="0039339B">
              <w:rPr>
                <w:rFonts w:ascii="Arial" w:hAnsi="Arial" w:cs="Arial"/>
                <w:sz w:val="18"/>
                <w:szCs w:val="18"/>
              </w:rPr>
              <w:t xml:space="preserve"> відповідно до </w:t>
            </w:r>
            <w:r w:rsidRPr="0039339B">
              <w:rPr>
                <w:rFonts w:ascii="Arial" w:hAnsi="Arial" w:cs="Arial"/>
                <w:bCs/>
                <w:iCs/>
                <w:sz w:val="18"/>
                <w:szCs w:val="18"/>
              </w:rPr>
              <w:t xml:space="preserve">Концепції реалізації державної політики у сфері реформування загальної середньої освіти «Нова українська школа» </w:t>
            </w:r>
          </w:p>
          <w:p w:rsidR="004340D5" w:rsidRPr="003E44D9" w:rsidRDefault="004340D5" w:rsidP="00F8439A">
            <w:p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w:t>
            </w:r>
            <w:r w:rsidRPr="003E44D9">
              <w:rPr>
                <w:rFonts w:ascii="Arial" w:hAnsi="Arial" w:cs="Arial"/>
                <w:i/>
                <w:sz w:val="18"/>
                <w:szCs w:val="18"/>
                <w:lang w:eastAsia="ru-RU"/>
              </w:rPr>
              <w:t xml:space="preserve"> Галака О.С</w:t>
            </w:r>
          </w:p>
        </w:tc>
      </w:tr>
      <w:tr w:rsidR="004340D5" w:rsidRPr="003E44D9" w:rsidTr="00CB4F73">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3260" w:type="dxa"/>
          </w:tcPr>
          <w:p w:rsidR="004340D5"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 xml:space="preserve"> </w:t>
            </w:r>
          </w:p>
          <w:p w:rsidR="004340D5" w:rsidRPr="003E44D9" w:rsidRDefault="004340D5" w:rsidP="00107389">
            <w:pPr>
              <w:spacing w:after="0" w:line="240" w:lineRule="auto"/>
              <w:jc w:val="both"/>
              <w:rPr>
                <w:rFonts w:ascii="Arial" w:hAnsi="Arial" w:cs="Arial"/>
                <w:i/>
                <w:sz w:val="18"/>
                <w:szCs w:val="18"/>
                <w:lang w:eastAsia="ru-RU"/>
              </w:rPr>
            </w:pPr>
            <w:r w:rsidRPr="003E44D9">
              <w:rPr>
                <w:rFonts w:ascii="Arial" w:hAnsi="Arial" w:cs="Arial"/>
                <w:sz w:val="18"/>
                <w:szCs w:val="18"/>
                <w:lang w:eastAsia="ru-RU"/>
              </w:rPr>
              <w:t>Організація участі школярів у ІІІ етапі Всеукраїнських учнівських олімпіад з базових дисциплін</w:t>
            </w:r>
          </w:p>
          <w:p w:rsidR="004340D5" w:rsidRDefault="004340D5" w:rsidP="00107389">
            <w:pPr>
              <w:spacing w:after="0" w:line="240" w:lineRule="auto"/>
              <w:jc w:val="right"/>
              <w:rPr>
                <w:rFonts w:ascii="Arial" w:hAnsi="Arial" w:cs="Arial"/>
                <w:i/>
                <w:sz w:val="18"/>
                <w:szCs w:val="18"/>
                <w:lang w:eastAsia="ru-RU"/>
              </w:rPr>
            </w:pPr>
          </w:p>
          <w:p w:rsidR="004340D5" w:rsidRPr="003E44D9" w:rsidRDefault="004340D5" w:rsidP="00107389">
            <w:pPr>
              <w:spacing w:after="0" w:line="240" w:lineRule="auto"/>
              <w:jc w:val="right"/>
              <w:rPr>
                <w:rFonts w:ascii="Arial" w:hAnsi="Arial" w:cs="Arial"/>
                <w:b/>
                <w:sz w:val="18"/>
                <w:szCs w:val="18"/>
                <w:lang w:eastAsia="ru-RU"/>
              </w:rPr>
            </w:pPr>
            <w:r w:rsidRPr="003E44D9">
              <w:rPr>
                <w:rFonts w:ascii="Arial" w:hAnsi="Arial" w:cs="Arial"/>
                <w:i/>
                <w:sz w:val="18"/>
                <w:szCs w:val="18"/>
                <w:lang w:eastAsia="ru-RU"/>
              </w:rPr>
              <w:t xml:space="preserve">Кукілевська В.М.       </w:t>
            </w:r>
            <w:r w:rsidRPr="003E44D9">
              <w:rPr>
                <w:rFonts w:ascii="Arial" w:hAnsi="Arial" w:cs="Arial"/>
                <w:sz w:val="18"/>
                <w:szCs w:val="18"/>
                <w:lang w:eastAsia="ru-RU"/>
              </w:rPr>
              <w:t xml:space="preserve"> </w:t>
            </w:r>
          </w:p>
        </w:tc>
        <w:tc>
          <w:tcPr>
            <w:tcW w:w="3474" w:type="dxa"/>
          </w:tcPr>
          <w:p w:rsidR="004340D5" w:rsidRDefault="004340D5" w:rsidP="00107389">
            <w:pPr>
              <w:spacing w:after="0" w:line="240" w:lineRule="auto"/>
              <w:jc w:val="both"/>
              <w:rPr>
                <w:rFonts w:ascii="Arial" w:hAnsi="Arial" w:cs="Arial"/>
                <w:sz w:val="18"/>
                <w:szCs w:val="18"/>
                <w:lang w:eastAsia="ru-RU"/>
              </w:rPr>
            </w:pPr>
          </w:p>
          <w:p w:rsidR="004340D5"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 xml:space="preserve">Організація участі школярів у ІІ етапі конкурс-захист науково-дослідницьких робіт учнів -членів  НТУ МАН                             </w:t>
            </w:r>
          </w:p>
          <w:p w:rsidR="004340D5" w:rsidRDefault="004340D5" w:rsidP="00107389">
            <w:pPr>
              <w:spacing w:after="0" w:line="240" w:lineRule="auto"/>
              <w:jc w:val="both"/>
              <w:rPr>
                <w:rFonts w:ascii="Arial" w:hAnsi="Arial" w:cs="Arial"/>
                <w:i/>
                <w:sz w:val="18"/>
                <w:szCs w:val="18"/>
                <w:lang w:eastAsia="ru-RU"/>
              </w:rPr>
            </w:pPr>
          </w:p>
          <w:p w:rsidR="004340D5" w:rsidRPr="003E44D9" w:rsidRDefault="004340D5" w:rsidP="00107389">
            <w:p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w:t>
            </w:r>
            <w:r w:rsidRPr="003E44D9">
              <w:rPr>
                <w:rFonts w:ascii="Arial" w:hAnsi="Arial" w:cs="Arial"/>
                <w:i/>
                <w:sz w:val="18"/>
                <w:szCs w:val="18"/>
                <w:lang w:eastAsia="ru-RU"/>
              </w:rPr>
              <w:t>Методисти</w:t>
            </w:r>
          </w:p>
          <w:p w:rsidR="004340D5" w:rsidRPr="003E44D9" w:rsidRDefault="004340D5" w:rsidP="00107389">
            <w:pPr>
              <w:spacing w:after="0" w:line="240" w:lineRule="auto"/>
              <w:jc w:val="right"/>
              <w:rPr>
                <w:rFonts w:ascii="Arial" w:hAnsi="Arial" w:cs="Arial"/>
                <w:i/>
                <w:sz w:val="18"/>
                <w:szCs w:val="18"/>
                <w:lang w:eastAsia="ru-RU"/>
              </w:rPr>
            </w:pPr>
            <w:r w:rsidRPr="003E44D9">
              <w:rPr>
                <w:rFonts w:ascii="Arial" w:hAnsi="Arial" w:cs="Arial"/>
                <w:sz w:val="18"/>
                <w:szCs w:val="18"/>
              </w:rPr>
              <w:t xml:space="preserve"> </w:t>
            </w:r>
          </w:p>
          <w:p w:rsidR="004340D5" w:rsidRPr="003E44D9" w:rsidRDefault="004340D5" w:rsidP="00107389">
            <w:pPr>
              <w:spacing w:after="0" w:line="240" w:lineRule="auto"/>
              <w:jc w:val="right"/>
              <w:rPr>
                <w:rFonts w:ascii="Arial" w:hAnsi="Arial" w:cs="Arial"/>
                <w:i/>
                <w:sz w:val="18"/>
                <w:szCs w:val="18"/>
                <w:lang w:eastAsia="ru-RU"/>
              </w:rPr>
            </w:pPr>
            <w:r w:rsidRPr="003E44D9">
              <w:rPr>
                <w:rFonts w:ascii="Arial" w:hAnsi="Arial" w:cs="Arial"/>
                <w:sz w:val="18"/>
                <w:szCs w:val="18"/>
                <w:lang w:eastAsia="ru-RU"/>
              </w:rPr>
              <w:t xml:space="preserve"> </w:t>
            </w:r>
          </w:p>
        </w:tc>
        <w:tc>
          <w:tcPr>
            <w:tcW w:w="2806" w:type="dxa"/>
          </w:tcPr>
          <w:p w:rsidR="004340D5" w:rsidRPr="003E44D9" w:rsidRDefault="004340D5" w:rsidP="00107389">
            <w:pPr>
              <w:spacing w:after="0" w:line="240" w:lineRule="auto"/>
              <w:jc w:val="both"/>
              <w:rPr>
                <w:rFonts w:ascii="Arial" w:hAnsi="Arial" w:cs="Arial"/>
                <w:sz w:val="18"/>
                <w:szCs w:val="18"/>
                <w:lang w:eastAsia="ru-RU"/>
              </w:rPr>
            </w:pPr>
            <w:r>
              <w:rPr>
                <w:rFonts w:ascii="Arial" w:hAnsi="Arial" w:cs="Arial"/>
                <w:sz w:val="18"/>
                <w:szCs w:val="18"/>
                <w:lang w:eastAsia="ru-RU"/>
              </w:rPr>
              <w:t xml:space="preserve"> </w:t>
            </w:r>
          </w:p>
          <w:p w:rsidR="004340D5" w:rsidRPr="003E44D9" w:rsidRDefault="004340D5" w:rsidP="00107389">
            <w:p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w:t>
            </w:r>
            <w:r w:rsidRPr="003E44D9">
              <w:rPr>
                <w:rFonts w:ascii="Arial" w:hAnsi="Arial" w:cs="Arial"/>
                <w:sz w:val="18"/>
                <w:szCs w:val="18"/>
                <w:lang w:eastAsia="ru-RU"/>
              </w:rPr>
              <w:t>Математичний конкурс «Кенгуру»</w:t>
            </w:r>
          </w:p>
        </w:tc>
        <w:tc>
          <w:tcPr>
            <w:tcW w:w="2680"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both"/>
              <w:rPr>
                <w:rFonts w:ascii="Arial" w:hAnsi="Arial" w:cs="Arial"/>
                <w:i/>
                <w:sz w:val="18"/>
                <w:szCs w:val="18"/>
                <w:lang w:eastAsia="ru-RU"/>
              </w:rPr>
            </w:pPr>
          </w:p>
        </w:tc>
      </w:tr>
    </w:tbl>
    <w:p w:rsidR="004340D5" w:rsidRPr="00C7242A"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tbl>
      <w:tblPr>
        <w:tblW w:w="15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3010"/>
        <w:gridCol w:w="3623"/>
        <w:gridCol w:w="3163"/>
      </w:tblGrid>
      <w:tr w:rsidR="004340D5" w:rsidRPr="003E44D9" w:rsidTr="0048004B">
        <w:trPr>
          <w:trHeight w:val="147"/>
        </w:trPr>
        <w:tc>
          <w:tcPr>
            <w:tcW w:w="3168" w:type="dxa"/>
            <w:vMerge w:val="restart"/>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Розділ</w:t>
            </w:r>
          </w:p>
        </w:tc>
        <w:tc>
          <w:tcPr>
            <w:tcW w:w="12676" w:type="dxa"/>
            <w:gridSpan w:val="4"/>
          </w:tcPr>
          <w:p w:rsidR="004340D5" w:rsidRPr="003E44D9" w:rsidRDefault="004340D5" w:rsidP="0048004B">
            <w:pPr>
              <w:spacing w:after="0" w:line="240" w:lineRule="auto"/>
              <w:jc w:val="center"/>
              <w:rPr>
                <w:rFonts w:ascii="Arial" w:hAnsi="Arial" w:cs="Arial"/>
                <w:b/>
                <w:sz w:val="18"/>
                <w:szCs w:val="18"/>
                <w:lang w:eastAsia="ru-RU"/>
              </w:rPr>
            </w:pPr>
            <w:r w:rsidRPr="003E44D9">
              <w:rPr>
                <w:rFonts w:ascii="Arial" w:hAnsi="Arial" w:cs="Arial"/>
                <w:b/>
                <w:sz w:val="24"/>
                <w:szCs w:val="18"/>
                <w:lang w:eastAsia="ru-RU"/>
              </w:rPr>
              <w:t>Лютий</w:t>
            </w:r>
          </w:p>
        </w:tc>
      </w:tr>
      <w:tr w:rsidR="004340D5" w:rsidRPr="003E44D9" w:rsidTr="00CB4F73">
        <w:trPr>
          <w:trHeight w:val="147"/>
        </w:trPr>
        <w:tc>
          <w:tcPr>
            <w:tcW w:w="3168" w:type="dxa"/>
            <w:vMerge/>
            <w:vAlign w:val="center"/>
          </w:tcPr>
          <w:p w:rsidR="004340D5" w:rsidRPr="003E44D9" w:rsidRDefault="004340D5" w:rsidP="0048004B">
            <w:pPr>
              <w:spacing w:after="0" w:line="240" w:lineRule="auto"/>
              <w:jc w:val="both"/>
              <w:rPr>
                <w:rFonts w:ascii="Arial" w:hAnsi="Arial" w:cs="Arial"/>
                <w:b/>
                <w:sz w:val="18"/>
                <w:szCs w:val="18"/>
                <w:lang w:eastAsia="ru-RU"/>
              </w:rPr>
            </w:pPr>
          </w:p>
        </w:tc>
        <w:tc>
          <w:tcPr>
            <w:tcW w:w="2880" w:type="dxa"/>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І</w:t>
            </w:r>
          </w:p>
        </w:tc>
        <w:tc>
          <w:tcPr>
            <w:tcW w:w="3010" w:type="dxa"/>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ІІ</w:t>
            </w:r>
          </w:p>
        </w:tc>
        <w:tc>
          <w:tcPr>
            <w:tcW w:w="3623" w:type="dxa"/>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ІІІ</w:t>
            </w:r>
          </w:p>
        </w:tc>
        <w:tc>
          <w:tcPr>
            <w:tcW w:w="3163" w:type="dxa"/>
          </w:tcPr>
          <w:p w:rsidR="004340D5" w:rsidRPr="003E44D9" w:rsidRDefault="004340D5" w:rsidP="0048004B">
            <w:pPr>
              <w:spacing w:after="0" w:line="240" w:lineRule="auto"/>
              <w:jc w:val="both"/>
              <w:rPr>
                <w:rFonts w:ascii="Arial" w:hAnsi="Arial" w:cs="Arial"/>
                <w:b/>
                <w:sz w:val="18"/>
                <w:szCs w:val="18"/>
                <w:lang w:eastAsia="ru-RU"/>
              </w:rPr>
            </w:pPr>
            <w:r w:rsidRPr="003E44D9">
              <w:rPr>
                <w:rFonts w:ascii="Arial" w:hAnsi="Arial" w:cs="Arial"/>
                <w:b/>
                <w:sz w:val="18"/>
                <w:szCs w:val="18"/>
                <w:lang w:eastAsia="ru-RU"/>
              </w:rPr>
              <w:t>ІУ</w:t>
            </w:r>
          </w:p>
        </w:tc>
      </w:tr>
      <w:tr w:rsidR="004340D5" w:rsidRPr="003E44D9" w:rsidTr="00CB4F73">
        <w:trPr>
          <w:trHeight w:val="147"/>
        </w:trPr>
        <w:tc>
          <w:tcPr>
            <w:tcW w:w="3168" w:type="dxa"/>
            <w:vMerge/>
            <w:vAlign w:val="center"/>
          </w:tcPr>
          <w:p w:rsidR="004340D5" w:rsidRPr="003E44D9" w:rsidRDefault="004340D5" w:rsidP="0048004B">
            <w:pPr>
              <w:spacing w:after="0" w:line="240" w:lineRule="auto"/>
              <w:jc w:val="both"/>
              <w:rPr>
                <w:rFonts w:ascii="Arial" w:hAnsi="Arial" w:cs="Arial"/>
                <w:b/>
                <w:sz w:val="18"/>
                <w:szCs w:val="18"/>
                <w:lang w:eastAsia="ru-RU"/>
              </w:rPr>
            </w:pPr>
          </w:p>
        </w:tc>
        <w:tc>
          <w:tcPr>
            <w:tcW w:w="2880"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01-08</w:t>
            </w:r>
          </w:p>
        </w:tc>
        <w:tc>
          <w:tcPr>
            <w:tcW w:w="3010"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11-15</w:t>
            </w:r>
          </w:p>
        </w:tc>
        <w:tc>
          <w:tcPr>
            <w:tcW w:w="3623"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18-22</w:t>
            </w:r>
          </w:p>
        </w:tc>
        <w:tc>
          <w:tcPr>
            <w:tcW w:w="3163"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25-29</w:t>
            </w:r>
          </w:p>
        </w:tc>
      </w:tr>
      <w:tr w:rsidR="004340D5" w:rsidRPr="003E44D9" w:rsidTr="00CB4F73">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2880" w:type="dxa"/>
            <w:vAlign w:val="center"/>
          </w:tcPr>
          <w:p w:rsidR="004340D5" w:rsidRPr="00E031A1" w:rsidRDefault="004340D5" w:rsidP="00CB4F73">
            <w:pPr>
              <w:rPr>
                <w:rFonts w:ascii="Arial" w:hAnsi="Arial" w:cs="Arial"/>
                <w:b/>
                <w:sz w:val="24"/>
                <w:szCs w:val="24"/>
              </w:rPr>
            </w:pPr>
            <w:r w:rsidRPr="003E44D9">
              <w:rPr>
                <w:rFonts w:ascii="Arial" w:hAnsi="Arial" w:cs="Arial"/>
                <w:sz w:val="18"/>
                <w:szCs w:val="18"/>
                <w:lang w:eastAsia="ru-RU"/>
              </w:rPr>
              <w:t xml:space="preserve">Методична допомога   </w:t>
            </w:r>
            <w:r>
              <w:rPr>
                <w:rFonts w:ascii="Arial" w:hAnsi="Arial" w:cs="Arial"/>
                <w:sz w:val="18"/>
                <w:szCs w:val="18"/>
                <w:lang w:eastAsia="ru-RU"/>
              </w:rPr>
              <w:t xml:space="preserve">заступнику </w:t>
            </w:r>
            <w:r w:rsidRPr="003E44D9">
              <w:rPr>
                <w:rFonts w:ascii="Arial" w:hAnsi="Arial" w:cs="Arial"/>
                <w:sz w:val="18"/>
                <w:szCs w:val="18"/>
                <w:lang w:eastAsia="ru-RU"/>
              </w:rPr>
              <w:t>директор</w:t>
            </w:r>
            <w:r>
              <w:rPr>
                <w:rFonts w:ascii="Arial" w:hAnsi="Arial" w:cs="Arial"/>
                <w:sz w:val="18"/>
                <w:szCs w:val="18"/>
                <w:lang w:eastAsia="ru-RU"/>
              </w:rPr>
              <w:t xml:space="preserve"> Немішаївської ЗОШ І-ІІ ст. №1</w:t>
            </w:r>
            <w:r w:rsidRPr="003E44D9">
              <w:rPr>
                <w:rFonts w:ascii="Arial" w:hAnsi="Arial" w:cs="Arial"/>
                <w:sz w:val="18"/>
                <w:szCs w:val="18"/>
                <w:lang w:eastAsia="ru-RU"/>
              </w:rPr>
              <w:t xml:space="preserve">   </w:t>
            </w:r>
          </w:p>
        </w:tc>
        <w:tc>
          <w:tcPr>
            <w:tcW w:w="3010" w:type="dxa"/>
            <w:vAlign w:val="center"/>
          </w:tcPr>
          <w:p w:rsidR="004340D5" w:rsidRPr="003E44D9" w:rsidRDefault="004340D5" w:rsidP="00CB4F73">
            <w:pPr>
              <w:spacing w:after="0" w:line="240" w:lineRule="auto"/>
              <w:jc w:val="both"/>
              <w:rPr>
                <w:rFonts w:ascii="Arial" w:hAnsi="Arial" w:cs="Arial"/>
                <w:sz w:val="18"/>
                <w:szCs w:val="18"/>
                <w:lang w:eastAsia="ru-RU"/>
              </w:rPr>
            </w:pPr>
            <w:r w:rsidRPr="003E44D9">
              <w:rPr>
                <w:rFonts w:ascii="Arial" w:hAnsi="Arial" w:cs="Arial"/>
                <w:sz w:val="18"/>
                <w:szCs w:val="18"/>
                <w:lang w:eastAsia="ru-RU"/>
              </w:rPr>
              <w:t>Методичний  бюлетень. Методичні рекомендації</w:t>
            </w:r>
          </w:p>
          <w:p w:rsidR="004340D5" w:rsidRPr="003E44D9" w:rsidRDefault="004340D5" w:rsidP="00CB4F73">
            <w:pPr>
              <w:spacing w:after="0" w:line="240" w:lineRule="auto"/>
              <w:jc w:val="both"/>
              <w:rPr>
                <w:rFonts w:ascii="Arial" w:hAnsi="Arial" w:cs="Arial"/>
                <w:sz w:val="18"/>
                <w:szCs w:val="18"/>
                <w:lang w:eastAsia="ru-RU"/>
              </w:rPr>
            </w:pPr>
            <w:r w:rsidRPr="003E44D9">
              <w:rPr>
                <w:rFonts w:ascii="Arial" w:hAnsi="Arial" w:cs="Arial"/>
                <w:sz w:val="18"/>
                <w:szCs w:val="18"/>
                <w:lang w:eastAsia="ru-RU"/>
              </w:rPr>
              <w:t>з питань орга</w:t>
            </w:r>
            <w:r>
              <w:rPr>
                <w:rFonts w:ascii="Arial" w:hAnsi="Arial" w:cs="Arial"/>
                <w:sz w:val="18"/>
                <w:szCs w:val="18"/>
                <w:lang w:eastAsia="ru-RU"/>
              </w:rPr>
              <w:t xml:space="preserve">нізації педагогічної підтримки </w:t>
            </w:r>
            <w:r w:rsidRPr="003E44D9">
              <w:rPr>
                <w:rFonts w:ascii="Arial" w:hAnsi="Arial" w:cs="Arial"/>
                <w:sz w:val="18"/>
                <w:szCs w:val="18"/>
                <w:lang w:eastAsia="ru-RU"/>
              </w:rPr>
              <w:t>самовизначення учнів</w:t>
            </w:r>
          </w:p>
          <w:p w:rsidR="004340D5" w:rsidRPr="00E031A1" w:rsidRDefault="004340D5" w:rsidP="00CB4F73">
            <w:pPr>
              <w:jc w:val="center"/>
              <w:rPr>
                <w:rFonts w:ascii="Arial" w:hAnsi="Arial" w:cs="Arial"/>
                <w:b/>
                <w:sz w:val="24"/>
                <w:szCs w:val="24"/>
              </w:rPr>
            </w:pPr>
            <w:r>
              <w:rPr>
                <w:rFonts w:ascii="Arial" w:hAnsi="Arial" w:cs="Arial"/>
                <w:i/>
                <w:sz w:val="18"/>
                <w:szCs w:val="18"/>
                <w:lang w:eastAsia="ru-RU"/>
              </w:rPr>
              <w:t xml:space="preserve">                                 Галака О.С.</w:t>
            </w:r>
          </w:p>
        </w:tc>
        <w:tc>
          <w:tcPr>
            <w:tcW w:w="3623" w:type="dxa"/>
            <w:vAlign w:val="center"/>
          </w:tcPr>
          <w:p w:rsidR="004340D5" w:rsidRPr="003E44D9" w:rsidRDefault="004340D5" w:rsidP="00CB4F73">
            <w:pPr>
              <w:spacing w:after="0" w:line="240" w:lineRule="auto"/>
              <w:jc w:val="both"/>
              <w:rPr>
                <w:rFonts w:ascii="Arial" w:hAnsi="Arial" w:cs="Arial"/>
                <w:sz w:val="18"/>
                <w:szCs w:val="18"/>
                <w:lang w:eastAsia="ru-RU"/>
              </w:rPr>
            </w:pPr>
            <w:r w:rsidRPr="003E44D9">
              <w:rPr>
                <w:rFonts w:ascii="Arial" w:hAnsi="Arial" w:cs="Arial"/>
                <w:sz w:val="18"/>
                <w:szCs w:val="18"/>
                <w:lang w:eastAsia="ru-RU"/>
              </w:rPr>
              <w:t>Змістове наповнення веб-сайту методичного кабінету за структурними підрозділами</w:t>
            </w:r>
          </w:p>
          <w:p w:rsidR="004340D5" w:rsidRPr="00CB4F73" w:rsidRDefault="004340D5" w:rsidP="00CB4F73">
            <w:pPr>
              <w:spacing w:after="0" w:line="240" w:lineRule="auto"/>
              <w:jc w:val="both"/>
              <w:rPr>
                <w:rFonts w:ascii="Arial" w:hAnsi="Arial" w:cs="Arial"/>
                <w:i/>
                <w:sz w:val="18"/>
                <w:szCs w:val="18"/>
                <w:lang w:eastAsia="ru-RU"/>
              </w:rPr>
            </w:pPr>
            <w:r w:rsidRPr="003E44D9">
              <w:rPr>
                <w:rFonts w:ascii="Arial" w:hAnsi="Arial" w:cs="Arial"/>
                <w:sz w:val="18"/>
                <w:szCs w:val="18"/>
                <w:lang w:eastAsia="ru-RU"/>
              </w:rPr>
              <w:t>Консультаційна допомога щодо реалізації закладами освіти науково-методичних тем</w:t>
            </w:r>
            <w:r w:rsidRPr="003E44D9">
              <w:rPr>
                <w:rFonts w:ascii="Arial" w:hAnsi="Arial" w:cs="Arial"/>
                <w:i/>
                <w:sz w:val="18"/>
                <w:szCs w:val="18"/>
                <w:lang w:eastAsia="ru-RU"/>
              </w:rPr>
              <w:t xml:space="preserve"> </w:t>
            </w:r>
            <w:r>
              <w:rPr>
                <w:rFonts w:ascii="Arial" w:hAnsi="Arial" w:cs="Arial"/>
                <w:i/>
                <w:sz w:val="18"/>
                <w:szCs w:val="18"/>
                <w:lang w:eastAsia="ru-RU"/>
              </w:rPr>
              <w:t xml:space="preserve">                 </w:t>
            </w:r>
            <w:r w:rsidRPr="003E44D9">
              <w:rPr>
                <w:rFonts w:ascii="Arial" w:hAnsi="Arial" w:cs="Arial"/>
                <w:i/>
                <w:sz w:val="18"/>
                <w:szCs w:val="18"/>
                <w:lang w:eastAsia="ru-RU"/>
              </w:rPr>
              <w:t>(Рекомендації)</w:t>
            </w:r>
            <w:r w:rsidRPr="003E44D9">
              <w:rPr>
                <w:rFonts w:ascii="Arial" w:hAnsi="Arial" w:cs="Arial"/>
                <w:sz w:val="18"/>
                <w:szCs w:val="18"/>
                <w:lang w:eastAsia="ru-RU"/>
              </w:rPr>
              <w:tab/>
              <w:t xml:space="preserve">       </w:t>
            </w:r>
            <w:r>
              <w:rPr>
                <w:rFonts w:ascii="Arial" w:hAnsi="Arial" w:cs="Arial"/>
                <w:sz w:val="18"/>
                <w:szCs w:val="18"/>
                <w:lang w:eastAsia="ru-RU"/>
              </w:rPr>
              <w:t xml:space="preserve">   </w:t>
            </w:r>
            <w:r w:rsidRPr="003E44D9">
              <w:rPr>
                <w:rFonts w:ascii="Arial" w:hAnsi="Arial" w:cs="Arial"/>
                <w:i/>
                <w:sz w:val="18"/>
                <w:szCs w:val="18"/>
                <w:lang w:eastAsia="ru-RU"/>
              </w:rPr>
              <w:t>Кукілевська В.М</w:t>
            </w:r>
          </w:p>
        </w:tc>
        <w:tc>
          <w:tcPr>
            <w:tcW w:w="3163" w:type="dxa"/>
            <w:vAlign w:val="center"/>
          </w:tcPr>
          <w:p w:rsidR="004340D5" w:rsidRPr="003E44D9" w:rsidRDefault="004340D5" w:rsidP="00CB4F73">
            <w:pPr>
              <w:spacing w:after="0" w:line="240" w:lineRule="auto"/>
              <w:jc w:val="both"/>
              <w:rPr>
                <w:rFonts w:ascii="Arial" w:hAnsi="Arial" w:cs="Arial"/>
                <w:sz w:val="18"/>
                <w:szCs w:val="18"/>
                <w:lang w:eastAsia="ru-RU"/>
              </w:rPr>
            </w:pPr>
            <w:r>
              <w:rPr>
                <w:rFonts w:ascii="Arial" w:hAnsi="Arial" w:cs="Arial"/>
                <w:sz w:val="18"/>
                <w:szCs w:val="18"/>
                <w:lang w:eastAsia="ru-RU"/>
              </w:rPr>
              <w:t>О</w:t>
            </w:r>
            <w:r w:rsidRPr="003E44D9">
              <w:rPr>
                <w:rFonts w:ascii="Arial" w:hAnsi="Arial" w:cs="Arial"/>
                <w:sz w:val="18"/>
                <w:szCs w:val="18"/>
                <w:lang w:eastAsia="ru-RU"/>
              </w:rPr>
              <w:t>формлення картотек нормативно-методичних документів та формування банку наукової методичної та періодичної педагогічної літератури</w:t>
            </w:r>
          </w:p>
          <w:p w:rsidR="004340D5" w:rsidRPr="00E031A1" w:rsidRDefault="004340D5" w:rsidP="00217014">
            <w:pPr>
              <w:jc w:val="center"/>
              <w:rPr>
                <w:rFonts w:ascii="Arial" w:hAnsi="Arial" w:cs="Arial"/>
                <w:b/>
                <w:sz w:val="24"/>
                <w:szCs w:val="24"/>
              </w:rPr>
            </w:pPr>
          </w:p>
        </w:tc>
      </w:tr>
      <w:tr w:rsidR="004340D5" w:rsidRPr="003E44D9" w:rsidTr="00107389">
        <w:trPr>
          <w:trHeight w:val="147"/>
        </w:trPr>
        <w:tc>
          <w:tcPr>
            <w:tcW w:w="3168" w:type="dxa"/>
          </w:tcPr>
          <w:p w:rsidR="004340D5"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2880" w:type="dxa"/>
            <w:vAlign w:val="center"/>
          </w:tcPr>
          <w:p w:rsidR="004340D5" w:rsidRPr="00E031A1" w:rsidRDefault="004340D5" w:rsidP="00217014">
            <w:pPr>
              <w:jc w:val="center"/>
              <w:rPr>
                <w:rFonts w:ascii="Arial" w:hAnsi="Arial" w:cs="Arial"/>
                <w:b/>
                <w:sz w:val="24"/>
                <w:szCs w:val="24"/>
              </w:rPr>
            </w:pPr>
          </w:p>
        </w:tc>
        <w:tc>
          <w:tcPr>
            <w:tcW w:w="3010"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 xml:space="preserve">Моніторинг  участі шкіл в   методичних заходах.  </w:t>
            </w:r>
          </w:p>
          <w:p w:rsidR="004340D5" w:rsidRPr="003E44D9" w:rsidRDefault="004340D5" w:rsidP="00107389">
            <w:pPr>
              <w:spacing w:after="0" w:line="240" w:lineRule="auto"/>
              <w:jc w:val="right"/>
              <w:rPr>
                <w:rFonts w:ascii="Arial" w:hAnsi="Arial" w:cs="Arial"/>
                <w:b/>
                <w:sz w:val="18"/>
                <w:szCs w:val="18"/>
                <w:lang w:eastAsia="ru-RU"/>
              </w:rPr>
            </w:pPr>
            <w:r w:rsidRPr="003E44D9">
              <w:rPr>
                <w:rFonts w:ascii="Arial" w:hAnsi="Arial" w:cs="Arial"/>
                <w:i/>
                <w:sz w:val="18"/>
                <w:szCs w:val="18"/>
                <w:lang w:eastAsia="ru-RU"/>
              </w:rPr>
              <w:t>Методисти</w:t>
            </w:r>
          </w:p>
        </w:tc>
        <w:tc>
          <w:tcPr>
            <w:tcW w:w="3623"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right"/>
              <w:rPr>
                <w:rFonts w:ascii="Arial" w:hAnsi="Arial" w:cs="Arial"/>
                <w:sz w:val="18"/>
                <w:szCs w:val="18"/>
                <w:lang w:eastAsia="ru-RU"/>
              </w:rPr>
            </w:pPr>
          </w:p>
        </w:tc>
        <w:tc>
          <w:tcPr>
            <w:tcW w:w="3163" w:type="dxa"/>
            <w:vAlign w:val="center"/>
          </w:tcPr>
          <w:p w:rsidR="004340D5" w:rsidRPr="00E031A1" w:rsidRDefault="004340D5" w:rsidP="00217014">
            <w:pPr>
              <w:jc w:val="center"/>
              <w:rPr>
                <w:rFonts w:ascii="Arial" w:hAnsi="Arial" w:cs="Arial"/>
                <w:b/>
                <w:sz w:val="24"/>
                <w:szCs w:val="24"/>
              </w:rPr>
            </w:pPr>
          </w:p>
        </w:tc>
      </w:tr>
      <w:tr w:rsidR="004340D5" w:rsidRPr="003E44D9" w:rsidTr="00CB4F73">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107389">
            <w:pPr>
              <w:spacing w:after="0" w:line="240" w:lineRule="auto"/>
              <w:jc w:val="both"/>
              <w:rPr>
                <w:rFonts w:ascii="Arial" w:hAnsi="Arial" w:cs="Arial"/>
                <w:b/>
                <w:sz w:val="18"/>
                <w:szCs w:val="18"/>
                <w:lang w:eastAsia="ru-RU"/>
              </w:rPr>
            </w:pPr>
          </w:p>
          <w:p w:rsidR="004340D5" w:rsidRPr="004A2489" w:rsidRDefault="004340D5" w:rsidP="00107389">
            <w:pPr>
              <w:spacing w:after="0" w:line="240" w:lineRule="auto"/>
              <w:jc w:val="both"/>
              <w:rPr>
                <w:rFonts w:ascii="Arial" w:hAnsi="Arial" w:cs="Arial"/>
                <w:b/>
                <w:sz w:val="18"/>
                <w:szCs w:val="18"/>
                <w:lang w:eastAsia="ru-RU"/>
              </w:rPr>
            </w:pPr>
          </w:p>
        </w:tc>
        <w:tc>
          <w:tcPr>
            <w:tcW w:w="2880"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both"/>
              <w:rPr>
                <w:rFonts w:ascii="Arial" w:hAnsi="Arial" w:cs="Arial"/>
                <w:i/>
                <w:sz w:val="18"/>
                <w:szCs w:val="18"/>
                <w:lang w:eastAsia="ru-RU"/>
              </w:rPr>
            </w:pPr>
            <w:r>
              <w:rPr>
                <w:rFonts w:ascii="Arial" w:hAnsi="Arial" w:cs="Arial"/>
                <w:sz w:val="18"/>
                <w:szCs w:val="18"/>
                <w:lang w:eastAsia="ru-RU"/>
              </w:rPr>
              <w:t>05</w:t>
            </w:r>
            <w:r w:rsidRPr="003E44D9">
              <w:rPr>
                <w:rFonts w:ascii="Arial" w:hAnsi="Arial" w:cs="Arial"/>
                <w:sz w:val="18"/>
                <w:szCs w:val="18"/>
                <w:lang w:eastAsia="ru-RU"/>
              </w:rPr>
              <w:t>.02 -2</w:t>
            </w:r>
            <w:r>
              <w:rPr>
                <w:rFonts w:ascii="Arial" w:hAnsi="Arial" w:cs="Arial"/>
                <w:sz w:val="18"/>
                <w:szCs w:val="18"/>
                <w:lang w:eastAsia="ru-RU"/>
              </w:rPr>
              <w:t>8</w:t>
            </w:r>
            <w:r w:rsidRPr="003E44D9">
              <w:rPr>
                <w:rFonts w:ascii="Arial" w:hAnsi="Arial" w:cs="Arial"/>
                <w:sz w:val="18"/>
                <w:szCs w:val="18"/>
                <w:lang w:eastAsia="ru-RU"/>
              </w:rPr>
              <w:t>.02       Відвідування та аналіз уроків, виховних заходів у вчителів,    що атестуються</w:t>
            </w:r>
            <w:r w:rsidRPr="003E44D9">
              <w:rPr>
                <w:rFonts w:ascii="Arial" w:hAnsi="Arial" w:cs="Arial"/>
                <w:i/>
                <w:sz w:val="18"/>
                <w:szCs w:val="18"/>
                <w:lang w:eastAsia="ru-RU"/>
              </w:rPr>
              <w:t xml:space="preserve">                                             </w:t>
            </w:r>
          </w:p>
          <w:p w:rsidR="004340D5" w:rsidRDefault="004340D5" w:rsidP="00CB4F73">
            <w:pPr>
              <w:spacing w:after="0" w:line="240" w:lineRule="auto"/>
              <w:rPr>
                <w:rFonts w:ascii="Arial" w:hAnsi="Arial" w:cs="Arial"/>
                <w:i/>
                <w:sz w:val="18"/>
                <w:szCs w:val="18"/>
                <w:lang w:eastAsia="ru-RU"/>
              </w:rPr>
            </w:pPr>
            <w:r w:rsidRPr="003E44D9">
              <w:rPr>
                <w:rFonts w:ascii="Arial" w:hAnsi="Arial" w:cs="Arial"/>
                <w:i/>
                <w:sz w:val="18"/>
                <w:szCs w:val="18"/>
                <w:lang w:eastAsia="ru-RU"/>
              </w:rPr>
              <w:t>Методисти</w:t>
            </w:r>
          </w:p>
          <w:p w:rsidR="004340D5" w:rsidRPr="003E44D9" w:rsidRDefault="004340D5" w:rsidP="00CB4F73">
            <w:pPr>
              <w:spacing w:after="0" w:line="240" w:lineRule="auto"/>
              <w:rPr>
                <w:rFonts w:ascii="Arial" w:hAnsi="Arial" w:cs="Arial"/>
                <w:sz w:val="18"/>
                <w:szCs w:val="18"/>
                <w:lang w:eastAsia="ru-RU"/>
              </w:rPr>
            </w:pPr>
          </w:p>
          <w:p w:rsidR="004340D5" w:rsidRDefault="004340D5" w:rsidP="00CB4F73">
            <w:pPr>
              <w:spacing w:after="0" w:line="240" w:lineRule="auto"/>
              <w:jc w:val="both"/>
              <w:rPr>
                <w:rFonts w:ascii="Arial" w:hAnsi="Arial" w:cs="Arial"/>
                <w:i/>
                <w:sz w:val="18"/>
                <w:szCs w:val="18"/>
                <w:lang w:eastAsia="ru-RU"/>
              </w:rPr>
            </w:pPr>
            <w:r w:rsidRPr="003E44D9">
              <w:rPr>
                <w:rFonts w:ascii="Arial" w:hAnsi="Arial" w:cs="Arial"/>
                <w:sz w:val="18"/>
                <w:szCs w:val="18"/>
                <w:lang w:eastAsia="ru-RU"/>
              </w:rPr>
              <w:t>Розгл</w:t>
            </w:r>
            <w:r>
              <w:rPr>
                <w:rFonts w:ascii="Arial" w:hAnsi="Arial" w:cs="Arial"/>
                <w:sz w:val="18"/>
                <w:szCs w:val="18"/>
                <w:lang w:eastAsia="ru-RU"/>
              </w:rPr>
              <w:t>яд атестаційних матеріалів із ЗЗСО</w:t>
            </w:r>
            <w:r w:rsidRPr="003E44D9">
              <w:rPr>
                <w:rFonts w:ascii="Arial" w:hAnsi="Arial" w:cs="Arial"/>
                <w:sz w:val="18"/>
                <w:szCs w:val="18"/>
                <w:lang w:eastAsia="ru-RU"/>
              </w:rPr>
              <w:t>.</w:t>
            </w:r>
            <w:r w:rsidRPr="003E44D9">
              <w:rPr>
                <w:rFonts w:ascii="Arial" w:hAnsi="Arial" w:cs="Arial"/>
                <w:i/>
                <w:sz w:val="18"/>
                <w:szCs w:val="18"/>
                <w:lang w:eastAsia="ru-RU"/>
              </w:rPr>
              <w:t xml:space="preserve">              </w:t>
            </w:r>
          </w:p>
          <w:p w:rsidR="004340D5" w:rsidRPr="003E44D9" w:rsidRDefault="004340D5" w:rsidP="00107389">
            <w:pPr>
              <w:spacing w:after="0" w:line="240" w:lineRule="auto"/>
              <w:jc w:val="both"/>
              <w:rPr>
                <w:rFonts w:ascii="Arial" w:hAnsi="Arial" w:cs="Arial"/>
                <w:sz w:val="18"/>
                <w:szCs w:val="18"/>
                <w:lang w:eastAsia="ru-RU"/>
              </w:rPr>
            </w:pPr>
          </w:p>
        </w:tc>
        <w:tc>
          <w:tcPr>
            <w:tcW w:w="3010" w:type="dxa"/>
          </w:tcPr>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i/>
                <w:sz w:val="18"/>
                <w:szCs w:val="18"/>
                <w:lang w:eastAsia="ru-RU"/>
              </w:rPr>
              <w:t xml:space="preserve"> </w:t>
            </w:r>
          </w:p>
          <w:p w:rsidR="004340D5" w:rsidRPr="003E44D9" w:rsidRDefault="004340D5" w:rsidP="00CB4F73">
            <w:pPr>
              <w:spacing w:after="0" w:line="240" w:lineRule="auto"/>
              <w:rPr>
                <w:rFonts w:ascii="Arial" w:hAnsi="Arial" w:cs="Arial"/>
                <w:sz w:val="18"/>
                <w:szCs w:val="18"/>
                <w:lang w:eastAsia="ru-RU"/>
              </w:rPr>
            </w:pPr>
            <w:r w:rsidRPr="003E44D9">
              <w:rPr>
                <w:rFonts w:ascii="Arial" w:hAnsi="Arial" w:cs="Arial"/>
                <w:sz w:val="18"/>
                <w:szCs w:val="18"/>
                <w:lang w:eastAsia="ru-RU"/>
              </w:rPr>
              <w:t>Вивчення та оформлення досвіду роботи педагогічних працівників, що атестують</w:t>
            </w:r>
            <w:r>
              <w:rPr>
                <w:rFonts w:ascii="Arial" w:hAnsi="Arial" w:cs="Arial"/>
                <w:sz w:val="18"/>
                <w:szCs w:val="18"/>
                <w:lang w:eastAsia="ru-RU"/>
              </w:rPr>
              <w:t>ся</w:t>
            </w:r>
            <w:r w:rsidRPr="003E44D9">
              <w:rPr>
                <w:rFonts w:ascii="Arial" w:hAnsi="Arial" w:cs="Arial"/>
                <w:sz w:val="18"/>
                <w:szCs w:val="18"/>
                <w:lang w:eastAsia="ru-RU"/>
              </w:rPr>
              <w:t xml:space="preserve"> на присвоєння чи підтвердження звання «учитель-методист», «вихователь-методист»</w:t>
            </w:r>
          </w:p>
          <w:p w:rsidR="004340D5" w:rsidRPr="003E44D9" w:rsidRDefault="004340D5" w:rsidP="00CB4F73">
            <w:pPr>
              <w:spacing w:after="0" w:line="240" w:lineRule="auto"/>
              <w:jc w:val="right"/>
              <w:rPr>
                <w:rFonts w:ascii="Arial" w:hAnsi="Arial" w:cs="Arial"/>
                <w:i/>
                <w:sz w:val="18"/>
                <w:szCs w:val="18"/>
                <w:lang w:eastAsia="ru-RU"/>
              </w:rPr>
            </w:pPr>
            <w:r w:rsidRPr="003E44D9">
              <w:rPr>
                <w:rFonts w:ascii="Arial" w:hAnsi="Arial" w:cs="Arial"/>
                <w:i/>
                <w:sz w:val="18"/>
                <w:szCs w:val="18"/>
                <w:lang w:eastAsia="ru-RU"/>
              </w:rPr>
              <w:t>Методисти</w:t>
            </w:r>
          </w:p>
          <w:p w:rsidR="004340D5" w:rsidRPr="003E44D9" w:rsidRDefault="004340D5" w:rsidP="00107389">
            <w:pPr>
              <w:spacing w:after="0" w:line="240" w:lineRule="auto"/>
              <w:jc w:val="both"/>
              <w:rPr>
                <w:rFonts w:ascii="Arial" w:hAnsi="Arial" w:cs="Arial"/>
                <w:sz w:val="18"/>
                <w:szCs w:val="18"/>
                <w:lang w:eastAsia="ru-RU"/>
              </w:rPr>
            </w:pPr>
          </w:p>
        </w:tc>
        <w:tc>
          <w:tcPr>
            <w:tcW w:w="3623" w:type="dxa"/>
          </w:tcPr>
          <w:p w:rsidR="004340D5"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 xml:space="preserve">      </w:t>
            </w: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 xml:space="preserve">  Відвідування</w:t>
            </w:r>
            <w:r>
              <w:rPr>
                <w:rFonts w:ascii="Arial" w:hAnsi="Arial" w:cs="Arial"/>
                <w:sz w:val="18"/>
                <w:szCs w:val="18"/>
                <w:lang w:eastAsia="ru-RU"/>
              </w:rPr>
              <w:t xml:space="preserve"> уроків</w:t>
            </w:r>
            <w:r w:rsidRPr="003E44D9">
              <w:rPr>
                <w:rFonts w:ascii="Arial" w:hAnsi="Arial" w:cs="Arial"/>
                <w:sz w:val="18"/>
                <w:szCs w:val="18"/>
                <w:lang w:eastAsia="ru-RU"/>
              </w:rPr>
              <w:t xml:space="preserve"> та аналіз </w:t>
            </w:r>
            <w:r>
              <w:rPr>
                <w:rFonts w:ascii="Arial" w:hAnsi="Arial" w:cs="Arial"/>
                <w:sz w:val="18"/>
                <w:szCs w:val="18"/>
                <w:lang w:eastAsia="ru-RU"/>
              </w:rPr>
              <w:t>результативності</w:t>
            </w:r>
            <w:r w:rsidRPr="003E44D9">
              <w:rPr>
                <w:rFonts w:ascii="Arial" w:hAnsi="Arial" w:cs="Arial"/>
                <w:sz w:val="18"/>
                <w:szCs w:val="18"/>
                <w:lang w:eastAsia="ru-RU"/>
              </w:rPr>
              <w:t xml:space="preserve"> вчителів,    що атестуються</w:t>
            </w:r>
          </w:p>
          <w:p w:rsidR="004340D5" w:rsidRPr="003E44D9" w:rsidRDefault="004340D5" w:rsidP="00107389">
            <w:pPr>
              <w:spacing w:after="0" w:line="240" w:lineRule="auto"/>
              <w:jc w:val="right"/>
              <w:rPr>
                <w:rFonts w:ascii="Arial" w:hAnsi="Arial" w:cs="Arial"/>
                <w:i/>
                <w:sz w:val="18"/>
                <w:szCs w:val="18"/>
                <w:lang w:eastAsia="ru-RU"/>
              </w:rPr>
            </w:pPr>
            <w:r w:rsidRPr="003E44D9">
              <w:rPr>
                <w:rFonts w:ascii="Arial" w:hAnsi="Arial" w:cs="Arial"/>
                <w:i/>
                <w:sz w:val="18"/>
                <w:szCs w:val="18"/>
                <w:lang w:eastAsia="ru-RU"/>
              </w:rPr>
              <w:t xml:space="preserve">                                                   Методисти</w:t>
            </w:r>
          </w:p>
          <w:p w:rsidR="004340D5" w:rsidRDefault="004340D5" w:rsidP="00CB4F73">
            <w:pPr>
              <w:spacing w:after="0" w:line="240" w:lineRule="auto"/>
              <w:jc w:val="both"/>
              <w:rPr>
                <w:rFonts w:ascii="Arial" w:hAnsi="Arial" w:cs="Arial"/>
                <w:sz w:val="18"/>
                <w:szCs w:val="18"/>
                <w:lang w:eastAsia="ru-RU"/>
              </w:rPr>
            </w:pPr>
          </w:p>
          <w:p w:rsidR="004340D5" w:rsidRPr="003E44D9" w:rsidRDefault="004340D5" w:rsidP="00CB4F73">
            <w:pPr>
              <w:spacing w:after="0" w:line="240" w:lineRule="auto"/>
              <w:jc w:val="both"/>
              <w:rPr>
                <w:rFonts w:ascii="Arial" w:hAnsi="Arial" w:cs="Arial"/>
                <w:b/>
                <w:sz w:val="18"/>
                <w:szCs w:val="18"/>
                <w:lang w:eastAsia="ru-RU"/>
              </w:rPr>
            </w:pPr>
            <w:r>
              <w:rPr>
                <w:rFonts w:ascii="Arial" w:hAnsi="Arial" w:cs="Arial"/>
                <w:sz w:val="18"/>
                <w:szCs w:val="18"/>
                <w:lang w:eastAsia="ru-RU"/>
              </w:rPr>
              <w:t xml:space="preserve">Методичний супровід </w:t>
            </w:r>
            <w:r w:rsidRPr="003E44D9">
              <w:rPr>
                <w:rFonts w:ascii="Arial" w:hAnsi="Arial" w:cs="Arial"/>
                <w:sz w:val="18"/>
                <w:szCs w:val="18"/>
                <w:lang w:eastAsia="ru-RU"/>
              </w:rPr>
              <w:t>підготовки атестаційних листів та ознайомлення  з ними педагогічних працівників</w:t>
            </w:r>
          </w:p>
        </w:tc>
        <w:tc>
          <w:tcPr>
            <w:tcW w:w="3163" w:type="dxa"/>
          </w:tcPr>
          <w:p w:rsidR="004340D5" w:rsidRDefault="004340D5" w:rsidP="00107389">
            <w:pPr>
              <w:spacing w:after="0" w:line="240" w:lineRule="auto"/>
              <w:jc w:val="both"/>
              <w:rPr>
                <w:rFonts w:ascii="Arial" w:hAnsi="Arial" w:cs="Arial"/>
                <w:sz w:val="18"/>
                <w:szCs w:val="18"/>
                <w:lang w:eastAsia="ru-RU"/>
              </w:rPr>
            </w:pPr>
          </w:p>
          <w:p w:rsidR="004340D5" w:rsidRPr="003E44D9" w:rsidRDefault="004340D5" w:rsidP="00107389">
            <w:pPr>
              <w:spacing w:after="0" w:line="240" w:lineRule="auto"/>
              <w:jc w:val="both"/>
              <w:rPr>
                <w:rFonts w:ascii="Arial" w:hAnsi="Arial" w:cs="Arial"/>
                <w:sz w:val="18"/>
                <w:szCs w:val="18"/>
                <w:lang w:eastAsia="ru-RU"/>
              </w:rPr>
            </w:pPr>
            <w:r w:rsidRPr="003E44D9">
              <w:rPr>
                <w:rFonts w:ascii="Arial" w:hAnsi="Arial" w:cs="Arial"/>
                <w:sz w:val="18"/>
                <w:szCs w:val="18"/>
                <w:lang w:eastAsia="ru-RU"/>
              </w:rPr>
              <w:t>Тематичне вивчення «Забезпечення безперервної освіти педагогічних працівників  у  школах району».</w:t>
            </w:r>
          </w:p>
          <w:p w:rsidR="004340D5" w:rsidRPr="003E44D9" w:rsidRDefault="004340D5" w:rsidP="00CB4F73">
            <w:pPr>
              <w:widowControl w:val="0"/>
              <w:suppressLineNumbers/>
              <w:suppressAutoHyphens/>
              <w:snapToGrid w:val="0"/>
              <w:spacing w:after="0" w:line="240" w:lineRule="auto"/>
              <w:jc w:val="both"/>
              <w:rPr>
                <w:rFonts w:ascii="Arial" w:hAnsi="Arial" w:cs="Arial"/>
                <w:sz w:val="18"/>
                <w:szCs w:val="18"/>
              </w:rPr>
            </w:pPr>
            <w:r w:rsidRPr="003E44D9">
              <w:rPr>
                <w:rFonts w:ascii="Arial" w:hAnsi="Arial" w:cs="Arial"/>
                <w:i/>
                <w:sz w:val="18"/>
                <w:szCs w:val="18"/>
                <w:lang w:eastAsia="ru-RU"/>
              </w:rPr>
              <w:t xml:space="preserve">                           </w:t>
            </w:r>
            <w:r>
              <w:rPr>
                <w:rFonts w:ascii="Arial" w:hAnsi="Arial" w:cs="Arial"/>
                <w:i/>
                <w:sz w:val="18"/>
                <w:szCs w:val="18"/>
                <w:lang w:eastAsia="ru-RU"/>
              </w:rPr>
              <w:t xml:space="preserve"> Кукілевська В.М.</w:t>
            </w:r>
            <w:r w:rsidRPr="003E44D9">
              <w:rPr>
                <w:rFonts w:ascii="Arial" w:hAnsi="Arial" w:cs="Arial"/>
                <w:sz w:val="18"/>
                <w:szCs w:val="18"/>
              </w:rPr>
              <w:t xml:space="preserve"> Захист проектів педагогів, які атестуються</w:t>
            </w:r>
          </w:p>
          <w:p w:rsidR="004340D5" w:rsidRPr="003E44D9" w:rsidRDefault="004340D5" w:rsidP="00CB4F73">
            <w:pPr>
              <w:spacing w:after="0" w:line="240" w:lineRule="auto"/>
              <w:jc w:val="both"/>
              <w:rPr>
                <w:rFonts w:ascii="Arial" w:hAnsi="Arial" w:cs="Arial"/>
                <w:sz w:val="18"/>
                <w:szCs w:val="18"/>
                <w:lang w:eastAsia="ru-RU"/>
              </w:rPr>
            </w:pPr>
            <w:r w:rsidRPr="003E44D9">
              <w:rPr>
                <w:rFonts w:ascii="Arial" w:hAnsi="Arial" w:cs="Arial"/>
                <w:sz w:val="18"/>
                <w:szCs w:val="18"/>
                <w:lang w:eastAsia="ru-RU"/>
              </w:rPr>
              <w:t>(конкурс-презентація)</w:t>
            </w:r>
          </w:p>
          <w:p w:rsidR="004340D5" w:rsidRPr="003E44D9" w:rsidRDefault="004340D5" w:rsidP="00107389">
            <w:pPr>
              <w:spacing w:after="0" w:line="240" w:lineRule="auto"/>
              <w:jc w:val="center"/>
              <w:rPr>
                <w:rFonts w:ascii="Arial" w:hAnsi="Arial" w:cs="Arial"/>
                <w:i/>
                <w:sz w:val="18"/>
                <w:szCs w:val="18"/>
                <w:lang w:eastAsia="ru-RU"/>
              </w:rPr>
            </w:pPr>
          </w:p>
        </w:tc>
      </w:tr>
      <w:tr w:rsidR="004340D5" w:rsidRPr="003E44D9" w:rsidTr="00CB4F73">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2880" w:type="dxa"/>
            <w:vAlign w:val="center"/>
          </w:tcPr>
          <w:p w:rsidR="004340D5" w:rsidRPr="003E44D9" w:rsidRDefault="004340D5" w:rsidP="00CB4F73">
            <w:pPr>
              <w:spacing w:after="0" w:line="240" w:lineRule="auto"/>
              <w:jc w:val="both"/>
              <w:rPr>
                <w:rFonts w:ascii="Arial" w:hAnsi="Arial" w:cs="Arial"/>
                <w:sz w:val="18"/>
                <w:szCs w:val="18"/>
                <w:lang w:eastAsia="ru-RU"/>
              </w:rPr>
            </w:pPr>
            <w:r w:rsidRPr="003E44D9">
              <w:rPr>
                <w:rFonts w:ascii="Arial" w:hAnsi="Arial" w:cs="Arial"/>
                <w:sz w:val="18"/>
                <w:szCs w:val="18"/>
                <w:lang w:eastAsia="ru-RU"/>
              </w:rPr>
              <w:t>Відвідування відкритих заходів педагогів з метою вивчення перспективного педагогічного досвіду</w:t>
            </w:r>
          </w:p>
          <w:p w:rsidR="004340D5" w:rsidRPr="00E031A1" w:rsidRDefault="004340D5" w:rsidP="00217014">
            <w:pPr>
              <w:jc w:val="center"/>
              <w:rPr>
                <w:rFonts w:ascii="Arial" w:hAnsi="Arial" w:cs="Arial"/>
                <w:b/>
                <w:sz w:val="24"/>
                <w:szCs w:val="24"/>
              </w:rPr>
            </w:pPr>
          </w:p>
        </w:tc>
        <w:tc>
          <w:tcPr>
            <w:tcW w:w="3010" w:type="dxa"/>
          </w:tcPr>
          <w:p w:rsidR="004340D5" w:rsidRDefault="004340D5" w:rsidP="00107389">
            <w:pPr>
              <w:spacing w:after="0" w:line="240" w:lineRule="auto"/>
              <w:rPr>
                <w:rFonts w:ascii="Arial" w:hAnsi="Arial" w:cs="Arial"/>
                <w:sz w:val="18"/>
                <w:szCs w:val="18"/>
                <w:lang w:eastAsia="ru-RU"/>
              </w:rPr>
            </w:pPr>
          </w:p>
          <w:p w:rsidR="004340D5" w:rsidRPr="003E44D9" w:rsidRDefault="004340D5" w:rsidP="00CB4F73">
            <w:pPr>
              <w:spacing w:after="0" w:line="240" w:lineRule="auto"/>
              <w:jc w:val="both"/>
              <w:rPr>
                <w:rFonts w:ascii="Arial" w:hAnsi="Arial" w:cs="Arial"/>
                <w:sz w:val="18"/>
                <w:szCs w:val="18"/>
                <w:lang w:eastAsia="ru-RU"/>
              </w:rPr>
            </w:pPr>
            <w:r w:rsidRPr="003E44D9">
              <w:rPr>
                <w:rFonts w:ascii="Arial" w:hAnsi="Arial" w:cs="Arial"/>
                <w:sz w:val="18"/>
                <w:szCs w:val="18"/>
                <w:lang w:eastAsia="ru-RU"/>
              </w:rPr>
              <w:t>Методичний супровід програми «</w:t>
            </w:r>
            <w:r>
              <w:rPr>
                <w:rFonts w:ascii="Arial" w:hAnsi="Arial" w:cs="Arial"/>
                <w:sz w:val="18"/>
                <w:szCs w:val="18"/>
                <w:lang w:eastAsia="ru-RU"/>
              </w:rPr>
              <w:t>Культура добросусідства</w:t>
            </w:r>
            <w:r w:rsidRPr="003E44D9">
              <w:rPr>
                <w:rFonts w:ascii="Arial" w:hAnsi="Arial" w:cs="Arial"/>
                <w:sz w:val="18"/>
                <w:szCs w:val="18"/>
                <w:lang w:eastAsia="ru-RU"/>
              </w:rPr>
              <w:t>»</w:t>
            </w:r>
          </w:p>
          <w:p w:rsidR="004340D5" w:rsidRPr="003E44D9" w:rsidRDefault="004340D5" w:rsidP="00CB4F73">
            <w:pPr>
              <w:spacing w:after="0" w:line="240" w:lineRule="auto"/>
              <w:jc w:val="right"/>
              <w:rPr>
                <w:rFonts w:ascii="Arial" w:hAnsi="Arial" w:cs="Arial"/>
                <w:i/>
                <w:sz w:val="18"/>
                <w:szCs w:val="18"/>
                <w:lang w:eastAsia="ru-RU"/>
              </w:rPr>
            </w:pPr>
            <w:r w:rsidRPr="003E44D9">
              <w:rPr>
                <w:rFonts w:ascii="Arial" w:hAnsi="Arial" w:cs="Arial"/>
                <w:i/>
                <w:sz w:val="18"/>
                <w:szCs w:val="18"/>
                <w:lang w:eastAsia="ru-RU"/>
              </w:rPr>
              <w:t>Галака О.С.</w:t>
            </w:r>
          </w:p>
          <w:p w:rsidR="004340D5" w:rsidRPr="003E44D9" w:rsidRDefault="004340D5" w:rsidP="00107389">
            <w:pPr>
              <w:spacing w:after="0" w:line="240" w:lineRule="auto"/>
              <w:jc w:val="right"/>
              <w:rPr>
                <w:rFonts w:ascii="Arial" w:hAnsi="Arial" w:cs="Arial"/>
                <w:i/>
                <w:sz w:val="18"/>
                <w:szCs w:val="18"/>
                <w:lang w:eastAsia="ru-RU"/>
              </w:rPr>
            </w:pPr>
          </w:p>
          <w:p w:rsidR="004340D5" w:rsidRPr="003E44D9" w:rsidRDefault="004340D5" w:rsidP="00107389">
            <w:pPr>
              <w:spacing w:after="0" w:line="240" w:lineRule="auto"/>
              <w:jc w:val="right"/>
              <w:rPr>
                <w:rFonts w:ascii="Arial" w:hAnsi="Arial" w:cs="Arial"/>
                <w:i/>
                <w:sz w:val="18"/>
                <w:szCs w:val="18"/>
                <w:lang w:eastAsia="ru-RU"/>
              </w:rPr>
            </w:pPr>
          </w:p>
        </w:tc>
        <w:tc>
          <w:tcPr>
            <w:tcW w:w="3623" w:type="dxa"/>
          </w:tcPr>
          <w:p w:rsidR="004340D5" w:rsidRPr="007A4388" w:rsidRDefault="004340D5" w:rsidP="00CB4F73">
            <w:pPr>
              <w:rPr>
                <w:rFonts w:ascii="Arial" w:hAnsi="Arial" w:cs="Arial"/>
                <w:sz w:val="18"/>
                <w:szCs w:val="18"/>
              </w:rPr>
            </w:pPr>
            <w:r w:rsidRPr="007A4388">
              <w:rPr>
                <w:rFonts w:ascii="Arial" w:hAnsi="Arial" w:cs="Arial"/>
                <w:sz w:val="18"/>
                <w:szCs w:val="18"/>
              </w:rPr>
              <w:t>Участь закладів освіти в Між</w:t>
            </w:r>
            <w:r w:rsidRPr="007A4388">
              <w:rPr>
                <w:rFonts w:ascii="Arial" w:hAnsi="Arial" w:cs="Arial"/>
                <w:sz w:val="18"/>
                <w:szCs w:val="18"/>
              </w:rPr>
              <w:softHyphen/>
              <w:t>народній виставці навча</w:t>
            </w:r>
            <w:r w:rsidRPr="007A4388">
              <w:rPr>
                <w:rFonts w:ascii="Arial" w:hAnsi="Arial" w:cs="Arial"/>
                <w:sz w:val="18"/>
                <w:szCs w:val="18"/>
              </w:rPr>
              <w:softHyphen/>
              <w:t>ль</w:t>
            </w:r>
            <w:r w:rsidRPr="007A4388">
              <w:rPr>
                <w:rFonts w:ascii="Arial" w:hAnsi="Arial" w:cs="Arial"/>
                <w:sz w:val="18"/>
                <w:szCs w:val="18"/>
              </w:rPr>
              <w:softHyphen/>
              <w:t>них закладів «Сучасні на</w:t>
            </w:r>
            <w:r w:rsidRPr="007A4388">
              <w:rPr>
                <w:rFonts w:ascii="Arial" w:hAnsi="Arial" w:cs="Arial"/>
                <w:sz w:val="18"/>
                <w:szCs w:val="18"/>
              </w:rPr>
              <w:softHyphen/>
              <w:t>вча</w:t>
            </w:r>
            <w:r w:rsidRPr="007A4388">
              <w:rPr>
                <w:rFonts w:ascii="Arial" w:hAnsi="Arial" w:cs="Arial"/>
                <w:sz w:val="18"/>
                <w:szCs w:val="18"/>
              </w:rPr>
              <w:softHyphen/>
              <w:t>льні заклади – 2019»</w:t>
            </w:r>
          </w:p>
          <w:p w:rsidR="004340D5" w:rsidRPr="003E44D9" w:rsidRDefault="004340D5" w:rsidP="00107389">
            <w:pPr>
              <w:spacing w:after="0" w:line="240" w:lineRule="auto"/>
              <w:jc w:val="right"/>
              <w:rPr>
                <w:rFonts w:ascii="Arial" w:hAnsi="Arial" w:cs="Arial"/>
                <w:i/>
                <w:sz w:val="18"/>
                <w:szCs w:val="18"/>
                <w:lang w:eastAsia="ru-RU"/>
              </w:rPr>
            </w:pPr>
          </w:p>
        </w:tc>
        <w:tc>
          <w:tcPr>
            <w:tcW w:w="3163" w:type="dxa"/>
          </w:tcPr>
          <w:p w:rsidR="004340D5" w:rsidRPr="003E44D9" w:rsidRDefault="004340D5" w:rsidP="00107389">
            <w:pPr>
              <w:spacing w:after="0" w:line="240" w:lineRule="auto"/>
              <w:jc w:val="right"/>
              <w:rPr>
                <w:rFonts w:ascii="Arial" w:hAnsi="Arial" w:cs="Arial"/>
                <w:b/>
                <w:i/>
                <w:sz w:val="18"/>
                <w:szCs w:val="18"/>
                <w:lang w:eastAsia="ru-RU"/>
              </w:rPr>
            </w:pPr>
          </w:p>
        </w:tc>
      </w:tr>
      <w:tr w:rsidR="004340D5" w:rsidRPr="003E44D9" w:rsidTr="00107389">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2880" w:type="dxa"/>
          </w:tcPr>
          <w:p w:rsidR="004340D5" w:rsidRPr="003E44D9" w:rsidRDefault="004340D5" w:rsidP="00107389">
            <w:pPr>
              <w:spacing w:after="0" w:line="240" w:lineRule="auto"/>
              <w:jc w:val="right"/>
              <w:rPr>
                <w:rFonts w:ascii="Arial" w:hAnsi="Arial" w:cs="Arial"/>
                <w:b/>
                <w:i/>
                <w:sz w:val="18"/>
                <w:szCs w:val="18"/>
                <w:lang w:eastAsia="ru-RU"/>
              </w:rPr>
            </w:pPr>
            <w:r>
              <w:rPr>
                <w:rFonts w:ascii="Arial" w:hAnsi="Arial" w:cs="Arial"/>
                <w:sz w:val="18"/>
                <w:szCs w:val="18"/>
                <w:lang w:eastAsia="ru-RU"/>
              </w:rPr>
              <w:t xml:space="preserve">Методисти </w:t>
            </w:r>
          </w:p>
        </w:tc>
        <w:tc>
          <w:tcPr>
            <w:tcW w:w="3010" w:type="dxa"/>
          </w:tcPr>
          <w:p w:rsidR="004340D5" w:rsidRDefault="004340D5" w:rsidP="00107389">
            <w:pPr>
              <w:spacing w:after="0" w:line="240" w:lineRule="auto"/>
              <w:jc w:val="both"/>
              <w:rPr>
                <w:rFonts w:ascii="Arial" w:hAnsi="Arial" w:cs="Arial"/>
                <w:sz w:val="18"/>
                <w:szCs w:val="18"/>
                <w:lang w:eastAsia="uk-UA"/>
              </w:rPr>
            </w:pPr>
          </w:p>
          <w:p w:rsidR="004340D5" w:rsidRPr="003E44D9" w:rsidRDefault="004340D5" w:rsidP="00107389">
            <w:pPr>
              <w:spacing w:after="0" w:line="240" w:lineRule="auto"/>
              <w:jc w:val="both"/>
              <w:rPr>
                <w:rFonts w:ascii="Arial" w:hAnsi="Arial" w:cs="Arial"/>
                <w:sz w:val="18"/>
                <w:szCs w:val="18"/>
                <w:lang w:eastAsia="uk-UA"/>
              </w:rPr>
            </w:pPr>
            <w:r w:rsidRPr="003E44D9">
              <w:rPr>
                <w:rFonts w:ascii="Arial" w:hAnsi="Arial" w:cs="Arial"/>
                <w:sz w:val="18"/>
                <w:szCs w:val="18"/>
                <w:lang w:eastAsia="uk-UA"/>
              </w:rPr>
              <w:t>Міжнародна природничо – наукова грі  «Геліантус»</w:t>
            </w:r>
          </w:p>
          <w:p w:rsidR="004340D5" w:rsidRDefault="004340D5" w:rsidP="00107389">
            <w:pPr>
              <w:spacing w:after="0" w:line="240" w:lineRule="auto"/>
              <w:jc w:val="right"/>
              <w:rPr>
                <w:rFonts w:ascii="Arial" w:hAnsi="Arial" w:cs="Arial"/>
                <w:i/>
                <w:sz w:val="18"/>
                <w:szCs w:val="18"/>
                <w:lang w:eastAsia="uk-UA"/>
              </w:rPr>
            </w:pPr>
          </w:p>
          <w:p w:rsidR="004340D5" w:rsidRPr="003E44D9" w:rsidRDefault="004340D5" w:rsidP="00107389">
            <w:pPr>
              <w:spacing w:after="0" w:line="240" w:lineRule="auto"/>
              <w:jc w:val="right"/>
              <w:rPr>
                <w:rFonts w:ascii="Arial" w:hAnsi="Arial" w:cs="Arial"/>
                <w:i/>
                <w:sz w:val="18"/>
                <w:szCs w:val="18"/>
                <w:lang w:eastAsia="ru-RU"/>
              </w:rPr>
            </w:pPr>
            <w:r>
              <w:rPr>
                <w:rFonts w:ascii="Arial" w:hAnsi="Arial" w:cs="Arial"/>
                <w:i/>
                <w:sz w:val="18"/>
                <w:szCs w:val="18"/>
                <w:lang w:eastAsia="uk-UA"/>
              </w:rPr>
              <w:t xml:space="preserve">Методисти </w:t>
            </w:r>
          </w:p>
        </w:tc>
        <w:tc>
          <w:tcPr>
            <w:tcW w:w="3623" w:type="dxa"/>
            <w:vAlign w:val="center"/>
          </w:tcPr>
          <w:p w:rsidR="004340D5" w:rsidRPr="003E44D9" w:rsidRDefault="004340D5" w:rsidP="00CB4F73">
            <w:pPr>
              <w:spacing w:after="0" w:line="240" w:lineRule="auto"/>
              <w:jc w:val="both"/>
              <w:rPr>
                <w:rFonts w:ascii="Arial" w:hAnsi="Arial" w:cs="Arial"/>
                <w:sz w:val="18"/>
                <w:szCs w:val="18"/>
                <w:lang w:eastAsia="ru-RU"/>
              </w:rPr>
            </w:pPr>
            <w:r w:rsidRPr="003E44D9">
              <w:rPr>
                <w:rFonts w:ascii="Arial" w:hAnsi="Arial" w:cs="Arial"/>
                <w:sz w:val="18"/>
                <w:szCs w:val="18"/>
                <w:lang w:eastAsia="ru-RU"/>
              </w:rPr>
              <w:t>Забезпечення участі учнів у обл..етапі конкурсу захисту науково-дослідницьких робіт – учнів членів НТУ МАН</w:t>
            </w:r>
          </w:p>
          <w:p w:rsidR="004340D5" w:rsidRDefault="004340D5" w:rsidP="00CB4F73">
            <w:pPr>
              <w:spacing w:after="0" w:line="240" w:lineRule="auto"/>
              <w:jc w:val="right"/>
              <w:rPr>
                <w:rFonts w:ascii="Arial" w:hAnsi="Arial" w:cs="Arial"/>
                <w:i/>
                <w:sz w:val="18"/>
                <w:szCs w:val="18"/>
                <w:lang w:eastAsia="ru-RU"/>
              </w:rPr>
            </w:pPr>
          </w:p>
          <w:p w:rsidR="004340D5" w:rsidRPr="00E031A1" w:rsidRDefault="004340D5" w:rsidP="00CB4F73">
            <w:pPr>
              <w:jc w:val="center"/>
              <w:rPr>
                <w:rFonts w:ascii="Arial" w:hAnsi="Arial" w:cs="Arial"/>
                <w:b/>
                <w:sz w:val="24"/>
                <w:szCs w:val="24"/>
              </w:rPr>
            </w:pPr>
            <w:r>
              <w:rPr>
                <w:rFonts w:ascii="Arial" w:hAnsi="Arial" w:cs="Arial"/>
                <w:i/>
                <w:sz w:val="18"/>
                <w:szCs w:val="18"/>
                <w:lang w:eastAsia="ru-RU"/>
              </w:rPr>
              <w:t xml:space="preserve"> Двораківська В.А.</w:t>
            </w:r>
            <w:r w:rsidRPr="003E44D9">
              <w:rPr>
                <w:rFonts w:ascii="Arial" w:hAnsi="Arial" w:cs="Arial"/>
                <w:i/>
                <w:sz w:val="18"/>
                <w:szCs w:val="18"/>
                <w:lang w:eastAsia="ru-RU"/>
              </w:rPr>
              <w:t>.</w:t>
            </w:r>
          </w:p>
        </w:tc>
        <w:tc>
          <w:tcPr>
            <w:tcW w:w="3163" w:type="dxa"/>
            <w:vAlign w:val="center"/>
          </w:tcPr>
          <w:p w:rsidR="004340D5" w:rsidRPr="00E031A1" w:rsidRDefault="004340D5" w:rsidP="00217014">
            <w:pPr>
              <w:jc w:val="center"/>
              <w:rPr>
                <w:rFonts w:ascii="Arial" w:hAnsi="Arial" w:cs="Arial"/>
                <w:b/>
                <w:sz w:val="24"/>
                <w:szCs w:val="24"/>
              </w:rPr>
            </w:pPr>
          </w:p>
        </w:tc>
      </w:tr>
    </w:tbl>
    <w:p w:rsidR="004340D5" w:rsidRPr="00C7242A" w:rsidRDefault="004340D5" w:rsidP="0048004B">
      <w:pPr>
        <w:tabs>
          <w:tab w:val="left" w:pos="315"/>
        </w:tabs>
        <w:spacing w:after="0" w:line="240" w:lineRule="auto"/>
        <w:jc w:val="both"/>
        <w:rPr>
          <w:rFonts w:ascii="Arial" w:hAnsi="Arial" w:cs="Arial"/>
          <w:b/>
          <w:color w:val="FF0000"/>
          <w:sz w:val="18"/>
          <w:szCs w:val="18"/>
          <w:lang w:eastAsia="ru-RU"/>
        </w:rPr>
      </w:pPr>
    </w:p>
    <w:p w:rsidR="004340D5" w:rsidRDefault="004340D5" w:rsidP="0048004B">
      <w:pPr>
        <w:tabs>
          <w:tab w:val="left" w:pos="315"/>
        </w:tabs>
        <w:spacing w:after="0" w:line="240" w:lineRule="auto"/>
        <w:jc w:val="both"/>
        <w:rPr>
          <w:rFonts w:ascii="Arial" w:hAnsi="Arial" w:cs="Arial"/>
          <w:b/>
          <w:color w:val="FF0000"/>
          <w:sz w:val="18"/>
          <w:szCs w:val="18"/>
          <w:lang w:eastAsia="ru-RU"/>
        </w:rPr>
      </w:pPr>
    </w:p>
    <w:p w:rsidR="004340D5" w:rsidRDefault="004340D5" w:rsidP="0048004B">
      <w:pPr>
        <w:tabs>
          <w:tab w:val="left" w:pos="315"/>
        </w:tabs>
        <w:spacing w:after="0" w:line="240" w:lineRule="auto"/>
        <w:jc w:val="both"/>
        <w:rPr>
          <w:rFonts w:ascii="Arial" w:hAnsi="Arial" w:cs="Arial"/>
          <w:b/>
          <w:color w:val="FF0000"/>
          <w:sz w:val="18"/>
          <w:szCs w:val="18"/>
          <w:lang w:eastAsia="ru-RU"/>
        </w:rPr>
      </w:pPr>
    </w:p>
    <w:p w:rsidR="004340D5" w:rsidRDefault="004340D5" w:rsidP="0048004B">
      <w:pPr>
        <w:tabs>
          <w:tab w:val="left" w:pos="315"/>
        </w:tabs>
        <w:spacing w:after="0" w:line="240" w:lineRule="auto"/>
        <w:jc w:val="both"/>
        <w:rPr>
          <w:rFonts w:ascii="Arial" w:hAnsi="Arial" w:cs="Arial"/>
          <w:b/>
          <w:color w:val="FF0000"/>
          <w:sz w:val="18"/>
          <w:szCs w:val="18"/>
          <w:lang w:eastAsia="ru-RU"/>
        </w:rPr>
      </w:pPr>
    </w:p>
    <w:p w:rsidR="004340D5" w:rsidRPr="00C7242A" w:rsidRDefault="004340D5" w:rsidP="0048004B">
      <w:pPr>
        <w:tabs>
          <w:tab w:val="left" w:pos="315"/>
        </w:tabs>
        <w:spacing w:after="0" w:line="240" w:lineRule="auto"/>
        <w:jc w:val="both"/>
        <w:rPr>
          <w:rFonts w:ascii="Arial" w:hAnsi="Arial" w:cs="Arial"/>
          <w:b/>
          <w:color w:val="FF0000"/>
          <w:sz w:val="18"/>
          <w:szCs w:val="18"/>
          <w:lang w:eastAsia="ru-RU"/>
        </w:rPr>
      </w:pPr>
    </w:p>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3351"/>
        <w:gridCol w:w="3129"/>
        <w:gridCol w:w="3436"/>
      </w:tblGrid>
      <w:tr w:rsidR="004340D5" w:rsidRPr="001D6971" w:rsidTr="00AD3426">
        <w:trPr>
          <w:trHeight w:val="147"/>
        </w:trPr>
        <w:tc>
          <w:tcPr>
            <w:tcW w:w="3168" w:type="dxa"/>
            <w:vMerge w:val="restart"/>
          </w:tcPr>
          <w:p w:rsidR="004340D5" w:rsidRPr="001D6971" w:rsidRDefault="004340D5" w:rsidP="0048004B">
            <w:pPr>
              <w:spacing w:after="0" w:line="240" w:lineRule="auto"/>
              <w:jc w:val="both"/>
              <w:rPr>
                <w:rFonts w:ascii="Arial" w:hAnsi="Arial" w:cs="Arial"/>
                <w:b/>
                <w:sz w:val="18"/>
                <w:szCs w:val="18"/>
                <w:lang w:eastAsia="ru-RU"/>
              </w:rPr>
            </w:pPr>
            <w:r w:rsidRPr="001D6971">
              <w:rPr>
                <w:rFonts w:ascii="Arial" w:hAnsi="Arial" w:cs="Arial"/>
                <w:b/>
                <w:sz w:val="18"/>
                <w:szCs w:val="18"/>
                <w:lang w:eastAsia="ru-RU"/>
              </w:rPr>
              <w:t>Розділ</w:t>
            </w:r>
          </w:p>
        </w:tc>
        <w:tc>
          <w:tcPr>
            <w:tcW w:w="12436" w:type="dxa"/>
            <w:gridSpan w:val="4"/>
          </w:tcPr>
          <w:p w:rsidR="004340D5" w:rsidRPr="00E031A1" w:rsidRDefault="004340D5" w:rsidP="0048004B">
            <w:pPr>
              <w:spacing w:after="0" w:line="240" w:lineRule="auto"/>
              <w:jc w:val="center"/>
              <w:rPr>
                <w:rFonts w:ascii="Arial" w:hAnsi="Arial" w:cs="Arial"/>
                <w:b/>
                <w:sz w:val="28"/>
                <w:szCs w:val="28"/>
                <w:lang w:eastAsia="ru-RU"/>
              </w:rPr>
            </w:pPr>
            <w:r w:rsidRPr="00E031A1">
              <w:rPr>
                <w:rFonts w:ascii="Arial" w:hAnsi="Arial" w:cs="Arial"/>
                <w:b/>
                <w:sz w:val="28"/>
                <w:szCs w:val="28"/>
                <w:lang w:eastAsia="ru-RU"/>
              </w:rPr>
              <w:t>Березень</w:t>
            </w:r>
          </w:p>
        </w:tc>
      </w:tr>
      <w:tr w:rsidR="004340D5" w:rsidRPr="001D6971" w:rsidTr="00F8439A">
        <w:trPr>
          <w:trHeight w:val="147"/>
        </w:trPr>
        <w:tc>
          <w:tcPr>
            <w:tcW w:w="3168" w:type="dxa"/>
            <w:vMerge/>
            <w:vAlign w:val="center"/>
          </w:tcPr>
          <w:p w:rsidR="004340D5" w:rsidRPr="001D6971" w:rsidRDefault="004340D5" w:rsidP="0048004B">
            <w:pPr>
              <w:spacing w:after="0" w:line="240" w:lineRule="auto"/>
              <w:jc w:val="both"/>
              <w:rPr>
                <w:rFonts w:ascii="Arial" w:hAnsi="Arial" w:cs="Arial"/>
                <w:b/>
                <w:sz w:val="18"/>
                <w:szCs w:val="18"/>
                <w:lang w:eastAsia="ru-RU"/>
              </w:rPr>
            </w:pPr>
          </w:p>
        </w:tc>
        <w:tc>
          <w:tcPr>
            <w:tcW w:w="2520" w:type="dxa"/>
          </w:tcPr>
          <w:p w:rsidR="004340D5" w:rsidRPr="001D6971" w:rsidRDefault="004340D5" w:rsidP="0048004B">
            <w:pPr>
              <w:spacing w:after="0" w:line="240" w:lineRule="auto"/>
              <w:jc w:val="both"/>
              <w:rPr>
                <w:rFonts w:ascii="Arial" w:hAnsi="Arial" w:cs="Arial"/>
                <w:b/>
                <w:sz w:val="18"/>
                <w:szCs w:val="18"/>
                <w:lang w:eastAsia="ru-RU"/>
              </w:rPr>
            </w:pPr>
            <w:r w:rsidRPr="001D6971">
              <w:rPr>
                <w:rFonts w:ascii="Arial" w:hAnsi="Arial" w:cs="Arial"/>
                <w:b/>
                <w:sz w:val="18"/>
                <w:szCs w:val="18"/>
                <w:lang w:eastAsia="ru-RU"/>
              </w:rPr>
              <w:t>І</w:t>
            </w:r>
          </w:p>
        </w:tc>
        <w:tc>
          <w:tcPr>
            <w:tcW w:w="3351" w:type="dxa"/>
          </w:tcPr>
          <w:p w:rsidR="004340D5" w:rsidRPr="001D6971" w:rsidRDefault="004340D5" w:rsidP="0048004B">
            <w:pPr>
              <w:spacing w:after="0" w:line="240" w:lineRule="auto"/>
              <w:jc w:val="both"/>
              <w:rPr>
                <w:rFonts w:ascii="Arial" w:hAnsi="Arial" w:cs="Arial"/>
                <w:b/>
                <w:sz w:val="18"/>
                <w:szCs w:val="18"/>
                <w:lang w:eastAsia="ru-RU"/>
              </w:rPr>
            </w:pPr>
            <w:r w:rsidRPr="001D6971">
              <w:rPr>
                <w:rFonts w:ascii="Arial" w:hAnsi="Arial" w:cs="Arial"/>
                <w:b/>
                <w:sz w:val="18"/>
                <w:szCs w:val="18"/>
                <w:lang w:eastAsia="ru-RU"/>
              </w:rPr>
              <w:t>ІІ</w:t>
            </w:r>
          </w:p>
        </w:tc>
        <w:tc>
          <w:tcPr>
            <w:tcW w:w="3129" w:type="dxa"/>
          </w:tcPr>
          <w:p w:rsidR="004340D5" w:rsidRPr="001D6971" w:rsidRDefault="004340D5" w:rsidP="0048004B">
            <w:pPr>
              <w:spacing w:after="0" w:line="240" w:lineRule="auto"/>
              <w:jc w:val="both"/>
              <w:rPr>
                <w:rFonts w:ascii="Arial" w:hAnsi="Arial" w:cs="Arial"/>
                <w:b/>
                <w:sz w:val="18"/>
                <w:szCs w:val="18"/>
                <w:lang w:eastAsia="ru-RU"/>
              </w:rPr>
            </w:pPr>
            <w:r w:rsidRPr="001D6971">
              <w:rPr>
                <w:rFonts w:ascii="Arial" w:hAnsi="Arial" w:cs="Arial"/>
                <w:b/>
                <w:sz w:val="18"/>
                <w:szCs w:val="18"/>
                <w:lang w:eastAsia="ru-RU"/>
              </w:rPr>
              <w:t>ІІІ</w:t>
            </w:r>
          </w:p>
        </w:tc>
        <w:tc>
          <w:tcPr>
            <w:tcW w:w="3436" w:type="dxa"/>
          </w:tcPr>
          <w:p w:rsidR="004340D5" w:rsidRPr="001D6971" w:rsidRDefault="004340D5" w:rsidP="0048004B">
            <w:pPr>
              <w:spacing w:after="0" w:line="240" w:lineRule="auto"/>
              <w:jc w:val="both"/>
              <w:rPr>
                <w:rFonts w:ascii="Arial" w:hAnsi="Arial" w:cs="Arial"/>
                <w:b/>
                <w:sz w:val="18"/>
                <w:szCs w:val="18"/>
                <w:lang w:eastAsia="ru-RU"/>
              </w:rPr>
            </w:pPr>
            <w:r w:rsidRPr="001D6971">
              <w:rPr>
                <w:rFonts w:ascii="Arial" w:hAnsi="Arial" w:cs="Arial"/>
                <w:b/>
                <w:sz w:val="18"/>
                <w:szCs w:val="18"/>
                <w:lang w:eastAsia="ru-RU"/>
              </w:rPr>
              <w:t>ІУ</w:t>
            </w:r>
          </w:p>
        </w:tc>
      </w:tr>
      <w:tr w:rsidR="004340D5" w:rsidRPr="001D6971" w:rsidTr="00F8439A">
        <w:trPr>
          <w:trHeight w:val="147"/>
        </w:trPr>
        <w:tc>
          <w:tcPr>
            <w:tcW w:w="3168" w:type="dxa"/>
            <w:vMerge/>
            <w:vAlign w:val="center"/>
          </w:tcPr>
          <w:p w:rsidR="004340D5" w:rsidRPr="001D6971" w:rsidRDefault="004340D5" w:rsidP="0048004B">
            <w:pPr>
              <w:spacing w:after="0" w:line="240" w:lineRule="auto"/>
              <w:jc w:val="both"/>
              <w:rPr>
                <w:rFonts w:ascii="Arial" w:hAnsi="Arial" w:cs="Arial"/>
                <w:b/>
                <w:sz w:val="18"/>
                <w:szCs w:val="18"/>
                <w:lang w:eastAsia="ru-RU"/>
              </w:rPr>
            </w:pPr>
          </w:p>
        </w:tc>
        <w:tc>
          <w:tcPr>
            <w:tcW w:w="2520" w:type="dxa"/>
            <w:vAlign w:val="center"/>
          </w:tcPr>
          <w:p w:rsidR="004340D5" w:rsidRPr="00906C9E" w:rsidRDefault="004340D5" w:rsidP="00217014">
            <w:pPr>
              <w:jc w:val="center"/>
              <w:rPr>
                <w:rFonts w:ascii="Arial" w:hAnsi="Arial" w:cs="Arial"/>
                <w:b/>
                <w:sz w:val="18"/>
                <w:szCs w:val="18"/>
              </w:rPr>
            </w:pPr>
            <w:r w:rsidRPr="00906C9E">
              <w:rPr>
                <w:rFonts w:ascii="Arial" w:hAnsi="Arial" w:cs="Arial"/>
                <w:b/>
                <w:sz w:val="18"/>
                <w:szCs w:val="18"/>
              </w:rPr>
              <w:t>01-08</w:t>
            </w:r>
          </w:p>
        </w:tc>
        <w:tc>
          <w:tcPr>
            <w:tcW w:w="3351" w:type="dxa"/>
            <w:vAlign w:val="center"/>
          </w:tcPr>
          <w:p w:rsidR="004340D5" w:rsidRPr="00906C9E" w:rsidRDefault="004340D5" w:rsidP="00217014">
            <w:pPr>
              <w:jc w:val="center"/>
              <w:rPr>
                <w:rFonts w:ascii="Arial" w:hAnsi="Arial" w:cs="Arial"/>
                <w:b/>
                <w:sz w:val="18"/>
                <w:szCs w:val="18"/>
              </w:rPr>
            </w:pPr>
            <w:r w:rsidRPr="00906C9E">
              <w:rPr>
                <w:rFonts w:ascii="Arial" w:hAnsi="Arial" w:cs="Arial"/>
                <w:b/>
                <w:sz w:val="18"/>
                <w:szCs w:val="18"/>
              </w:rPr>
              <w:t>11-15</w:t>
            </w:r>
          </w:p>
        </w:tc>
        <w:tc>
          <w:tcPr>
            <w:tcW w:w="3129" w:type="dxa"/>
            <w:vAlign w:val="center"/>
          </w:tcPr>
          <w:p w:rsidR="004340D5" w:rsidRPr="00906C9E" w:rsidRDefault="004340D5" w:rsidP="00217014">
            <w:pPr>
              <w:jc w:val="center"/>
              <w:rPr>
                <w:rFonts w:ascii="Arial" w:hAnsi="Arial" w:cs="Arial"/>
                <w:b/>
                <w:sz w:val="18"/>
                <w:szCs w:val="18"/>
              </w:rPr>
            </w:pPr>
            <w:r w:rsidRPr="00906C9E">
              <w:rPr>
                <w:rFonts w:ascii="Arial" w:hAnsi="Arial" w:cs="Arial"/>
                <w:b/>
                <w:sz w:val="18"/>
                <w:szCs w:val="18"/>
              </w:rPr>
              <w:t>18-22</w:t>
            </w:r>
          </w:p>
        </w:tc>
        <w:tc>
          <w:tcPr>
            <w:tcW w:w="3436" w:type="dxa"/>
            <w:vAlign w:val="center"/>
          </w:tcPr>
          <w:p w:rsidR="004340D5" w:rsidRPr="00906C9E" w:rsidRDefault="004340D5" w:rsidP="00217014">
            <w:pPr>
              <w:jc w:val="center"/>
              <w:rPr>
                <w:rFonts w:ascii="Arial" w:hAnsi="Arial" w:cs="Arial"/>
                <w:b/>
                <w:sz w:val="18"/>
                <w:szCs w:val="18"/>
              </w:rPr>
            </w:pPr>
            <w:r w:rsidRPr="00906C9E">
              <w:rPr>
                <w:rFonts w:ascii="Arial" w:hAnsi="Arial" w:cs="Arial"/>
                <w:b/>
                <w:sz w:val="18"/>
                <w:szCs w:val="18"/>
              </w:rPr>
              <w:t>25-29</w:t>
            </w:r>
          </w:p>
        </w:tc>
      </w:tr>
      <w:tr w:rsidR="004340D5" w:rsidRPr="001D6971" w:rsidTr="00F8439A">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2520" w:type="dxa"/>
            <w:vAlign w:val="center"/>
          </w:tcPr>
          <w:p w:rsidR="004340D5" w:rsidRPr="00906C9E" w:rsidRDefault="004340D5" w:rsidP="00217014">
            <w:pPr>
              <w:jc w:val="center"/>
              <w:rPr>
                <w:rFonts w:ascii="Arial" w:hAnsi="Arial" w:cs="Arial"/>
                <w:b/>
                <w:sz w:val="18"/>
                <w:szCs w:val="18"/>
              </w:rPr>
            </w:pPr>
          </w:p>
        </w:tc>
        <w:tc>
          <w:tcPr>
            <w:tcW w:w="3351" w:type="dxa"/>
            <w:vAlign w:val="center"/>
          </w:tcPr>
          <w:p w:rsidR="004340D5" w:rsidRPr="00906C9E" w:rsidRDefault="004340D5" w:rsidP="00CB4F73">
            <w:pPr>
              <w:jc w:val="center"/>
              <w:rPr>
                <w:rFonts w:ascii="Arial" w:hAnsi="Arial" w:cs="Arial"/>
                <w:b/>
                <w:sz w:val="18"/>
                <w:szCs w:val="18"/>
              </w:rPr>
            </w:pPr>
            <w:r w:rsidRPr="001D6971">
              <w:rPr>
                <w:rFonts w:ascii="Arial" w:hAnsi="Arial" w:cs="Arial"/>
                <w:sz w:val="18"/>
                <w:szCs w:val="18"/>
                <w:lang w:eastAsia="ru-RU"/>
              </w:rPr>
              <w:t>Формування банку даних педагогів, які будуть проходи</w:t>
            </w:r>
            <w:r>
              <w:rPr>
                <w:rFonts w:ascii="Arial" w:hAnsi="Arial" w:cs="Arial"/>
                <w:sz w:val="18"/>
                <w:szCs w:val="18"/>
                <w:lang w:eastAsia="ru-RU"/>
              </w:rPr>
              <w:t>ти курсову перепідготовку у 2020</w:t>
            </w:r>
            <w:r w:rsidRPr="001D6971">
              <w:rPr>
                <w:rFonts w:ascii="Arial" w:hAnsi="Arial" w:cs="Arial"/>
                <w:sz w:val="18"/>
                <w:szCs w:val="18"/>
                <w:lang w:eastAsia="ru-RU"/>
              </w:rPr>
              <w:t xml:space="preserve"> році</w:t>
            </w:r>
            <w:r w:rsidRPr="001D6971">
              <w:rPr>
                <w:rFonts w:ascii="Arial" w:hAnsi="Arial" w:cs="Arial"/>
                <w:i/>
                <w:sz w:val="18"/>
                <w:szCs w:val="18"/>
                <w:lang w:eastAsia="ru-RU"/>
              </w:rPr>
              <w:t xml:space="preserve">                 </w:t>
            </w:r>
          </w:p>
        </w:tc>
        <w:tc>
          <w:tcPr>
            <w:tcW w:w="3129" w:type="dxa"/>
            <w:vAlign w:val="center"/>
          </w:tcPr>
          <w:p w:rsidR="004340D5" w:rsidRPr="00906C9E" w:rsidRDefault="004340D5" w:rsidP="00217014">
            <w:pPr>
              <w:jc w:val="center"/>
              <w:rPr>
                <w:rFonts w:ascii="Arial" w:hAnsi="Arial" w:cs="Arial"/>
                <w:b/>
                <w:sz w:val="18"/>
                <w:szCs w:val="18"/>
              </w:rPr>
            </w:pPr>
          </w:p>
        </w:tc>
        <w:tc>
          <w:tcPr>
            <w:tcW w:w="3436" w:type="dxa"/>
            <w:vAlign w:val="center"/>
          </w:tcPr>
          <w:p w:rsidR="004340D5" w:rsidRPr="009178B5" w:rsidRDefault="004340D5" w:rsidP="009178B5">
            <w:pPr>
              <w:spacing w:after="0" w:line="240" w:lineRule="auto"/>
              <w:jc w:val="both"/>
              <w:rPr>
                <w:rFonts w:ascii="Arial" w:hAnsi="Arial" w:cs="Arial"/>
                <w:sz w:val="18"/>
                <w:szCs w:val="18"/>
                <w:lang w:eastAsia="ru-RU"/>
              </w:rPr>
            </w:pPr>
            <w:r w:rsidRPr="001D6971">
              <w:rPr>
                <w:rFonts w:ascii="Arial" w:hAnsi="Arial" w:cs="Arial"/>
                <w:sz w:val="18"/>
                <w:szCs w:val="18"/>
                <w:lang w:eastAsia="ru-RU"/>
              </w:rPr>
              <w:t xml:space="preserve">Формування заявки на проходження курсів підвищення кваліфікації на базі </w:t>
            </w:r>
            <w:r>
              <w:rPr>
                <w:rFonts w:ascii="Arial" w:hAnsi="Arial" w:cs="Arial"/>
                <w:sz w:val="18"/>
                <w:szCs w:val="18"/>
                <w:lang w:eastAsia="ru-RU"/>
              </w:rPr>
              <w:t>КВНЗ КОІПОПК</w:t>
            </w:r>
          </w:p>
        </w:tc>
      </w:tr>
      <w:tr w:rsidR="004340D5" w:rsidRPr="001D6971" w:rsidTr="00F8439A">
        <w:trPr>
          <w:trHeight w:val="147"/>
        </w:trPr>
        <w:tc>
          <w:tcPr>
            <w:tcW w:w="3168" w:type="dxa"/>
          </w:tcPr>
          <w:p w:rsidR="004340D5"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2520" w:type="dxa"/>
            <w:vAlign w:val="center"/>
          </w:tcPr>
          <w:p w:rsidR="004340D5" w:rsidRPr="00906C9E" w:rsidRDefault="004340D5" w:rsidP="00217014">
            <w:pPr>
              <w:jc w:val="center"/>
              <w:rPr>
                <w:rFonts w:ascii="Arial" w:hAnsi="Arial" w:cs="Arial"/>
                <w:b/>
                <w:sz w:val="18"/>
                <w:szCs w:val="18"/>
              </w:rPr>
            </w:pPr>
          </w:p>
        </w:tc>
        <w:tc>
          <w:tcPr>
            <w:tcW w:w="3351" w:type="dxa"/>
            <w:vAlign w:val="center"/>
          </w:tcPr>
          <w:p w:rsidR="004340D5" w:rsidRPr="00906C9E" w:rsidRDefault="004340D5" w:rsidP="00217014">
            <w:pPr>
              <w:jc w:val="center"/>
              <w:rPr>
                <w:rFonts w:ascii="Arial" w:hAnsi="Arial" w:cs="Arial"/>
                <w:b/>
                <w:sz w:val="18"/>
                <w:szCs w:val="18"/>
              </w:rPr>
            </w:pPr>
          </w:p>
        </w:tc>
        <w:tc>
          <w:tcPr>
            <w:tcW w:w="3129" w:type="dxa"/>
            <w:vAlign w:val="center"/>
          </w:tcPr>
          <w:p w:rsidR="004340D5" w:rsidRPr="00906C9E" w:rsidRDefault="004340D5" w:rsidP="00217014">
            <w:pPr>
              <w:jc w:val="center"/>
              <w:rPr>
                <w:rFonts w:ascii="Arial" w:hAnsi="Arial" w:cs="Arial"/>
                <w:b/>
                <w:sz w:val="18"/>
                <w:szCs w:val="18"/>
              </w:rPr>
            </w:pPr>
          </w:p>
        </w:tc>
        <w:tc>
          <w:tcPr>
            <w:tcW w:w="3436" w:type="dxa"/>
            <w:vAlign w:val="center"/>
          </w:tcPr>
          <w:p w:rsidR="004340D5" w:rsidRPr="00906C9E" w:rsidRDefault="004340D5" w:rsidP="00217014">
            <w:pPr>
              <w:jc w:val="center"/>
              <w:rPr>
                <w:rFonts w:ascii="Arial" w:hAnsi="Arial" w:cs="Arial"/>
                <w:b/>
                <w:sz w:val="18"/>
                <w:szCs w:val="18"/>
              </w:rPr>
            </w:pPr>
          </w:p>
        </w:tc>
      </w:tr>
      <w:tr w:rsidR="004340D5" w:rsidRPr="001D6971" w:rsidTr="00F8439A">
        <w:trPr>
          <w:trHeight w:val="1530"/>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107389">
            <w:pPr>
              <w:spacing w:after="0" w:line="240" w:lineRule="auto"/>
              <w:jc w:val="both"/>
              <w:rPr>
                <w:rFonts w:ascii="Arial" w:hAnsi="Arial" w:cs="Arial"/>
                <w:b/>
                <w:sz w:val="18"/>
                <w:szCs w:val="18"/>
                <w:lang w:eastAsia="ru-RU"/>
              </w:rPr>
            </w:pPr>
          </w:p>
          <w:p w:rsidR="004340D5" w:rsidRPr="004A2489" w:rsidRDefault="004340D5" w:rsidP="00107389">
            <w:pPr>
              <w:spacing w:after="0" w:line="240" w:lineRule="auto"/>
              <w:jc w:val="both"/>
              <w:rPr>
                <w:rFonts w:ascii="Arial" w:hAnsi="Arial" w:cs="Arial"/>
                <w:b/>
                <w:sz w:val="18"/>
                <w:szCs w:val="18"/>
                <w:lang w:eastAsia="ru-RU"/>
              </w:rPr>
            </w:pPr>
          </w:p>
        </w:tc>
        <w:tc>
          <w:tcPr>
            <w:tcW w:w="2520" w:type="dxa"/>
          </w:tcPr>
          <w:p w:rsidR="004340D5" w:rsidRDefault="004340D5" w:rsidP="00107389">
            <w:pPr>
              <w:spacing w:after="0" w:line="240" w:lineRule="auto"/>
              <w:jc w:val="both"/>
              <w:rPr>
                <w:rFonts w:ascii="Arial" w:hAnsi="Arial" w:cs="Arial"/>
                <w:sz w:val="18"/>
                <w:szCs w:val="18"/>
                <w:lang w:eastAsia="ru-RU"/>
              </w:rPr>
            </w:pPr>
          </w:p>
          <w:p w:rsidR="004340D5" w:rsidRPr="00F8439A" w:rsidRDefault="004340D5" w:rsidP="00F8439A">
            <w:pPr>
              <w:spacing w:after="0" w:line="240" w:lineRule="auto"/>
              <w:jc w:val="both"/>
              <w:rPr>
                <w:rFonts w:ascii="Arial" w:hAnsi="Arial" w:cs="Arial"/>
                <w:sz w:val="18"/>
                <w:szCs w:val="18"/>
                <w:lang w:eastAsia="ru-RU"/>
              </w:rPr>
            </w:pPr>
            <w:r w:rsidRPr="001D6971">
              <w:rPr>
                <w:rFonts w:ascii="Arial" w:hAnsi="Arial" w:cs="Arial"/>
                <w:sz w:val="18"/>
                <w:szCs w:val="18"/>
                <w:lang w:eastAsia="ru-RU"/>
              </w:rPr>
              <w:t>Оформлення документів на присвоєння та підтвердження педагогічн</w:t>
            </w:r>
            <w:r>
              <w:rPr>
                <w:rFonts w:ascii="Arial" w:hAnsi="Arial" w:cs="Arial"/>
                <w:sz w:val="18"/>
                <w:szCs w:val="18"/>
                <w:lang w:eastAsia="ru-RU"/>
              </w:rPr>
              <w:t xml:space="preserve">ого звання “учитель-методист”  </w:t>
            </w:r>
          </w:p>
          <w:p w:rsidR="004340D5" w:rsidRPr="001D6971" w:rsidRDefault="004340D5" w:rsidP="009178B5">
            <w:pPr>
              <w:spacing w:after="0" w:line="240" w:lineRule="auto"/>
              <w:jc w:val="right"/>
              <w:rPr>
                <w:rFonts w:ascii="Arial" w:hAnsi="Arial" w:cs="Arial"/>
                <w:i/>
                <w:sz w:val="18"/>
                <w:szCs w:val="18"/>
                <w:lang w:eastAsia="ru-RU"/>
              </w:rPr>
            </w:pPr>
            <w:r>
              <w:rPr>
                <w:rFonts w:ascii="Arial" w:hAnsi="Arial" w:cs="Arial"/>
                <w:i/>
                <w:sz w:val="18"/>
                <w:szCs w:val="18"/>
                <w:lang w:eastAsia="ru-RU"/>
              </w:rPr>
              <w:t>Кукілевська В.М</w:t>
            </w:r>
          </w:p>
        </w:tc>
        <w:tc>
          <w:tcPr>
            <w:tcW w:w="3351" w:type="dxa"/>
          </w:tcPr>
          <w:p w:rsidR="004340D5" w:rsidRDefault="004340D5" w:rsidP="00107389">
            <w:pPr>
              <w:spacing w:after="0" w:line="240" w:lineRule="auto"/>
              <w:jc w:val="both"/>
              <w:rPr>
                <w:rFonts w:ascii="Arial" w:hAnsi="Arial" w:cs="Arial"/>
                <w:sz w:val="18"/>
                <w:szCs w:val="18"/>
                <w:lang w:eastAsia="ru-RU"/>
              </w:rPr>
            </w:pPr>
          </w:p>
          <w:p w:rsidR="004340D5" w:rsidRPr="001D6971" w:rsidRDefault="004340D5" w:rsidP="00107389">
            <w:pPr>
              <w:spacing w:after="0" w:line="240" w:lineRule="auto"/>
              <w:jc w:val="both"/>
              <w:rPr>
                <w:rFonts w:ascii="Arial" w:hAnsi="Arial" w:cs="Arial"/>
                <w:sz w:val="18"/>
                <w:szCs w:val="18"/>
                <w:lang w:eastAsia="ru-RU"/>
              </w:rPr>
            </w:pPr>
            <w:r w:rsidRPr="001D6971">
              <w:rPr>
                <w:rFonts w:ascii="Arial" w:hAnsi="Arial" w:cs="Arial"/>
                <w:sz w:val="18"/>
                <w:szCs w:val="18"/>
                <w:lang w:eastAsia="ru-RU"/>
              </w:rPr>
              <w:t>Участь у роботі атестаційної комісії</w:t>
            </w:r>
            <w:r>
              <w:rPr>
                <w:rFonts w:ascii="Arial" w:hAnsi="Arial" w:cs="Arial"/>
                <w:sz w:val="18"/>
                <w:szCs w:val="18"/>
                <w:lang w:eastAsia="ru-RU"/>
              </w:rPr>
              <w:t xml:space="preserve"> </w:t>
            </w:r>
            <w:r w:rsidRPr="001D6971">
              <w:rPr>
                <w:rFonts w:ascii="Arial" w:hAnsi="Arial" w:cs="Arial"/>
                <w:sz w:val="18"/>
                <w:szCs w:val="18"/>
                <w:lang w:eastAsia="ru-RU"/>
              </w:rPr>
              <w:t>(систематизація та узагальнення матеріалів, оформлення атестаційної документації)</w:t>
            </w:r>
          </w:p>
          <w:p w:rsidR="004340D5" w:rsidRPr="001D6971" w:rsidRDefault="004340D5" w:rsidP="00107389">
            <w:pPr>
              <w:spacing w:after="0" w:line="240" w:lineRule="auto"/>
              <w:jc w:val="right"/>
              <w:rPr>
                <w:rFonts w:ascii="Arial" w:hAnsi="Arial" w:cs="Arial"/>
                <w:b/>
                <w:sz w:val="18"/>
                <w:szCs w:val="18"/>
                <w:lang w:eastAsia="ru-RU"/>
              </w:rPr>
            </w:pPr>
            <w:r w:rsidRPr="001D6971">
              <w:rPr>
                <w:rFonts w:ascii="Arial" w:hAnsi="Arial" w:cs="Arial"/>
                <w:i/>
                <w:sz w:val="18"/>
                <w:szCs w:val="18"/>
                <w:lang w:eastAsia="ru-RU"/>
              </w:rPr>
              <w:t>Методисти</w:t>
            </w:r>
          </w:p>
        </w:tc>
        <w:tc>
          <w:tcPr>
            <w:tcW w:w="3129" w:type="dxa"/>
          </w:tcPr>
          <w:p w:rsidR="004340D5" w:rsidRDefault="004340D5" w:rsidP="00107389">
            <w:pPr>
              <w:numPr>
                <w:ilvl w:val="12"/>
                <w:numId w:val="0"/>
              </w:numPr>
              <w:tabs>
                <w:tab w:val="left" w:pos="720"/>
              </w:tabs>
              <w:spacing w:after="0" w:line="240" w:lineRule="auto"/>
              <w:jc w:val="both"/>
              <w:rPr>
                <w:rFonts w:ascii="Arial" w:hAnsi="Arial" w:cs="Arial"/>
                <w:sz w:val="18"/>
                <w:szCs w:val="18"/>
                <w:lang w:eastAsia="ru-RU"/>
              </w:rPr>
            </w:pPr>
          </w:p>
          <w:p w:rsidR="004340D5" w:rsidRDefault="004340D5" w:rsidP="00107389">
            <w:p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w:t>
            </w:r>
          </w:p>
          <w:p w:rsidR="004340D5" w:rsidRPr="001D6971" w:rsidRDefault="004340D5" w:rsidP="009178B5">
            <w:pPr>
              <w:spacing w:after="0" w:line="240" w:lineRule="auto"/>
              <w:jc w:val="both"/>
              <w:rPr>
                <w:rFonts w:ascii="Arial" w:hAnsi="Arial" w:cs="Arial"/>
                <w:sz w:val="18"/>
                <w:szCs w:val="18"/>
                <w:lang w:eastAsia="ru-RU"/>
              </w:rPr>
            </w:pPr>
            <w:r w:rsidRPr="001D6971">
              <w:rPr>
                <w:rFonts w:ascii="Arial" w:hAnsi="Arial" w:cs="Arial"/>
                <w:sz w:val="18"/>
                <w:szCs w:val="18"/>
                <w:lang w:eastAsia="ru-RU"/>
              </w:rPr>
              <w:t>Участь у роботі шкільних атестаційних комісій</w:t>
            </w:r>
          </w:p>
          <w:p w:rsidR="004340D5" w:rsidRDefault="004340D5" w:rsidP="009178B5">
            <w:pPr>
              <w:spacing w:after="0" w:line="240" w:lineRule="auto"/>
              <w:jc w:val="both"/>
              <w:rPr>
                <w:rFonts w:ascii="Arial" w:hAnsi="Arial" w:cs="Arial"/>
                <w:sz w:val="18"/>
                <w:szCs w:val="18"/>
                <w:lang w:eastAsia="ru-RU"/>
              </w:rPr>
            </w:pPr>
            <w:r w:rsidRPr="001D6971">
              <w:rPr>
                <w:rFonts w:ascii="Arial" w:hAnsi="Arial" w:cs="Arial"/>
                <w:i/>
                <w:sz w:val="18"/>
                <w:szCs w:val="18"/>
                <w:lang w:eastAsia="ru-RU"/>
              </w:rPr>
              <w:t>Методисти</w:t>
            </w:r>
          </w:p>
          <w:p w:rsidR="004340D5" w:rsidRPr="001D6971" w:rsidRDefault="004340D5" w:rsidP="00107389">
            <w:pPr>
              <w:spacing w:after="0" w:line="240" w:lineRule="auto"/>
              <w:jc w:val="both"/>
              <w:rPr>
                <w:rFonts w:ascii="Arial" w:hAnsi="Arial" w:cs="Arial"/>
                <w:b/>
                <w:i/>
                <w:sz w:val="18"/>
                <w:szCs w:val="18"/>
                <w:lang w:eastAsia="ru-RU"/>
              </w:rPr>
            </w:pPr>
          </w:p>
        </w:tc>
        <w:tc>
          <w:tcPr>
            <w:tcW w:w="3436" w:type="dxa"/>
            <w:vAlign w:val="center"/>
          </w:tcPr>
          <w:p w:rsidR="004340D5" w:rsidRPr="001D6971" w:rsidRDefault="004340D5" w:rsidP="009178B5">
            <w:pPr>
              <w:numPr>
                <w:ilvl w:val="12"/>
                <w:numId w:val="0"/>
              </w:numPr>
              <w:tabs>
                <w:tab w:val="left" w:pos="720"/>
              </w:tabs>
              <w:spacing w:after="0" w:line="240" w:lineRule="auto"/>
              <w:jc w:val="both"/>
              <w:rPr>
                <w:rFonts w:ascii="Arial" w:hAnsi="Arial" w:cs="Arial"/>
                <w:sz w:val="18"/>
                <w:szCs w:val="18"/>
                <w:lang w:eastAsia="ru-RU"/>
              </w:rPr>
            </w:pPr>
            <w:r w:rsidRPr="001D6971">
              <w:rPr>
                <w:rFonts w:ascii="Arial" w:hAnsi="Arial" w:cs="Arial"/>
                <w:sz w:val="18"/>
                <w:szCs w:val="18"/>
                <w:lang w:eastAsia="ru-RU"/>
              </w:rPr>
              <w:t>Методична сесія,</w:t>
            </w:r>
            <w:r w:rsidRPr="001D6971">
              <w:rPr>
                <w:rFonts w:ascii="Arial" w:hAnsi="Arial" w:cs="Arial"/>
                <w:b/>
                <w:i/>
                <w:sz w:val="18"/>
                <w:szCs w:val="18"/>
                <w:lang w:eastAsia="ru-RU"/>
              </w:rPr>
              <w:t xml:space="preserve"> </w:t>
            </w:r>
            <w:r w:rsidRPr="001D6971">
              <w:rPr>
                <w:rFonts w:ascii="Arial" w:hAnsi="Arial" w:cs="Arial"/>
                <w:sz w:val="18"/>
                <w:szCs w:val="18"/>
                <w:lang w:eastAsia="ru-RU"/>
              </w:rPr>
              <w:t>педагогічна виставка, заняття майстер-класів: “</w:t>
            </w:r>
            <w:r>
              <w:rPr>
                <w:rFonts w:ascii="Arial" w:hAnsi="Arial" w:cs="Arial"/>
                <w:sz w:val="18"/>
                <w:szCs w:val="18"/>
                <w:lang w:eastAsia="ru-RU"/>
              </w:rPr>
              <w:t xml:space="preserve">  </w:t>
            </w:r>
            <w:r w:rsidRPr="001D6971">
              <w:rPr>
                <w:rFonts w:ascii="Arial" w:hAnsi="Arial" w:cs="Arial"/>
                <w:sz w:val="18"/>
                <w:szCs w:val="18"/>
                <w:lang w:eastAsia="ru-RU"/>
              </w:rPr>
              <w:t xml:space="preserve">  </w:t>
            </w:r>
            <w:r>
              <w:rPr>
                <w:rFonts w:ascii="Arial" w:hAnsi="Arial" w:cs="Arial"/>
                <w:sz w:val="18"/>
                <w:szCs w:val="18"/>
                <w:lang w:eastAsia="ru-RU"/>
              </w:rPr>
              <w:t xml:space="preserve"> </w:t>
            </w:r>
          </w:p>
          <w:p w:rsidR="004340D5" w:rsidRDefault="004340D5" w:rsidP="009178B5">
            <w:pPr>
              <w:spacing w:after="0" w:line="240" w:lineRule="auto"/>
              <w:jc w:val="both"/>
              <w:rPr>
                <w:rFonts w:ascii="Arial" w:hAnsi="Arial" w:cs="Arial"/>
                <w:i/>
                <w:sz w:val="18"/>
                <w:szCs w:val="18"/>
                <w:lang w:eastAsia="ru-RU"/>
              </w:rPr>
            </w:pPr>
            <w:r w:rsidRPr="001D6971">
              <w:rPr>
                <w:rFonts w:ascii="Arial" w:hAnsi="Arial" w:cs="Arial"/>
                <w:i/>
                <w:sz w:val="18"/>
                <w:szCs w:val="18"/>
                <w:lang w:eastAsia="ru-RU"/>
              </w:rPr>
              <w:t>Методисти</w:t>
            </w:r>
          </w:p>
          <w:p w:rsidR="004340D5" w:rsidRDefault="004340D5" w:rsidP="009178B5">
            <w:pPr>
              <w:spacing w:after="0" w:line="240" w:lineRule="auto"/>
              <w:jc w:val="both"/>
              <w:rPr>
                <w:rFonts w:ascii="Arial" w:hAnsi="Arial" w:cs="Arial"/>
                <w:sz w:val="18"/>
                <w:szCs w:val="18"/>
                <w:lang w:eastAsia="ru-RU"/>
              </w:rPr>
            </w:pPr>
          </w:p>
          <w:p w:rsidR="004340D5" w:rsidRPr="001D6971" w:rsidRDefault="004340D5" w:rsidP="009178B5">
            <w:pPr>
              <w:spacing w:after="0" w:line="240" w:lineRule="auto"/>
              <w:jc w:val="both"/>
              <w:rPr>
                <w:rFonts w:ascii="Arial" w:hAnsi="Arial" w:cs="Arial"/>
                <w:sz w:val="18"/>
                <w:szCs w:val="18"/>
                <w:lang w:eastAsia="ru-RU"/>
              </w:rPr>
            </w:pPr>
            <w:r w:rsidRPr="001D6971">
              <w:rPr>
                <w:rFonts w:ascii="Arial" w:hAnsi="Arial" w:cs="Arial"/>
                <w:sz w:val="18"/>
                <w:szCs w:val="18"/>
                <w:lang w:eastAsia="ru-RU"/>
              </w:rPr>
              <w:t>Засідання районної атестаційної комісії. Протокол засідання.</w:t>
            </w:r>
          </w:p>
          <w:p w:rsidR="004340D5" w:rsidRPr="00906C9E" w:rsidRDefault="004340D5" w:rsidP="009178B5">
            <w:pPr>
              <w:rPr>
                <w:rFonts w:ascii="Arial" w:hAnsi="Arial" w:cs="Arial"/>
                <w:b/>
                <w:sz w:val="18"/>
                <w:szCs w:val="18"/>
              </w:rPr>
            </w:pPr>
          </w:p>
        </w:tc>
      </w:tr>
      <w:tr w:rsidR="004340D5" w:rsidRPr="001D6971" w:rsidTr="00F8439A">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2520" w:type="dxa"/>
            <w:vAlign w:val="center"/>
          </w:tcPr>
          <w:p w:rsidR="004340D5" w:rsidRPr="00906C9E" w:rsidRDefault="004340D5" w:rsidP="00217014">
            <w:pPr>
              <w:jc w:val="center"/>
              <w:rPr>
                <w:rFonts w:ascii="Arial" w:hAnsi="Arial" w:cs="Arial"/>
                <w:b/>
                <w:sz w:val="18"/>
                <w:szCs w:val="18"/>
              </w:rPr>
            </w:pPr>
          </w:p>
        </w:tc>
        <w:tc>
          <w:tcPr>
            <w:tcW w:w="3351" w:type="dxa"/>
            <w:vAlign w:val="center"/>
          </w:tcPr>
          <w:p w:rsidR="004340D5" w:rsidRPr="009178B5" w:rsidRDefault="004340D5" w:rsidP="009178B5">
            <w:pPr>
              <w:spacing w:after="0" w:line="240" w:lineRule="auto"/>
              <w:jc w:val="both"/>
              <w:rPr>
                <w:rFonts w:ascii="Arial" w:hAnsi="Arial" w:cs="Arial"/>
                <w:sz w:val="18"/>
                <w:szCs w:val="18"/>
                <w:lang w:eastAsia="ru-RU"/>
              </w:rPr>
            </w:pPr>
            <w:r w:rsidRPr="001D6971">
              <w:rPr>
                <w:rFonts w:ascii="Arial" w:hAnsi="Arial" w:cs="Arial"/>
                <w:sz w:val="18"/>
                <w:szCs w:val="18"/>
                <w:lang w:eastAsia="ru-RU"/>
              </w:rPr>
              <w:t xml:space="preserve">Узагальнення інформації про реалізацію </w:t>
            </w:r>
            <w:r>
              <w:rPr>
                <w:rFonts w:ascii="Arial" w:hAnsi="Arial" w:cs="Arial"/>
                <w:sz w:val="18"/>
                <w:szCs w:val="18"/>
                <w:lang w:eastAsia="ru-RU"/>
              </w:rPr>
              <w:t xml:space="preserve"> </w:t>
            </w:r>
            <w:r w:rsidRPr="001D6971">
              <w:rPr>
                <w:rFonts w:ascii="Arial" w:hAnsi="Arial" w:cs="Arial"/>
                <w:sz w:val="18"/>
                <w:szCs w:val="18"/>
                <w:lang w:eastAsia="ru-RU"/>
              </w:rPr>
              <w:t>інноваційної діяльн</w:t>
            </w:r>
            <w:r>
              <w:rPr>
                <w:rFonts w:ascii="Arial" w:hAnsi="Arial" w:cs="Arial"/>
                <w:sz w:val="18"/>
                <w:szCs w:val="18"/>
                <w:lang w:eastAsia="ru-RU"/>
              </w:rPr>
              <w:t xml:space="preserve">ості в закладах освіти  району </w:t>
            </w:r>
            <w:r>
              <w:rPr>
                <w:rFonts w:ascii="Arial" w:hAnsi="Arial" w:cs="Arial"/>
                <w:i/>
                <w:sz w:val="18"/>
                <w:szCs w:val="18"/>
                <w:lang w:eastAsia="ru-RU"/>
              </w:rPr>
              <w:t xml:space="preserve">                              </w:t>
            </w:r>
            <w:r w:rsidRPr="001D6971">
              <w:rPr>
                <w:rFonts w:ascii="Arial" w:hAnsi="Arial" w:cs="Arial"/>
                <w:i/>
                <w:sz w:val="18"/>
                <w:szCs w:val="18"/>
                <w:lang w:eastAsia="ru-RU"/>
              </w:rPr>
              <w:t xml:space="preserve">Кукілевська В.М.           </w:t>
            </w:r>
          </w:p>
        </w:tc>
        <w:tc>
          <w:tcPr>
            <w:tcW w:w="3129" w:type="dxa"/>
            <w:vAlign w:val="center"/>
          </w:tcPr>
          <w:p w:rsidR="004340D5" w:rsidRPr="00906C9E" w:rsidRDefault="004340D5" w:rsidP="00217014">
            <w:pPr>
              <w:jc w:val="center"/>
              <w:rPr>
                <w:rFonts w:ascii="Arial" w:hAnsi="Arial" w:cs="Arial"/>
                <w:b/>
                <w:sz w:val="18"/>
                <w:szCs w:val="18"/>
              </w:rPr>
            </w:pPr>
          </w:p>
        </w:tc>
        <w:tc>
          <w:tcPr>
            <w:tcW w:w="3436" w:type="dxa"/>
            <w:vAlign w:val="center"/>
          </w:tcPr>
          <w:p w:rsidR="004340D5" w:rsidRPr="001D6971" w:rsidRDefault="004340D5" w:rsidP="009178B5">
            <w:pPr>
              <w:spacing w:after="0" w:line="240" w:lineRule="auto"/>
              <w:jc w:val="both"/>
              <w:rPr>
                <w:rFonts w:ascii="Arial" w:hAnsi="Arial" w:cs="Arial"/>
                <w:sz w:val="18"/>
                <w:szCs w:val="18"/>
                <w:lang w:eastAsia="ru-RU"/>
              </w:rPr>
            </w:pPr>
            <w:r w:rsidRPr="001D6971">
              <w:rPr>
                <w:rFonts w:ascii="Arial" w:hAnsi="Arial" w:cs="Arial"/>
                <w:sz w:val="18"/>
                <w:szCs w:val="18"/>
                <w:lang w:eastAsia="ru-RU"/>
              </w:rPr>
              <w:t xml:space="preserve">Розгляд заявок та програм дослідно-експериментальної роботи  </w:t>
            </w:r>
          </w:p>
          <w:p w:rsidR="004340D5" w:rsidRPr="001D6971" w:rsidRDefault="004340D5" w:rsidP="009178B5">
            <w:pPr>
              <w:spacing w:after="0" w:line="240" w:lineRule="auto"/>
              <w:jc w:val="both"/>
              <w:rPr>
                <w:rFonts w:ascii="Arial" w:hAnsi="Arial" w:cs="Arial"/>
                <w:sz w:val="18"/>
                <w:szCs w:val="18"/>
                <w:lang w:eastAsia="ru-RU"/>
              </w:rPr>
            </w:pPr>
            <w:r w:rsidRPr="001D6971">
              <w:rPr>
                <w:rFonts w:ascii="Arial" w:hAnsi="Arial" w:cs="Arial"/>
                <w:i/>
                <w:sz w:val="18"/>
                <w:szCs w:val="18"/>
                <w:lang w:eastAsia="ru-RU"/>
              </w:rPr>
              <w:t>Кукілевська В.М</w:t>
            </w:r>
            <w:r w:rsidRPr="001D6971">
              <w:rPr>
                <w:rFonts w:ascii="Arial" w:hAnsi="Arial" w:cs="Arial"/>
                <w:sz w:val="18"/>
                <w:szCs w:val="18"/>
                <w:lang w:eastAsia="ru-RU"/>
              </w:rPr>
              <w:t xml:space="preserve">. </w:t>
            </w:r>
          </w:p>
          <w:p w:rsidR="004340D5" w:rsidRPr="00906C9E" w:rsidRDefault="004340D5" w:rsidP="00217014">
            <w:pPr>
              <w:jc w:val="center"/>
              <w:rPr>
                <w:rFonts w:ascii="Arial" w:hAnsi="Arial" w:cs="Arial"/>
                <w:b/>
                <w:sz w:val="18"/>
                <w:szCs w:val="18"/>
              </w:rPr>
            </w:pPr>
          </w:p>
        </w:tc>
      </w:tr>
      <w:tr w:rsidR="004340D5" w:rsidRPr="001D6971" w:rsidTr="00F8439A">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2520" w:type="dxa"/>
          </w:tcPr>
          <w:p w:rsidR="004340D5" w:rsidRDefault="004340D5" w:rsidP="00107389">
            <w:pPr>
              <w:shd w:val="clear" w:color="auto" w:fill="FFFFFF"/>
              <w:spacing w:after="0" w:line="240" w:lineRule="auto"/>
              <w:jc w:val="both"/>
              <w:rPr>
                <w:rFonts w:ascii="Arial" w:hAnsi="Arial" w:cs="Arial"/>
                <w:sz w:val="18"/>
                <w:szCs w:val="18"/>
                <w:lang w:eastAsia="ru-RU"/>
              </w:rPr>
            </w:pPr>
          </w:p>
          <w:p w:rsidR="004340D5" w:rsidRPr="001D6971" w:rsidRDefault="004340D5" w:rsidP="009178B5">
            <w:pPr>
              <w:shd w:val="clear" w:color="auto" w:fill="FFFFFF"/>
              <w:spacing w:after="0" w:line="240" w:lineRule="auto"/>
              <w:jc w:val="both"/>
              <w:rPr>
                <w:rFonts w:ascii="Arial" w:hAnsi="Arial" w:cs="Arial"/>
                <w:i/>
                <w:sz w:val="18"/>
                <w:szCs w:val="18"/>
                <w:lang w:eastAsia="ru-RU"/>
              </w:rPr>
            </w:pPr>
            <w:r w:rsidRPr="001D6971">
              <w:rPr>
                <w:rFonts w:ascii="Arial" w:hAnsi="Arial" w:cs="Arial"/>
                <w:sz w:val="18"/>
                <w:szCs w:val="18"/>
                <w:lang w:eastAsia="ru-RU"/>
              </w:rPr>
              <w:t xml:space="preserve">Всеукраїнська українознавча гра «Соняшник»  </w:t>
            </w:r>
            <w:r>
              <w:rPr>
                <w:rFonts w:ascii="Arial" w:hAnsi="Arial" w:cs="Arial"/>
                <w:i/>
                <w:sz w:val="18"/>
                <w:szCs w:val="18"/>
                <w:lang w:eastAsia="ru-RU"/>
              </w:rPr>
              <w:t xml:space="preserve">Методисти </w:t>
            </w:r>
            <w:r w:rsidRPr="001D6971">
              <w:rPr>
                <w:rFonts w:ascii="Arial" w:hAnsi="Arial" w:cs="Arial"/>
                <w:i/>
                <w:sz w:val="18"/>
                <w:szCs w:val="18"/>
                <w:lang w:eastAsia="ru-RU"/>
              </w:rPr>
              <w:t>.</w:t>
            </w:r>
          </w:p>
          <w:p w:rsidR="004340D5" w:rsidRPr="001D6971" w:rsidRDefault="004340D5" w:rsidP="00107389">
            <w:pPr>
              <w:shd w:val="clear" w:color="auto" w:fill="FFFFFF"/>
              <w:spacing w:after="0" w:line="240" w:lineRule="auto"/>
              <w:jc w:val="both"/>
              <w:rPr>
                <w:rFonts w:ascii="Arial" w:hAnsi="Arial" w:cs="Arial"/>
                <w:i/>
                <w:sz w:val="18"/>
                <w:szCs w:val="18"/>
                <w:lang w:eastAsia="ru-RU"/>
              </w:rPr>
            </w:pPr>
          </w:p>
          <w:p w:rsidR="004340D5" w:rsidRPr="001D6971" w:rsidRDefault="004340D5" w:rsidP="00107389">
            <w:pPr>
              <w:shd w:val="clear" w:color="auto" w:fill="FFFFFF"/>
              <w:spacing w:after="0" w:line="240" w:lineRule="auto"/>
              <w:jc w:val="both"/>
              <w:rPr>
                <w:rFonts w:ascii="Arial" w:hAnsi="Arial" w:cs="Arial"/>
                <w:i/>
                <w:sz w:val="18"/>
                <w:szCs w:val="18"/>
                <w:lang w:eastAsia="ru-RU"/>
              </w:rPr>
            </w:pPr>
          </w:p>
        </w:tc>
        <w:tc>
          <w:tcPr>
            <w:tcW w:w="3351" w:type="dxa"/>
          </w:tcPr>
          <w:p w:rsidR="004340D5" w:rsidRDefault="004340D5" w:rsidP="00107389">
            <w:pPr>
              <w:spacing w:after="0" w:line="240" w:lineRule="auto"/>
              <w:jc w:val="both"/>
              <w:rPr>
                <w:rFonts w:ascii="Arial" w:hAnsi="Arial" w:cs="Arial"/>
                <w:sz w:val="18"/>
                <w:szCs w:val="18"/>
                <w:lang w:eastAsia="ru-RU"/>
              </w:rPr>
            </w:pPr>
          </w:p>
          <w:p w:rsidR="004340D5" w:rsidRPr="001D6971" w:rsidRDefault="004340D5" w:rsidP="00107389">
            <w:pPr>
              <w:spacing w:after="0" w:line="240" w:lineRule="auto"/>
              <w:jc w:val="both"/>
              <w:rPr>
                <w:rFonts w:ascii="Arial" w:hAnsi="Arial" w:cs="Arial"/>
                <w:sz w:val="18"/>
                <w:szCs w:val="18"/>
                <w:lang w:eastAsia="ru-RU"/>
              </w:rPr>
            </w:pPr>
            <w:r w:rsidRPr="001D6971">
              <w:rPr>
                <w:rFonts w:ascii="Arial" w:hAnsi="Arial" w:cs="Arial"/>
                <w:sz w:val="18"/>
                <w:szCs w:val="18"/>
                <w:lang w:eastAsia="ru-RU"/>
              </w:rPr>
              <w:t>Методичний супровід  організації та проведення Фізичного конкурсу «Левеня»</w:t>
            </w:r>
          </w:p>
          <w:p w:rsidR="004340D5" w:rsidRDefault="004340D5" w:rsidP="00107389">
            <w:pPr>
              <w:spacing w:after="0" w:line="240" w:lineRule="auto"/>
              <w:jc w:val="right"/>
              <w:rPr>
                <w:rFonts w:ascii="Arial" w:hAnsi="Arial" w:cs="Arial"/>
                <w:i/>
                <w:sz w:val="18"/>
                <w:szCs w:val="18"/>
                <w:lang w:eastAsia="ru-RU"/>
              </w:rPr>
            </w:pPr>
          </w:p>
          <w:p w:rsidR="004340D5" w:rsidRDefault="004340D5" w:rsidP="00107389">
            <w:pPr>
              <w:spacing w:after="0" w:line="240" w:lineRule="auto"/>
              <w:jc w:val="right"/>
              <w:rPr>
                <w:rFonts w:ascii="Arial" w:hAnsi="Arial" w:cs="Arial"/>
                <w:i/>
                <w:sz w:val="18"/>
                <w:szCs w:val="18"/>
                <w:lang w:eastAsia="ru-RU"/>
              </w:rPr>
            </w:pPr>
            <w:r w:rsidRPr="001D6971">
              <w:rPr>
                <w:rFonts w:ascii="Arial" w:hAnsi="Arial" w:cs="Arial"/>
                <w:i/>
                <w:sz w:val="18"/>
                <w:szCs w:val="18"/>
                <w:lang w:eastAsia="ru-RU"/>
              </w:rPr>
              <w:t xml:space="preserve"> Кукілевська В.М</w:t>
            </w:r>
          </w:p>
          <w:p w:rsidR="004340D5" w:rsidRDefault="004340D5" w:rsidP="00107389">
            <w:pPr>
              <w:spacing w:after="0" w:line="240" w:lineRule="auto"/>
              <w:jc w:val="both"/>
              <w:rPr>
                <w:rFonts w:ascii="Arial" w:hAnsi="Arial" w:cs="Arial"/>
                <w:sz w:val="18"/>
                <w:szCs w:val="18"/>
                <w:lang w:eastAsia="ru-RU"/>
              </w:rPr>
            </w:pPr>
          </w:p>
          <w:p w:rsidR="004340D5" w:rsidRPr="00D84642" w:rsidRDefault="004340D5" w:rsidP="00107389">
            <w:pPr>
              <w:spacing w:after="0" w:line="240" w:lineRule="auto"/>
              <w:jc w:val="both"/>
              <w:rPr>
                <w:rFonts w:ascii="Arial" w:hAnsi="Arial" w:cs="Arial"/>
                <w:i/>
                <w:sz w:val="18"/>
                <w:szCs w:val="18"/>
                <w:lang w:eastAsia="ru-RU"/>
              </w:rPr>
            </w:pPr>
          </w:p>
        </w:tc>
        <w:tc>
          <w:tcPr>
            <w:tcW w:w="3129" w:type="dxa"/>
          </w:tcPr>
          <w:p w:rsidR="004340D5" w:rsidRDefault="004340D5" w:rsidP="00107389">
            <w:pPr>
              <w:spacing w:after="0" w:line="240" w:lineRule="auto"/>
              <w:jc w:val="both"/>
              <w:rPr>
                <w:rFonts w:ascii="Arial" w:hAnsi="Arial" w:cs="Arial"/>
                <w:sz w:val="18"/>
                <w:szCs w:val="18"/>
                <w:lang w:eastAsia="ru-RU"/>
              </w:rPr>
            </w:pPr>
          </w:p>
          <w:p w:rsidR="004340D5" w:rsidRPr="001D6971" w:rsidRDefault="004340D5" w:rsidP="00107389">
            <w:pPr>
              <w:spacing w:after="0" w:line="240" w:lineRule="auto"/>
              <w:jc w:val="both"/>
              <w:rPr>
                <w:rFonts w:ascii="Arial" w:hAnsi="Arial" w:cs="Arial"/>
                <w:sz w:val="18"/>
                <w:szCs w:val="18"/>
                <w:lang w:eastAsia="ru-RU"/>
              </w:rPr>
            </w:pPr>
            <w:r w:rsidRPr="001D6971">
              <w:rPr>
                <w:rFonts w:ascii="Arial" w:hAnsi="Arial" w:cs="Arial"/>
                <w:sz w:val="18"/>
                <w:szCs w:val="18"/>
                <w:lang w:eastAsia="ru-RU"/>
              </w:rPr>
              <w:t>Педагогічний ярмарок «Педагогіч</w:t>
            </w:r>
            <w:r>
              <w:rPr>
                <w:rFonts w:ascii="Arial" w:hAnsi="Arial" w:cs="Arial"/>
                <w:sz w:val="18"/>
                <w:szCs w:val="18"/>
                <w:lang w:eastAsia="ru-RU"/>
              </w:rPr>
              <w:t>ні здобутки освітян Бородянщини-</w:t>
            </w:r>
            <w:r w:rsidRPr="001D6971">
              <w:rPr>
                <w:rFonts w:ascii="Arial" w:hAnsi="Arial" w:cs="Arial"/>
                <w:sz w:val="18"/>
                <w:szCs w:val="18"/>
                <w:lang w:eastAsia="ru-RU"/>
              </w:rPr>
              <w:t xml:space="preserve"> 20</w:t>
            </w:r>
            <w:r>
              <w:rPr>
                <w:rFonts w:ascii="Arial" w:hAnsi="Arial" w:cs="Arial"/>
                <w:sz w:val="18"/>
                <w:szCs w:val="18"/>
                <w:lang w:eastAsia="ru-RU"/>
              </w:rPr>
              <w:t>20</w:t>
            </w:r>
            <w:r w:rsidRPr="001D6971">
              <w:rPr>
                <w:rFonts w:ascii="Arial" w:hAnsi="Arial" w:cs="Arial"/>
                <w:sz w:val="18"/>
                <w:szCs w:val="18"/>
                <w:lang w:eastAsia="ru-RU"/>
              </w:rPr>
              <w:t>»</w:t>
            </w:r>
          </w:p>
          <w:p w:rsidR="004340D5" w:rsidRDefault="004340D5" w:rsidP="00107389">
            <w:pPr>
              <w:spacing w:after="0" w:line="240" w:lineRule="auto"/>
              <w:jc w:val="right"/>
              <w:rPr>
                <w:rFonts w:ascii="Arial" w:hAnsi="Arial" w:cs="Arial"/>
                <w:i/>
                <w:sz w:val="18"/>
                <w:szCs w:val="18"/>
                <w:lang w:eastAsia="ru-RU"/>
              </w:rPr>
            </w:pPr>
          </w:p>
          <w:p w:rsidR="004340D5" w:rsidRPr="001D6971" w:rsidRDefault="004340D5" w:rsidP="00107389">
            <w:pPr>
              <w:spacing w:after="0" w:line="240" w:lineRule="auto"/>
              <w:jc w:val="right"/>
              <w:rPr>
                <w:rFonts w:ascii="Arial" w:hAnsi="Arial" w:cs="Arial"/>
                <w:i/>
                <w:sz w:val="18"/>
                <w:szCs w:val="18"/>
                <w:lang w:eastAsia="ru-RU"/>
              </w:rPr>
            </w:pPr>
            <w:r w:rsidRPr="001D6971">
              <w:rPr>
                <w:rFonts w:ascii="Arial" w:hAnsi="Arial" w:cs="Arial"/>
                <w:i/>
                <w:sz w:val="18"/>
                <w:szCs w:val="18"/>
                <w:lang w:eastAsia="ru-RU"/>
              </w:rPr>
              <w:t>Методисти</w:t>
            </w:r>
          </w:p>
          <w:p w:rsidR="004340D5" w:rsidRPr="001D6971" w:rsidRDefault="004340D5" w:rsidP="00107389">
            <w:pPr>
              <w:spacing w:after="0" w:line="240" w:lineRule="auto"/>
              <w:jc w:val="both"/>
              <w:rPr>
                <w:rFonts w:ascii="Arial" w:hAnsi="Arial" w:cs="Arial"/>
                <w:b/>
                <w:sz w:val="18"/>
                <w:szCs w:val="18"/>
                <w:lang w:eastAsia="ru-RU"/>
              </w:rPr>
            </w:pPr>
          </w:p>
        </w:tc>
        <w:tc>
          <w:tcPr>
            <w:tcW w:w="3436" w:type="dxa"/>
          </w:tcPr>
          <w:p w:rsidR="004340D5" w:rsidRDefault="004340D5" w:rsidP="00107389">
            <w:pPr>
              <w:spacing w:after="0" w:line="240" w:lineRule="auto"/>
              <w:jc w:val="both"/>
              <w:rPr>
                <w:rFonts w:ascii="Arial" w:hAnsi="Arial" w:cs="Arial"/>
                <w:sz w:val="18"/>
                <w:szCs w:val="18"/>
                <w:lang w:eastAsia="ru-RU"/>
              </w:rPr>
            </w:pPr>
          </w:p>
          <w:p w:rsidR="004340D5" w:rsidRPr="001D6971" w:rsidRDefault="004340D5" w:rsidP="00107389">
            <w:pPr>
              <w:spacing w:after="0" w:line="240" w:lineRule="auto"/>
              <w:jc w:val="both"/>
              <w:rPr>
                <w:rFonts w:ascii="Arial" w:hAnsi="Arial" w:cs="Arial"/>
                <w:sz w:val="18"/>
                <w:szCs w:val="18"/>
                <w:lang w:eastAsia="ru-RU"/>
              </w:rPr>
            </w:pPr>
            <w:r w:rsidRPr="001D6971">
              <w:rPr>
                <w:rFonts w:ascii="Arial" w:hAnsi="Arial" w:cs="Arial"/>
                <w:sz w:val="18"/>
                <w:szCs w:val="18"/>
                <w:lang w:eastAsia="ru-RU"/>
              </w:rPr>
              <w:t>Всеукраїнський інтерактивний конкурс  «МАН-Юніор»</w:t>
            </w:r>
          </w:p>
          <w:p w:rsidR="004340D5" w:rsidRPr="009178B5" w:rsidRDefault="004340D5" w:rsidP="009178B5">
            <w:pPr>
              <w:spacing w:after="0" w:line="240" w:lineRule="auto"/>
              <w:jc w:val="right"/>
              <w:rPr>
                <w:rFonts w:ascii="Arial" w:hAnsi="Arial" w:cs="Arial"/>
                <w:i/>
                <w:sz w:val="18"/>
                <w:szCs w:val="18"/>
                <w:lang w:eastAsia="ru-RU"/>
              </w:rPr>
            </w:pPr>
            <w:r w:rsidRPr="001D6971">
              <w:rPr>
                <w:rFonts w:ascii="Arial" w:hAnsi="Arial" w:cs="Arial"/>
                <w:i/>
                <w:sz w:val="18"/>
                <w:szCs w:val="18"/>
                <w:lang w:eastAsia="ru-RU"/>
              </w:rPr>
              <w:t>Методисти</w:t>
            </w:r>
          </w:p>
          <w:p w:rsidR="004340D5" w:rsidRPr="009178B5" w:rsidRDefault="004340D5" w:rsidP="00F8439A">
            <w:pPr>
              <w:spacing w:after="0" w:line="240" w:lineRule="auto"/>
              <w:jc w:val="right"/>
              <w:rPr>
                <w:rFonts w:ascii="Arial" w:hAnsi="Arial" w:cs="Arial"/>
                <w:sz w:val="18"/>
                <w:szCs w:val="18"/>
                <w:lang w:eastAsia="ru-RU"/>
              </w:rPr>
            </w:pPr>
            <w:r w:rsidRPr="009178B5">
              <w:rPr>
                <w:rFonts w:ascii="Arial" w:hAnsi="Arial" w:cs="Arial"/>
                <w:sz w:val="18"/>
                <w:szCs w:val="18"/>
                <w:lang w:eastAsia="ru-RU"/>
              </w:rPr>
              <w:t>Методичний супровід  організації та проведення школи лід</w:t>
            </w:r>
            <w:r>
              <w:rPr>
                <w:rFonts w:ascii="Arial" w:hAnsi="Arial" w:cs="Arial"/>
                <w:sz w:val="18"/>
                <w:szCs w:val="18"/>
                <w:lang w:eastAsia="ru-RU"/>
              </w:rPr>
              <w:t>ерів учнівського самоврядування</w:t>
            </w:r>
            <w:r w:rsidRPr="009178B5">
              <w:rPr>
                <w:rFonts w:ascii="Arial" w:hAnsi="Arial" w:cs="Arial"/>
                <w:sz w:val="18"/>
                <w:szCs w:val="18"/>
                <w:lang w:eastAsia="ru-RU"/>
              </w:rPr>
              <w:t xml:space="preserve">                         </w:t>
            </w:r>
          </w:p>
          <w:p w:rsidR="004340D5" w:rsidRPr="001D6971" w:rsidRDefault="004340D5" w:rsidP="009178B5">
            <w:pPr>
              <w:spacing w:after="0" w:line="240" w:lineRule="auto"/>
              <w:jc w:val="right"/>
              <w:rPr>
                <w:rFonts w:ascii="Arial" w:hAnsi="Arial" w:cs="Arial"/>
                <w:sz w:val="18"/>
                <w:szCs w:val="18"/>
                <w:lang w:eastAsia="ru-RU"/>
              </w:rPr>
            </w:pPr>
            <w:r w:rsidRPr="009178B5">
              <w:rPr>
                <w:rFonts w:ascii="Arial" w:hAnsi="Arial" w:cs="Arial"/>
                <w:sz w:val="18"/>
                <w:szCs w:val="18"/>
                <w:lang w:eastAsia="ru-RU"/>
              </w:rPr>
              <w:t xml:space="preserve"> Галака О.С.</w:t>
            </w:r>
          </w:p>
        </w:tc>
      </w:tr>
    </w:tbl>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2880"/>
        <w:gridCol w:w="3767"/>
        <w:gridCol w:w="2893"/>
      </w:tblGrid>
      <w:tr w:rsidR="004340D5" w:rsidRPr="00C144CF" w:rsidTr="0048004B">
        <w:trPr>
          <w:trHeight w:val="147"/>
        </w:trPr>
        <w:tc>
          <w:tcPr>
            <w:tcW w:w="3168" w:type="dxa"/>
            <w:vMerge w:val="restart"/>
          </w:tcPr>
          <w:p w:rsidR="004340D5" w:rsidRPr="00C144CF" w:rsidRDefault="004340D5" w:rsidP="0048004B">
            <w:pPr>
              <w:spacing w:after="0" w:line="240" w:lineRule="auto"/>
              <w:jc w:val="both"/>
              <w:rPr>
                <w:rFonts w:ascii="Arial" w:hAnsi="Arial" w:cs="Arial"/>
                <w:b/>
                <w:sz w:val="18"/>
                <w:szCs w:val="18"/>
                <w:lang w:eastAsia="ru-RU"/>
              </w:rPr>
            </w:pPr>
            <w:r w:rsidRPr="00C144CF">
              <w:rPr>
                <w:rFonts w:ascii="Arial" w:hAnsi="Arial" w:cs="Arial"/>
                <w:b/>
                <w:sz w:val="18"/>
                <w:szCs w:val="18"/>
                <w:lang w:eastAsia="ru-RU"/>
              </w:rPr>
              <w:t>Розділ</w:t>
            </w:r>
          </w:p>
        </w:tc>
        <w:tc>
          <w:tcPr>
            <w:tcW w:w="12420" w:type="dxa"/>
            <w:gridSpan w:val="4"/>
          </w:tcPr>
          <w:p w:rsidR="004340D5" w:rsidRPr="00450A16" w:rsidRDefault="004340D5" w:rsidP="0048004B">
            <w:pPr>
              <w:spacing w:after="0" w:line="240" w:lineRule="auto"/>
              <w:jc w:val="center"/>
              <w:rPr>
                <w:rFonts w:ascii="Arial" w:hAnsi="Arial" w:cs="Arial"/>
                <w:b/>
                <w:sz w:val="24"/>
                <w:szCs w:val="24"/>
                <w:lang w:eastAsia="ru-RU"/>
              </w:rPr>
            </w:pPr>
            <w:r w:rsidRPr="00450A16">
              <w:rPr>
                <w:rFonts w:ascii="Arial" w:hAnsi="Arial" w:cs="Arial"/>
                <w:b/>
                <w:sz w:val="24"/>
                <w:szCs w:val="24"/>
                <w:lang w:eastAsia="ru-RU"/>
              </w:rPr>
              <w:t>Квітень</w:t>
            </w:r>
          </w:p>
        </w:tc>
      </w:tr>
      <w:tr w:rsidR="004340D5" w:rsidRPr="00C144CF" w:rsidTr="0048004B">
        <w:trPr>
          <w:trHeight w:val="147"/>
        </w:trPr>
        <w:tc>
          <w:tcPr>
            <w:tcW w:w="3168" w:type="dxa"/>
            <w:vMerge/>
            <w:vAlign w:val="center"/>
          </w:tcPr>
          <w:p w:rsidR="004340D5" w:rsidRPr="00C144CF" w:rsidRDefault="004340D5" w:rsidP="0048004B">
            <w:pPr>
              <w:spacing w:after="0" w:line="240" w:lineRule="auto"/>
              <w:jc w:val="both"/>
              <w:rPr>
                <w:rFonts w:ascii="Arial" w:hAnsi="Arial" w:cs="Arial"/>
                <w:b/>
                <w:sz w:val="18"/>
                <w:szCs w:val="18"/>
                <w:lang w:eastAsia="ru-RU"/>
              </w:rPr>
            </w:pPr>
          </w:p>
        </w:tc>
        <w:tc>
          <w:tcPr>
            <w:tcW w:w="2880" w:type="dxa"/>
          </w:tcPr>
          <w:p w:rsidR="004340D5" w:rsidRPr="00C144CF" w:rsidRDefault="004340D5" w:rsidP="0048004B">
            <w:pPr>
              <w:spacing w:after="0" w:line="240" w:lineRule="auto"/>
              <w:jc w:val="both"/>
              <w:rPr>
                <w:rFonts w:ascii="Arial" w:hAnsi="Arial" w:cs="Arial"/>
                <w:b/>
                <w:sz w:val="18"/>
                <w:szCs w:val="18"/>
                <w:lang w:eastAsia="ru-RU"/>
              </w:rPr>
            </w:pPr>
            <w:r w:rsidRPr="00C144CF">
              <w:rPr>
                <w:rFonts w:ascii="Arial" w:hAnsi="Arial" w:cs="Arial"/>
                <w:b/>
                <w:sz w:val="18"/>
                <w:szCs w:val="18"/>
                <w:lang w:eastAsia="ru-RU"/>
              </w:rPr>
              <w:t>І</w:t>
            </w:r>
          </w:p>
        </w:tc>
        <w:tc>
          <w:tcPr>
            <w:tcW w:w="2880" w:type="dxa"/>
          </w:tcPr>
          <w:p w:rsidR="004340D5" w:rsidRPr="00C144CF" w:rsidRDefault="004340D5" w:rsidP="0048004B">
            <w:pPr>
              <w:spacing w:after="0" w:line="240" w:lineRule="auto"/>
              <w:jc w:val="both"/>
              <w:rPr>
                <w:rFonts w:ascii="Arial" w:hAnsi="Arial" w:cs="Arial"/>
                <w:b/>
                <w:sz w:val="18"/>
                <w:szCs w:val="18"/>
                <w:lang w:eastAsia="ru-RU"/>
              </w:rPr>
            </w:pPr>
            <w:r w:rsidRPr="00C144CF">
              <w:rPr>
                <w:rFonts w:ascii="Arial" w:hAnsi="Arial" w:cs="Arial"/>
                <w:b/>
                <w:sz w:val="18"/>
                <w:szCs w:val="18"/>
                <w:lang w:eastAsia="ru-RU"/>
              </w:rPr>
              <w:t>ІІ</w:t>
            </w:r>
          </w:p>
        </w:tc>
        <w:tc>
          <w:tcPr>
            <w:tcW w:w="3767" w:type="dxa"/>
          </w:tcPr>
          <w:p w:rsidR="004340D5" w:rsidRPr="00C144CF" w:rsidRDefault="004340D5" w:rsidP="0048004B">
            <w:pPr>
              <w:spacing w:after="0" w:line="240" w:lineRule="auto"/>
              <w:jc w:val="both"/>
              <w:rPr>
                <w:rFonts w:ascii="Arial" w:hAnsi="Arial" w:cs="Arial"/>
                <w:b/>
                <w:sz w:val="18"/>
                <w:szCs w:val="18"/>
                <w:lang w:eastAsia="ru-RU"/>
              </w:rPr>
            </w:pPr>
            <w:r w:rsidRPr="00C144CF">
              <w:rPr>
                <w:rFonts w:ascii="Arial" w:hAnsi="Arial" w:cs="Arial"/>
                <w:b/>
                <w:sz w:val="18"/>
                <w:szCs w:val="18"/>
                <w:lang w:eastAsia="ru-RU"/>
              </w:rPr>
              <w:t>ІІІ</w:t>
            </w:r>
          </w:p>
        </w:tc>
        <w:tc>
          <w:tcPr>
            <w:tcW w:w="2893" w:type="dxa"/>
          </w:tcPr>
          <w:p w:rsidR="004340D5" w:rsidRPr="00C144CF" w:rsidRDefault="004340D5" w:rsidP="0048004B">
            <w:pPr>
              <w:spacing w:after="0" w:line="240" w:lineRule="auto"/>
              <w:jc w:val="both"/>
              <w:rPr>
                <w:rFonts w:ascii="Arial" w:hAnsi="Arial" w:cs="Arial"/>
                <w:b/>
                <w:sz w:val="18"/>
                <w:szCs w:val="18"/>
                <w:lang w:eastAsia="ru-RU"/>
              </w:rPr>
            </w:pPr>
            <w:r w:rsidRPr="00C144CF">
              <w:rPr>
                <w:rFonts w:ascii="Arial" w:hAnsi="Arial" w:cs="Arial"/>
                <w:b/>
                <w:sz w:val="18"/>
                <w:szCs w:val="18"/>
                <w:lang w:eastAsia="ru-RU"/>
              </w:rPr>
              <w:t>ІУ</w:t>
            </w:r>
          </w:p>
        </w:tc>
      </w:tr>
      <w:tr w:rsidR="004340D5" w:rsidRPr="00C144CF" w:rsidTr="00E44B7B">
        <w:trPr>
          <w:trHeight w:val="147"/>
        </w:trPr>
        <w:tc>
          <w:tcPr>
            <w:tcW w:w="3168" w:type="dxa"/>
            <w:vMerge/>
            <w:vAlign w:val="center"/>
          </w:tcPr>
          <w:p w:rsidR="004340D5" w:rsidRPr="00C144CF" w:rsidRDefault="004340D5" w:rsidP="0048004B">
            <w:pPr>
              <w:spacing w:after="0" w:line="240" w:lineRule="auto"/>
              <w:jc w:val="both"/>
              <w:rPr>
                <w:rFonts w:ascii="Arial" w:hAnsi="Arial" w:cs="Arial"/>
                <w:b/>
                <w:sz w:val="18"/>
                <w:szCs w:val="18"/>
                <w:lang w:eastAsia="ru-RU"/>
              </w:rPr>
            </w:pPr>
          </w:p>
        </w:tc>
        <w:tc>
          <w:tcPr>
            <w:tcW w:w="2880"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01-05</w:t>
            </w:r>
          </w:p>
        </w:tc>
        <w:tc>
          <w:tcPr>
            <w:tcW w:w="2880"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08-12</w:t>
            </w:r>
          </w:p>
        </w:tc>
        <w:tc>
          <w:tcPr>
            <w:tcW w:w="3767"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15-19</w:t>
            </w:r>
          </w:p>
        </w:tc>
        <w:tc>
          <w:tcPr>
            <w:tcW w:w="2893"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22-30</w:t>
            </w:r>
          </w:p>
        </w:tc>
      </w:tr>
      <w:tr w:rsidR="004340D5" w:rsidRPr="00C144CF" w:rsidTr="00107389">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2880" w:type="dxa"/>
          </w:tcPr>
          <w:p w:rsidR="004340D5" w:rsidRDefault="004340D5" w:rsidP="00107389">
            <w:pPr>
              <w:spacing w:after="0" w:line="240" w:lineRule="auto"/>
              <w:jc w:val="both"/>
              <w:rPr>
                <w:rFonts w:ascii="Arial" w:hAnsi="Arial" w:cs="Arial"/>
                <w:sz w:val="18"/>
                <w:szCs w:val="18"/>
                <w:lang w:eastAsia="ru-RU"/>
              </w:rPr>
            </w:pPr>
          </w:p>
          <w:p w:rsidR="004340D5" w:rsidRPr="00C144CF" w:rsidRDefault="004340D5" w:rsidP="00107389">
            <w:pPr>
              <w:spacing w:after="0" w:line="240" w:lineRule="auto"/>
              <w:jc w:val="both"/>
              <w:rPr>
                <w:rFonts w:ascii="Arial" w:hAnsi="Arial" w:cs="Arial"/>
                <w:sz w:val="18"/>
                <w:szCs w:val="18"/>
                <w:lang w:eastAsia="ru-RU"/>
              </w:rPr>
            </w:pPr>
            <w:r w:rsidRPr="00C144CF">
              <w:rPr>
                <w:rFonts w:ascii="Arial" w:hAnsi="Arial" w:cs="Arial"/>
                <w:sz w:val="18"/>
                <w:szCs w:val="18"/>
                <w:lang w:eastAsia="ru-RU"/>
              </w:rPr>
              <w:t>Оформлення матеріалів за результатами атестації. 1.Протоколи.</w:t>
            </w:r>
          </w:p>
          <w:p w:rsidR="004340D5" w:rsidRPr="00C144CF" w:rsidRDefault="004340D5" w:rsidP="00107389">
            <w:pPr>
              <w:spacing w:after="0" w:line="240" w:lineRule="auto"/>
              <w:jc w:val="both"/>
              <w:rPr>
                <w:rFonts w:ascii="Arial" w:hAnsi="Arial" w:cs="Arial"/>
                <w:sz w:val="18"/>
                <w:szCs w:val="18"/>
                <w:lang w:eastAsia="ru-RU"/>
              </w:rPr>
            </w:pPr>
            <w:r w:rsidRPr="00C144CF">
              <w:rPr>
                <w:rFonts w:ascii="Arial" w:hAnsi="Arial" w:cs="Arial"/>
                <w:sz w:val="18"/>
                <w:szCs w:val="18"/>
                <w:lang w:eastAsia="ru-RU"/>
              </w:rPr>
              <w:t xml:space="preserve">2. Атестаційні листи. </w:t>
            </w:r>
          </w:p>
          <w:p w:rsidR="004340D5" w:rsidRPr="00C144CF" w:rsidRDefault="004340D5" w:rsidP="00107389">
            <w:pPr>
              <w:spacing w:after="0" w:line="240" w:lineRule="auto"/>
              <w:jc w:val="both"/>
              <w:rPr>
                <w:rFonts w:ascii="Arial" w:hAnsi="Arial" w:cs="Arial"/>
                <w:sz w:val="18"/>
                <w:szCs w:val="18"/>
                <w:lang w:eastAsia="ru-RU"/>
              </w:rPr>
            </w:pPr>
            <w:r>
              <w:rPr>
                <w:rFonts w:ascii="Arial" w:hAnsi="Arial" w:cs="Arial"/>
                <w:sz w:val="18"/>
                <w:szCs w:val="18"/>
                <w:lang w:eastAsia="ru-RU"/>
              </w:rPr>
              <w:t>3. Наказ про результати</w:t>
            </w:r>
            <w:r w:rsidRPr="00C144CF">
              <w:rPr>
                <w:rFonts w:ascii="Arial" w:hAnsi="Arial" w:cs="Arial"/>
                <w:sz w:val="18"/>
                <w:szCs w:val="18"/>
                <w:lang w:eastAsia="ru-RU"/>
              </w:rPr>
              <w:t xml:space="preserve"> атестації.</w:t>
            </w:r>
          </w:p>
          <w:p w:rsidR="004340D5" w:rsidRPr="00C144CF" w:rsidRDefault="004340D5" w:rsidP="00107389">
            <w:pPr>
              <w:spacing w:after="0" w:line="240" w:lineRule="auto"/>
              <w:jc w:val="right"/>
              <w:rPr>
                <w:rFonts w:ascii="Arial" w:hAnsi="Arial" w:cs="Arial"/>
                <w:i/>
                <w:sz w:val="18"/>
                <w:szCs w:val="18"/>
                <w:lang w:eastAsia="ru-RU"/>
              </w:rPr>
            </w:pPr>
            <w:r>
              <w:rPr>
                <w:rFonts w:ascii="Arial" w:hAnsi="Arial" w:cs="Arial"/>
                <w:i/>
                <w:sz w:val="18"/>
                <w:szCs w:val="18"/>
                <w:lang w:eastAsia="ru-RU"/>
              </w:rPr>
              <w:t xml:space="preserve"> </w:t>
            </w:r>
          </w:p>
          <w:p w:rsidR="004340D5" w:rsidRPr="00C144CF" w:rsidRDefault="004340D5" w:rsidP="00107389">
            <w:pPr>
              <w:spacing w:after="0" w:line="240" w:lineRule="auto"/>
              <w:jc w:val="right"/>
              <w:rPr>
                <w:rFonts w:ascii="Arial" w:hAnsi="Arial" w:cs="Arial"/>
                <w:i/>
                <w:sz w:val="18"/>
                <w:szCs w:val="18"/>
                <w:lang w:eastAsia="ru-RU"/>
              </w:rPr>
            </w:pPr>
            <w:r w:rsidRPr="00C144CF">
              <w:rPr>
                <w:rFonts w:ascii="Arial" w:hAnsi="Arial" w:cs="Arial"/>
                <w:i/>
                <w:sz w:val="18"/>
                <w:szCs w:val="18"/>
                <w:lang w:eastAsia="ru-RU"/>
              </w:rPr>
              <w:t>Кукілевська В.М</w:t>
            </w:r>
            <w:r w:rsidRPr="00C144CF">
              <w:rPr>
                <w:rFonts w:ascii="Arial" w:hAnsi="Arial" w:cs="Arial"/>
                <w:sz w:val="18"/>
                <w:szCs w:val="18"/>
                <w:lang w:eastAsia="ru-RU"/>
              </w:rPr>
              <w:t>.</w:t>
            </w:r>
          </w:p>
          <w:p w:rsidR="004340D5" w:rsidRPr="00C144CF" w:rsidRDefault="004340D5" w:rsidP="00107389">
            <w:pPr>
              <w:spacing w:after="0" w:line="240" w:lineRule="auto"/>
              <w:jc w:val="both"/>
              <w:rPr>
                <w:rFonts w:ascii="Arial" w:hAnsi="Arial" w:cs="Arial"/>
                <w:b/>
                <w:sz w:val="18"/>
                <w:szCs w:val="18"/>
                <w:lang w:eastAsia="ru-RU"/>
              </w:rPr>
            </w:pPr>
          </w:p>
        </w:tc>
        <w:tc>
          <w:tcPr>
            <w:tcW w:w="2880" w:type="dxa"/>
          </w:tcPr>
          <w:p w:rsidR="004340D5" w:rsidRDefault="004340D5" w:rsidP="00107389">
            <w:pPr>
              <w:spacing w:after="0" w:line="240" w:lineRule="auto"/>
              <w:jc w:val="both"/>
              <w:rPr>
                <w:rFonts w:ascii="Arial" w:hAnsi="Arial" w:cs="Arial"/>
                <w:sz w:val="18"/>
                <w:szCs w:val="18"/>
                <w:lang w:eastAsia="ru-RU"/>
              </w:rPr>
            </w:pPr>
          </w:p>
          <w:p w:rsidR="004340D5" w:rsidRDefault="004340D5" w:rsidP="00107389">
            <w:pPr>
              <w:spacing w:after="0" w:line="240" w:lineRule="auto"/>
              <w:jc w:val="both"/>
              <w:rPr>
                <w:rFonts w:ascii="Arial" w:hAnsi="Arial" w:cs="Arial"/>
                <w:i/>
                <w:sz w:val="18"/>
                <w:szCs w:val="18"/>
                <w:lang w:eastAsia="ru-RU"/>
              </w:rPr>
            </w:pPr>
            <w:r w:rsidRPr="00C144CF">
              <w:rPr>
                <w:rFonts w:ascii="Arial" w:hAnsi="Arial" w:cs="Arial"/>
                <w:sz w:val="18"/>
                <w:szCs w:val="18"/>
                <w:lang w:eastAsia="ru-RU"/>
              </w:rPr>
              <w:t>.</w:t>
            </w:r>
            <w:r w:rsidRPr="00C144CF">
              <w:rPr>
                <w:rFonts w:ascii="Arial" w:hAnsi="Arial" w:cs="Arial"/>
                <w:i/>
                <w:sz w:val="18"/>
                <w:szCs w:val="18"/>
                <w:lang w:eastAsia="ru-RU"/>
              </w:rPr>
              <w:t xml:space="preserve"> </w:t>
            </w:r>
          </w:p>
          <w:p w:rsidR="004340D5" w:rsidRDefault="004340D5" w:rsidP="00107389">
            <w:pPr>
              <w:spacing w:after="0" w:line="240" w:lineRule="auto"/>
              <w:jc w:val="both"/>
              <w:rPr>
                <w:rFonts w:ascii="Arial" w:hAnsi="Arial" w:cs="Arial"/>
                <w:i/>
                <w:sz w:val="18"/>
                <w:szCs w:val="18"/>
                <w:lang w:eastAsia="ru-RU"/>
              </w:rPr>
            </w:pPr>
          </w:p>
          <w:p w:rsidR="004340D5" w:rsidRPr="00C144CF" w:rsidRDefault="004340D5" w:rsidP="00F22528">
            <w:pPr>
              <w:spacing w:after="0" w:line="240" w:lineRule="auto"/>
              <w:jc w:val="both"/>
              <w:rPr>
                <w:rFonts w:ascii="Arial" w:hAnsi="Arial" w:cs="Arial"/>
                <w:b/>
                <w:i/>
                <w:sz w:val="18"/>
                <w:szCs w:val="18"/>
                <w:lang w:eastAsia="ru-RU"/>
              </w:rPr>
            </w:pPr>
            <w:r>
              <w:rPr>
                <w:rFonts w:ascii="Arial" w:hAnsi="Arial" w:cs="Arial"/>
                <w:i/>
                <w:sz w:val="18"/>
                <w:szCs w:val="18"/>
                <w:lang w:eastAsia="ru-RU"/>
              </w:rPr>
              <w:t xml:space="preserve">                                             </w:t>
            </w:r>
          </w:p>
        </w:tc>
        <w:tc>
          <w:tcPr>
            <w:tcW w:w="3767" w:type="dxa"/>
          </w:tcPr>
          <w:p w:rsidR="004340D5" w:rsidRDefault="004340D5" w:rsidP="00107389">
            <w:pPr>
              <w:spacing w:after="0" w:line="240" w:lineRule="auto"/>
              <w:jc w:val="both"/>
              <w:rPr>
                <w:rFonts w:ascii="Arial" w:hAnsi="Arial" w:cs="Arial"/>
                <w:sz w:val="18"/>
                <w:szCs w:val="18"/>
                <w:lang w:eastAsia="ru-RU"/>
              </w:rPr>
            </w:pPr>
          </w:p>
          <w:p w:rsidR="004340D5" w:rsidRPr="00C144CF" w:rsidRDefault="004340D5" w:rsidP="00107389">
            <w:pPr>
              <w:spacing w:after="0" w:line="240" w:lineRule="auto"/>
              <w:jc w:val="both"/>
              <w:rPr>
                <w:rFonts w:ascii="Arial" w:hAnsi="Arial" w:cs="Arial"/>
                <w:sz w:val="18"/>
                <w:szCs w:val="18"/>
                <w:lang w:eastAsia="ru-RU"/>
              </w:rPr>
            </w:pPr>
            <w:r w:rsidRPr="00C144CF">
              <w:rPr>
                <w:rFonts w:ascii="Arial" w:hAnsi="Arial" w:cs="Arial"/>
                <w:sz w:val="18"/>
                <w:szCs w:val="18"/>
                <w:lang w:eastAsia="ru-RU"/>
              </w:rPr>
              <w:t>Діагностика динаміки проходження курсової перепідготовки учителів за 5 років: підвищили свою категорію за 5 років.</w:t>
            </w:r>
          </w:p>
          <w:p w:rsidR="004340D5" w:rsidRPr="00C144CF" w:rsidRDefault="004340D5" w:rsidP="00107389">
            <w:pPr>
              <w:spacing w:after="0" w:line="240" w:lineRule="auto"/>
              <w:jc w:val="right"/>
              <w:rPr>
                <w:rFonts w:ascii="Arial" w:hAnsi="Arial" w:cs="Arial"/>
                <w:i/>
                <w:sz w:val="18"/>
                <w:szCs w:val="18"/>
                <w:lang w:eastAsia="ru-RU"/>
              </w:rPr>
            </w:pPr>
            <w:r w:rsidRPr="00C144CF">
              <w:rPr>
                <w:rFonts w:ascii="Arial" w:hAnsi="Arial" w:cs="Arial"/>
                <w:i/>
                <w:sz w:val="18"/>
                <w:szCs w:val="18"/>
                <w:lang w:eastAsia="ru-RU"/>
              </w:rPr>
              <w:t>Шевченко О.В.</w:t>
            </w:r>
          </w:p>
          <w:p w:rsidR="004340D5" w:rsidRPr="00C144CF" w:rsidRDefault="004340D5" w:rsidP="00107389">
            <w:pPr>
              <w:spacing w:after="0" w:line="240" w:lineRule="auto"/>
              <w:jc w:val="both"/>
              <w:rPr>
                <w:rFonts w:ascii="Arial" w:hAnsi="Arial" w:cs="Arial"/>
                <w:b/>
                <w:i/>
                <w:sz w:val="18"/>
                <w:szCs w:val="18"/>
                <w:lang w:eastAsia="ru-RU"/>
              </w:rPr>
            </w:pPr>
          </w:p>
        </w:tc>
        <w:tc>
          <w:tcPr>
            <w:tcW w:w="2893" w:type="dxa"/>
            <w:vAlign w:val="center"/>
          </w:tcPr>
          <w:p w:rsidR="004340D5" w:rsidRPr="00E031A1" w:rsidRDefault="004340D5" w:rsidP="00217014">
            <w:pPr>
              <w:jc w:val="center"/>
              <w:rPr>
                <w:rFonts w:ascii="Arial" w:hAnsi="Arial" w:cs="Arial"/>
                <w:b/>
                <w:sz w:val="24"/>
                <w:szCs w:val="24"/>
              </w:rPr>
            </w:pPr>
            <w:r w:rsidRPr="00C144CF">
              <w:rPr>
                <w:rFonts w:ascii="Arial" w:hAnsi="Arial" w:cs="Arial"/>
                <w:sz w:val="18"/>
                <w:szCs w:val="18"/>
                <w:lang w:eastAsia="ru-RU"/>
              </w:rPr>
              <w:t>Здійснення цифрового аналізу атестації педкадрів, підготовка нагородних матеріалів</w:t>
            </w:r>
          </w:p>
        </w:tc>
      </w:tr>
      <w:tr w:rsidR="004340D5" w:rsidRPr="00C144CF" w:rsidTr="00107389">
        <w:trPr>
          <w:trHeight w:val="147"/>
        </w:trPr>
        <w:tc>
          <w:tcPr>
            <w:tcW w:w="3168" w:type="dxa"/>
          </w:tcPr>
          <w:p w:rsidR="004340D5"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2880" w:type="dxa"/>
            <w:vAlign w:val="center"/>
          </w:tcPr>
          <w:p w:rsidR="004340D5" w:rsidRPr="00E031A1" w:rsidRDefault="004340D5" w:rsidP="00217014">
            <w:pPr>
              <w:jc w:val="center"/>
              <w:rPr>
                <w:rFonts w:ascii="Arial" w:hAnsi="Arial" w:cs="Arial"/>
                <w:b/>
                <w:sz w:val="24"/>
                <w:szCs w:val="24"/>
              </w:rPr>
            </w:pPr>
          </w:p>
        </w:tc>
        <w:tc>
          <w:tcPr>
            <w:tcW w:w="2880" w:type="dxa"/>
            <w:vAlign w:val="center"/>
          </w:tcPr>
          <w:p w:rsidR="004340D5" w:rsidRPr="00E031A1" w:rsidRDefault="004340D5" w:rsidP="00217014">
            <w:pPr>
              <w:jc w:val="center"/>
              <w:rPr>
                <w:rFonts w:ascii="Arial" w:hAnsi="Arial" w:cs="Arial"/>
                <w:b/>
                <w:sz w:val="24"/>
                <w:szCs w:val="24"/>
              </w:rPr>
            </w:pPr>
          </w:p>
        </w:tc>
        <w:tc>
          <w:tcPr>
            <w:tcW w:w="3767" w:type="dxa"/>
            <w:vAlign w:val="center"/>
          </w:tcPr>
          <w:p w:rsidR="004340D5" w:rsidRPr="00E031A1" w:rsidRDefault="004340D5" w:rsidP="00217014">
            <w:pPr>
              <w:jc w:val="center"/>
              <w:rPr>
                <w:rFonts w:ascii="Arial" w:hAnsi="Arial" w:cs="Arial"/>
                <w:b/>
                <w:sz w:val="24"/>
                <w:szCs w:val="24"/>
              </w:rPr>
            </w:pPr>
          </w:p>
        </w:tc>
        <w:tc>
          <w:tcPr>
            <w:tcW w:w="2893" w:type="dxa"/>
            <w:vAlign w:val="center"/>
          </w:tcPr>
          <w:p w:rsidR="004340D5" w:rsidRPr="00E031A1" w:rsidRDefault="004340D5" w:rsidP="00217014">
            <w:pPr>
              <w:jc w:val="center"/>
              <w:rPr>
                <w:rFonts w:ascii="Arial" w:hAnsi="Arial" w:cs="Arial"/>
                <w:b/>
                <w:sz w:val="24"/>
                <w:szCs w:val="24"/>
              </w:rPr>
            </w:pPr>
          </w:p>
        </w:tc>
      </w:tr>
      <w:tr w:rsidR="004340D5" w:rsidRPr="00C144CF" w:rsidTr="00107389">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107389">
            <w:pPr>
              <w:spacing w:after="0" w:line="240" w:lineRule="auto"/>
              <w:jc w:val="both"/>
              <w:rPr>
                <w:rFonts w:ascii="Arial" w:hAnsi="Arial" w:cs="Arial"/>
                <w:b/>
                <w:sz w:val="18"/>
                <w:szCs w:val="18"/>
                <w:lang w:eastAsia="ru-RU"/>
              </w:rPr>
            </w:pPr>
          </w:p>
          <w:p w:rsidR="004340D5" w:rsidRPr="004A2489" w:rsidRDefault="004340D5" w:rsidP="00107389">
            <w:pPr>
              <w:spacing w:after="0" w:line="240" w:lineRule="auto"/>
              <w:jc w:val="both"/>
              <w:rPr>
                <w:rFonts w:ascii="Arial" w:hAnsi="Arial" w:cs="Arial"/>
                <w:b/>
                <w:sz w:val="18"/>
                <w:szCs w:val="18"/>
                <w:lang w:eastAsia="ru-RU"/>
              </w:rPr>
            </w:pPr>
          </w:p>
        </w:tc>
        <w:tc>
          <w:tcPr>
            <w:tcW w:w="2880" w:type="dxa"/>
            <w:vAlign w:val="center"/>
          </w:tcPr>
          <w:p w:rsidR="004340D5" w:rsidRPr="00C144CF" w:rsidRDefault="004340D5" w:rsidP="00F22528">
            <w:pPr>
              <w:spacing w:after="0" w:line="240" w:lineRule="auto"/>
              <w:jc w:val="both"/>
              <w:rPr>
                <w:rFonts w:ascii="Arial" w:hAnsi="Arial" w:cs="Arial"/>
                <w:sz w:val="18"/>
                <w:szCs w:val="18"/>
                <w:lang w:eastAsia="ru-RU"/>
              </w:rPr>
            </w:pPr>
            <w:r w:rsidRPr="00C144CF">
              <w:rPr>
                <w:rFonts w:ascii="Arial" w:hAnsi="Arial" w:cs="Arial"/>
                <w:sz w:val="18"/>
                <w:szCs w:val="18"/>
                <w:lang w:eastAsia="ru-RU"/>
              </w:rPr>
              <w:t>Упорядкування матеріалів ППД вчителів, що атестуються</w:t>
            </w:r>
          </w:p>
          <w:p w:rsidR="004340D5" w:rsidRPr="00E031A1" w:rsidRDefault="004340D5" w:rsidP="00217014">
            <w:pPr>
              <w:jc w:val="center"/>
              <w:rPr>
                <w:rFonts w:ascii="Arial" w:hAnsi="Arial" w:cs="Arial"/>
                <w:b/>
                <w:sz w:val="24"/>
                <w:szCs w:val="24"/>
              </w:rPr>
            </w:pPr>
          </w:p>
        </w:tc>
        <w:tc>
          <w:tcPr>
            <w:tcW w:w="2880" w:type="dxa"/>
            <w:vAlign w:val="center"/>
          </w:tcPr>
          <w:p w:rsidR="004340D5" w:rsidRPr="00E031A1" w:rsidRDefault="004340D5" w:rsidP="00217014">
            <w:pPr>
              <w:jc w:val="center"/>
              <w:rPr>
                <w:rFonts w:ascii="Arial" w:hAnsi="Arial" w:cs="Arial"/>
                <w:b/>
                <w:sz w:val="24"/>
                <w:szCs w:val="24"/>
              </w:rPr>
            </w:pPr>
          </w:p>
        </w:tc>
        <w:tc>
          <w:tcPr>
            <w:tcW w:w="3767" w:type="dxa"/>
            <w:vAlign w:val="center"/>
          </w:tcPr>
          <w:p w:rsidR="004340D5" w:rsidRPr="00C144CF" w:rsidRDefault="004340D5" w:rsidP="00F22528">
            <w:pPr>
              <w:spacing w:after="0" w:line="240" w:lineRule="auto"/>
              <w:jc w:val="both"/>
              <w:rPr>
                <w:rFonts w:ascii="Arial" w:hAnsi="Arial" w:cs="Arial"/>
                <w:sz w:val="20"/>
                <w:szCs w:val="20"/>
                <w:lang w:eastAsia="ru-RU"/>
              </w:rPr>
            </w:pPr>
            <w:r>
              <w:rPr>
                <w:rFonts w:ascii="Arial" w:hAnsi="Arial" w:cs="Arial"/>
                <w:sz w:val="20"/>
                <w:szCs w:val="20"/>
                <w:lang w:eastAsia="ru-RU"/>
              </w:rPr>
              <w:t xml:space="preserve"> </w:t>
            </w:r>
            <w:r w:rsidRPr="00C144CF">
              <w:rPr>
                <w:rFonts w:ascii="Arial" w:hAnsi="Arial" w:cs="Arial"/>
                <w:sz w:val="20"/>
                <w:szCs w:val="20"/>
                <w:lang w:eastAsia="ru-RU"/>
              </w:rPr>
              <w:t xml:space="preserve"> </w:t>
            </w:r>
            <w:r w:rsidRPr="00450A16">
              <w:rPr>
                <w:rFonts w:ascii="Arial" w:hAnsi="Arial" w:cs="Arial"/>
                <w:b/>
                <w:sz w:val="20"/>
                <w:szCs w:val="20"/>
                <w:lang w:eastAsia="ru-RU"/>
              </w:rPr>
              <w:t>методичний фестиваль</w:t>
            </w:r>
            <w:r w:rsidRPr="00C144CF">
              <w:rPr>
                <w:rFonts w:ascii="Arial" w:hAnsi="Arial" w:cs="Arial"/>
                <w:sz w:val="20"/>
                <w:szCs w:val="20"/>
                <w:lang w:eastAsia="ru-RU"/>
              </w:rPr>
              <w:t>. (Творчі звіти</w:t>
            </w:r>
            <w:r>
              <w:rPr>
                <w:rFonts w:ascii="Arial" w:hAnsi="Arial" w:cs="Arial"/>
                <w:sz w:val="20"/>
                <w:szCs w:val="20"/>
                <w:lang w:eastAsia="ru-RU"/>
              </w:rPr>
              <w:t xml:space="preserve"> РМО про проведену роботу в 2019/2020</w:t>
            </w:r>
            <w:r w:rsidRPr="00C144CF">
              <w:rPr>
                <w:rFonts w:ascii="Arial" w:hAnsi="Arial" w:cs="Arial"/>
                <w:sz w:val="20"/>
                <w:szCs w:val="20"/>
                <w:lang w:eastAsia="ru-RU"/>
              </w:rPr>
              <w:t xml:space="preserve"> навчальному році).</w:t>
            </w:r>
          </w:p>
          <w:p w:rsidR="004340D5" w:rsidRPr="00E031A1" w:rsidRDefault="004340D5" w:rsidP="00217014">
            <w:pPr>
              <w:jc w:val="center"/>
              <w:rPr>
                <w:rFonts w:ascii="Arial" w:hAnsi="Arial" w:cs="Arial"/>
                <w:b/>
                <w:sz w:val="24"/>
                <w:szCs w:val="24"/>
              </w:rPr>
            </w:pPr>
          </w:p>
        </w:tc>
        <w:tc>
          <w:tcPr>
            <w:tcW w:w="2893" w:type="dxa"/>
            <w:vAlign w:val="center"/>
          </w:tcPr>
          <w:p w:rsidR="004340D5" w:rsidRPr="00E031A1" w:rsidRDefault="004340D5" w:rsidP="00217014">
            <w:pPr>
              <w:jc w:val="center"/>
              <w:rPr>
                <w:rFonts w:ascii="Arial" w:hAnsi="Arial" w:cs="Arial"/>
                <w:b/>
                <w:sz w:val="24"/>
                <w:szCs w:val="24"/>
              </w:rPr>
            </w:pPr>
          </w:p>
        </w:tc>
      </w:tr>
      <w:tr w:rsidR="004340D5" w:rsidRPr="00C144CF" w:rsidTr="00107389">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2880" w:type="dxa"/>
            <w:vAlign w:val="center"/>
          </w:tcPr>
          <w:p w:rsidR="004340D5" w:rsidRPr="00E031A1" w:rsidRDefault="004340D5" w:rsidP="00217014">
            <w:pPr>
              <w:jc w:val="center"/>
              <w:rPr>
                <w:rFonts w:ascii="Arial" w:hAnsi="Arial" w:cs="Arial"/>
                <w:b/>
                <w:sz w:val="24"/>
                <w:szCs w:val="24"/>
              </w:rPr>
            </w:pPr>
          </w:p>
        </w:tc>
        <w:tc>
          <w:tcPr>
            <w:tcW w:w="2880" w:type="dxa"/>
            <w:vAlign w:val="center"/>
          </w:tcPr>
          <w:p w:rsidR="004340D5" w:rsidRPr="00E031A1" w:rsidRDefault="004340D5" w:rsidP="00217014">
            <w:pPr>
              <w:jc w:val="center"/>
              <w:rPr>
                <w:rFonts w:ascii="Arial" w:hAnsi="Arial" w:cs="Arial"/>
                <w:b/>
                <w:sz w:val="24"/>
                <w:szCs w:val="24"/>
              </w:rPr>
            </w:pPr>
          </w:p>
        </w:tc>
        <w:tc>
          <w:tcPr>
            <w:tcW w:w="3767" w:type="dxa"/>
            <w:vAlign w:val="center"/>
          </w:tcPr>
          <w:p w:rsidR="004340D5" w:rsidRPr="00E031A1" w:rsidRDefault="004340D5" w:rsidP="00217014">
            <w:pPr>
              <w:jc w:val="center"/>
              <w:rPr>
                <w:rFonts w:ascii="Arial" w:hAnsi="Arial" w:cs="Arial"/>
                <w:b/>
                <w:sz w:val="24"/>
                <w:szCs w:val="24"/>
              </w:rPr>
            </w:pPr>
          </w:p>
        </w:tc>
        <w:tc>
          <w:tcPr>
            <w:tcW w:w="2893" w:type="dxa"/>
            <w:vAlign w:val="center"/>
          </w:tcPr>
          <w:p w:rsidR="004340D5" w:rsidRPr="00E031A1" w:rsidRDefault="004340D5" w:rsidP="00217014">
            <w:pPr>
              <w:jc w:val="center"/>
              <w:rPr>
                <w:rFonts w:ascii="Arial" w:hAnsi="Arial" w:cs="Arial"/>
                <w:b/>
                <w:sz w:val="24"/>
                <w:szCs w:val="24"/>
              </w:rPr>
            </w:pPr>
          </w:p>
        </w:tc>
      </w:tr>
      <w:tr w:rsidR="004340D5" w:rsidRPr="00C144CF" w:rsidTr="00107389">
        <w:trPr>
          <w:trHeight w:val="147"/>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2880" w:type="dxa"/>
          </w:tcPr>
          <w:p w:rsidR="004340D5" w:rsidRDefault="004340D5" w:rsidP="00107389">
            <w:pPr>
              <w:spacing w:after="0" w:line="240" w:lineRule="auto"/>
              <w:jc w:val="both"/>
              <w:rPr>
                <w:rFonts w:ascii="Arial" w:hAnsi="Arial" w:cs="Arial"/>
                <w:sz w:val="18"/>
                <w:szCs w:val="18"/>
                <w:lang w:eastAsia="ru-RU"/>
              </w:rPr>
            </w:pPr>
          </w:p>
          <w:p w:rsidR="004340D5" w:rsidRPr="00C144CF" w:rsidRDefault="004340D5" w:rsidP="00107389">
            <w:pPr>
              <w:spacing w:after="0" w:line="240" w:lineRule="auto"/>
              <w:jc w:val="both"/>
              <w:rPr>
                <w:rFonts w:ascii="Arial" w:hAnsi="Arial" w:cs="Arial"/>
                <w:i/>
                <w:sz w:val="18"/>
                <w:szCs w:val="18"/>
                <w:lang w:eastAsia="ru-RU"/>
              </w:rPr>
            </w:pPr>
            <w:r w:rsidRPr="00C144CF">
              <w:rPr>
                <w:rFonts w:ascii="Arial" w:hAnsi="Arial" w:cs="Arial"/>
                <w:sz w:val="18"/>
                <w:szCs w:val="18"/>
                <w:lang w:eastAsia="ru-RU"/>
              </w:rPr>
              <w:t>Всеукраїнський фізичний конкурс «Левеня</w:t>
            </w:r>
            <w:r w:rsidRPr="00C144CF">
              <w:rPr>
                <w:rFonts w:ascii="Arial" w:hAnsi="Arial" w:cs="Arial"/>
                <w:i/>
                <w:sz w:val="18"/>
                <w:szCs w:val="18"/>
                <w:lang w:eastAsia="ru-RU"/>
              </w:rPr>
              <w:t>»</w:t>
            </w:r>
          </w:p>
          <w:p w:rsidR="004340D5" w:rsidRDefault="004340D5" w:rsidP="00107389">
            <w:pPr>
              <w:spacing w:after="0" w:line="240" w:lineRule="auto"/>
              <w:jc w:val="both"/>
              <w:rPr>
                <w:rFonts w:ascii="Arial" w:hAnsi="Arial" w:cs="Arial"/>
                <w:i/>
                <w:sz w:val="18"/>
                <w:szCs w:val="18"/>
                <w:lang w:eastAsia="ru-RU"/>
              </w:rPr>
            </w:pPr>
          </w:p>
          <w:p w:rsidR="004340D5" w:rsidRPr="00C144CF" w:rsidRDefault="004340D5" w:rsidP="00107389">
            <w:p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w:t>
            </w:r>
            <w:r w:rsidRPr="00C144CF">
              <w:rPr>
                <w:rFonts w:ascii="Arial" w:hAnsi="Arial" w:cs="Arial"/>
                <w:i/>
                <w:sz w:val="18"/>
                <w:szCs w:val="18"/>
                <w:lang w:eastAsia="ru-RU"/>
              </w:rPr>
              <w:t>Кукілевська В.М.</w:t>
            </w:r>
          </w:p>
          <w:p w:rsidR="004340D5" w:rsidRPr="00C144CF" w:rsidRDefault="004340D5" w:rsidP="00107389">
            <w:pPr>
              <w:spacing w:after="0" w:line="240" w:lineRule="auto"/>
              <w:jc w:val="both"/>
              <w:rPr>
                <w:rFonts w:ascii="Arial" w:hAnsi="Arial" w:cs="Arial"/>
                <w:b/>
                <w:sz w:val="18"/>
                <w:szCs w:val="18"/>
                <w:lang w:eastAsia="ru-RU"/>
              </w:rPr>
            </w:pPr>
          </w:p>
        </w:tc>
        <w:tc>
          <w:tcPr>
            <w:tcW w:w="2880" w:type="dxa"/>
          </w:tcPr>
          <w:p w:rsidR="004340D5" w:rsidRPr="00C144CF" w:rsidRDefault="004340D5" w:rsidP="00107389">
            <w:pPr>
              <w:spacing w:after="0" w:line="240" w:lineRule="auto"/>
              <w:jc w:val="both"/>
              <w:rPr>
                <w:rFonts w:ascii="Arial" w:hAnsi="Arial" w:cs="Arial"/>
                <w:sz w:val="20"/>
                <w:szCs w:val="20"/>
                <w:lang w:eastAsia="ru-RU"/>
              </w:rPr>
            </w:pPr>
            <w:r>
              <w:rPr>
                <w:rFonts w:ascii="Arial" w:hAnsi="Arial" w:cs="Arial"/>
                <w:sz w:val="20"/>
                <w:szCs w:val="20"/>
                <w:lang w:eastAsia="ru-RU"/>
              </w:rPr>
              <w:t xml:space="preserve"> </w:t>
            </w:r>
          </w:p>
          <w:p w:rsidR="004340D5" w:rsidRPr="00C144CF" w:rsidRDefault="004340D5" w:rsidP="00107389">
            <w:pPr>
              <w:spacing w:after="0" w:line="240" w:lineRule="auto"/>
              <w:jc w:val="both"/>
              <w:rPr>
                <w:rFonts w:ascii="Times New Roman" w:hAnsi="Times New Roman"/>
                <w:sz w:val="24"/>
                <w:szCs w:val="24"/>
                <w:lang w:eastAsia="ru-RU"/>
              </w:rPr>
            </w:pPr>
          </w:p>
          <w:p w:rsidR="004340D5" w:rsidRPr="00C144CF" w:rsidRDefault="004340D5" w:rsidP="00107389">
            <w:pPr>
              <w:spacing w:after="0" w:line="240" w:lineRule="auto"/>
              <w:jc w:val="both"/>
              <w:rPr>
                <w:rFonts w:ascii="Arial" w:hAnsi="Arial" w:cs="Arial"/>
                <w:b/>
                <w:sz w:val="18"/>
                <w:szCs w:val="18"/>
                <w:lang w:eastAsia="ru-RU"/>
              </w:rPr>
            </w:pPr>
          </w:p>
        </w:tc>
        <w:tc>
          <w:tcPr>
            <w:tcW w:w="3767" w:type="dxa"/>
          </w:tcPr>
          <w:p w:rsidR="004340D5" w:rsidRPr="00C144CF" w:rsidRDefault="004340D5" w:rsidP="00107389">
            <w:pPr>
              <w:spacing w:after="0" w:line="240" w:lineRule="auto"/>
              <w:jc w:val="right"/>
              <w:rPr>
                <w:rFonts w:ascii="Arial" w:hAnsi="Arial" w:cs="Arial"/>
                <w:i/>
                <w:sz w:val="20"/>
                <w:szCs w:val="20"/>
                <w:lang w:eastAsia="ru-RU"/>
              </w:rPr>
            </w:pPr>
            <w:r>
              <w:rPr>
                <w:rFonts w:ascii="Arial" w:hAnsi="Arial" w:cs="Arial"/>
                <w:i/>
                <w:sz w:val="20"/>
                <w:szCs w:val="20"/>
                <w:lang w:eastAsia="ru-RU"/>
              </w:rPr>
              <w:t xml:space="preserve"> </w:t>
            </w:r>
          </w:p>
        </w:tc>
        <w:tc>
          <w:tcPr>
            <w:tcW w:w="2893" w:type="dxa"/>
          </w:tcPr>
          <w:p w:rsidR="004340D5" w:rsidRDefault="004340D5" w:rsidP="00107389">
            <w:pPr>
              <w:spacing w:after="0" w:line="240" w:lineRule="auto"/>
              <w:jc w:val="both"/>
              <w:rPr>
                <w:rFonts w:ascii="Arial" w:hAnsi="Arial" w:cs="Arial"/>
                <w:sz w:val="18"/>
                <w:szCs w:val="18"/>
                <w:lang w:eastAsia="ru-RU"/>
              </w:rPr>
            </w:pPr>
          </w:p>
          <w:p w:rsidR="004340D5" w:rsidRPr="00C144CF" w:rsidRDefault="004340D5" w:rsidP="00107389">
            <w:pPr>
              <w:spacing w:after="0" w:line="240" w:lineRule="auto"/>
              <w:jc w:val="both"/>
              <w:rPr>
                <w:rFonts w:ascii="Arial" w:hAnsi="Arial" w:cs="Arial"/>
                <w:sz w:val="18"/>
                <w:szCs w:val="18"/>
                <w:lang w:eastAsia="ru-RU"/>
              </w:rPr>
            </w:pPr>
            <w:r w:rsidRPr="00C144CF">
              <w:rPr>
                <w:rFonts w:ascii="Arial" w:hAnsi="Arial" w:cs="Arial"/>
                <w:sz w:val="18"/>
                <w:szCs w:val="18"/>
                <w:lang w:eastAsia="ru-RU"/>
              </w:rPr>
              <w:t>Всеукраїнський інтерактивний конкурс  «МАН-Юніор»</w:t>
            </w:r>
          </w:p>
          <w:p w:rsidR="004340D5" w:rsidRPr="00C144CF" w:rsidRDefault="004340D5" w:rsidP="00107389">
            <w:pPr>
              <w:spacing w:after="0" w:line="240" w:lineRule="auto"/>
              <w:jc w:val="both"/>
              <w:rPr>
                <w:rFonts w:ascii="Arial" w:hAnsi="Arial" w:cs="Arial"/>
                <w:sz w:val="18"/>
                <w:szCs w:val="18"/>
                <w:lang w:eastAsia="ru-RU"/>
              </w:rPr>
            </w:pPr>
            <w:r w:rsidRPr="00C144CF">
              <w:rPr>
                <w:rFonts w:ascii="Arial" w:hAnsi="Arial" w:cs="Arial"/>
                <w:sz w:val="18"/>
                <w:szCs w:val="18"/>
                <w:lang w:eastAsia="ru-RU"/>
              </w:rPr>
              <w:t xml:space="preserve">        </w:t>
            </w:r>
          </w:p>
          <w:p w:rsidR="004340D5" w:rsidRPr="00E00FE7" w:rsidRDefault="004340D5" w:rsidP="00107389">
            <w:pPr>
              <w:spacing w:after="0" w:line="240" w:lineRule="auto"/>
              <w:jc w:val="right"/>
              <w:rPr>
                <w:rFonts w:ascii="Arial" w:hAnsi="Arial" w:cs="Arial"/>
                <w:i/>
                <w:sz w:val="20"/>
                <w:szCs w:val="20"/>
                <w:lang w:eastAsia="ru-RU"/>
              </w:rPr>
            </w:pPr>
            <w:r>
              <w:rPr>
                <w:rFonts w:ascii="Arial" w:hAnsi="Arial" w:cs="Arial"/>
                <w:i/>
                <w:sz w:val="20"/>
                <w:szCs w:val="20"/>
                <w:lang w:eastAsia="ru-RU"/>
              </w:rPr>
              <w:t>Методист</w:t>
            </w:r>
          </w:p>
        </w:tc>
      </w:tr>
    </w:tbl>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tbl>
      <w:tblPr>
        <w:tblW w:w="15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2997"/>
        <w:gridCol w:w="3650"/>
        <w:gridCol w:w="3384"/>
      </w:tblGrid>
      <w:tr w:rsidR="004340D5" w:rsidRPr="00932D1A" w:rsidTr="0048004B">
        <w:trPr>
          <w:trHeight w:val="147"/>
        </w:trPr>
        <w:tc>
          <w:tcPr>
            <w:tcW w:w="3168" w:type="dxa"/>
            <w:vMerge w:val="restart"/>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Розділ</w:t>
            </w:r>
          </w:p>
        </w:tc>
        <w:tc>
          <w:tcPr>
            <w:tcW w:w="12551" w:type="dxa"/>
            <w:gridSpan w:val="4"/>
          </w:tcPr>
          <w:p w:rsidR="004340D5" w:rsidRPr="00450A16" w:rsidRDefault="004340D5" w:rsidP="0048004B">
            <w:pPr>
              <w:spacing w:after="0" w:line="240" w:lineRule="auto"/>
              <w:jc w:val="center"/>
              <w:rPr>
                <w:rFonts w:ascii="Arial" w:hAnsi="Arial" w:cs="Arial"/>
                <w:b/>
                <w:sz w:val="24"/>
                <w:szCs w:val="24"/>
                <w:lang w:eastAsia="ru-RU"/>
              </w:rPr>
            </w:pPr>
            <w:r w:rsidRPr="00450A16">
              <w:rPr>
                <w:rFonts w:ascii="Arial" w:hAnsi="Arial" w:cs="Arial"/>
                <w:b/>
                <w:sz w:val="24"/>
                <w:szCs w:val="24"/>
                <w:lang w:eastAsia="ru-RU"/>
              </w:rPr>
              <w:t>Травень</w:t>
            </w:r>
          </w:p>
        </w:tc>
      </w:tr>
      <w:tr w:rsidR="004340D5" w:rsidRPr="00932D1A" w:rsidTr="0048004B">
        <w:trPr>
          <w:trHeight w:val="147"/>
        </w:trPr>
        <w:tc>
          <w:tcPr>
            <w:tcW w:w="3168" w:type="dxa"/>
            <w:vMerge/>
            <w:vAlign w:val="center"/>
          </w:tcPr>
          <w:p w:rsidR="004340D5" w:rsidRPr="00932D1A" w:rsidRDefault="004340D5" w:rsidP="0048004B">
            <w:pPr>
              <w:spacing w:after="0" w:line="240" w:lineRule="auto"/>
              <w:jc w:val="both"/>
              <w:rPr>
                <w:rFonts w:ascii="Arial" w:hAnsi="Arial" w:cs="Arial"/>
                <w:b/>
                <w:sz w:val="18"/>
                <w:szCs w:val="18"/>
                <w:lang w:eastAsia="ru-RU"/>
              </w:rPr>
            </w:pPr>
          </w:p>
        </w:tc>
        <w:tc>
          <w:tcPr>
            <w:tcW w:w="2520" w:type="dxa"/>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І</w:t>
            </w:r>
          </w:p>
        </w:tc>
        <w:tc>
          <w:tcPr>
            <w:tcW w:w="2997" w:type="dxa"/>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ІІ</w:t>
            </w:r>
          </w:p>
        </w:tc>
        <w:tc>
          <w:tcPr>
            <w:tcW w:w="3650" w:type="dxa"/>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ІІІ</w:t>
            </w:r>
          </w:p>
        </w:tc>
        <w:tc>
          <w:tcPr>
            <w:tcW w:w="3384" w:type="dxa"/>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ІУ</w:t>
            </w:r>
          </w:p>
        </w:tc>
      </w:tr>
      <w:tr w:rsidR="004340D5" w:rsidRPr="00932D1A" w:rsidTr="007A6D62">
        <w:trPr>
          <w:trHeight w:val="147"/>
        </w:trPr>
        <w:tc>
          <w:tcPr>
            <w:tcW w:w="3168" w:type="dxa"/>
            <w:vMerge/>
            <w:vAlign w:val="center"/>
          </w:tcPr>
          <w:p w:rsidR="004340D5" w:rsidRPr="00932D1A" w:rsidRDefault="004340D5" w:rsidP="0048004B">
            <w:pPr>
              <w:spacing w:after="0" w:line="240" w:lineRule="auto"/>
              <w:jc w:val="both"/>
              <w:rPr>
                <w:rFonts w:ascii="Arial" w:hAnsi="Arial" w:cs="Arial"/>
                <w:b/>
                <w:sz w:val="18"/>
                <w:szCs w:val="18"/>
                <w:lang w:eastAsia="ru-RU"/>
              </w:rPr>
            </w:pPr>
          </w:p>
        </w:tc>
        <w:tc>
          <w:tcPr>
            <w:tcW w:w="2520"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01-10</w:t>
            </w:r>
          </w:p>
        </w:tc>
        <w:tc>
          <w:tcPr>
            <w:tcW w:w="2997"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13-17</w:t>
            </w:r>
          </w:p>
        </w:tc>
        <w:tc>
          <w:tcPr>
            <w:tcW w:w="3650"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20-24</w:t>
            </w:r>
          </w:p>
        </w:tc>
        <w:tc>
          <w:tcPr>
            <w:tcW w:w="3384" w:type="dxa"/>
            <w:vAlign w:val="center"/>
          </w:tcPr>
          <w:p w:rsidR="004340D5" w:rsidRPr="00E031A1" w:rsidRDefault="004340D5" w:rsidP="00217014">
            <w:pPr>
              <w:jc w:val="center"/>
              <w:rPr>
                <w:rFonts w:ascii="Arial" w:hAnsi="Arial" w:cs="Arial"/>
                <w:b/>
                <w:sz w:val="24"/>
                <w:szCs w:val="24"/>
              </w:rPr>
            </w:pPr>
            <w:r w:rsidRPr="00E031A1">
              <w:rPr>
                <w:rFonts w:ascii="Arial" w:hAnsi="Arial" w:cs="Arial"/>
                <w:b/>
                <w:sz w:val="24"/>
                <w:szCs w:val="24"/>
              </w:rPr>
              <w:t>27-31</w:t>
            </w:r>
          </w:p>
        </w:tc>
      </w:tr>
      <w:tr w:rsidR="004340D5" w:rsidRPr="00932D1A" w:rsidTr="0048004B">
        <w:trPr>
          <w:cantSplit/>
          <w:trHeight w:val="656"/>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2520" w:type="dxa"/>
          </w:tcPr>
          <w:p w:rsidR="004340D5" w:rsidRPr="00932D1A" w:rsidRDefault="004340D5" w:rsidP="0048004B">
            <w:pPr>
              <w:spacing w:after="0" w:line="240" w:lineRule="auto"/>
              <w:jc w:val="both"/>
              <w:rPr>
                <w:rFonts w:ascii="Arial" w:hAnsi="Arial" w:cs="Arial"/>
                <w:b/>
                <w:sz w:val="18"/>
                <w:szCs w:val="18"/>
                <w:lang w:eastAsia="ru-RU"/>
              </w:rPr>
            </w:pPr>
          </w:p>
        </w:tc>
        <w:tc>
          <w:tcPr>
            <w:tcW w:w="2997" w:type="dxa"/>
          </w:tcPr>
          <w:p w:rsidR="004340D5" w:rsidRDefault="004340D5" w:rsidP="0048004B">
            <w:pPr>
              <w:spacing w:after="0" w:line="240" w:lineRule="auto"/>
              <w:jc w:val="both"/>
              <w:rPr>
                <w:rFonts w:ascii="Arial" w:hAnsi="Arial" w:cs="Arial"/>
                <w:sz w:val="18"/>
                <w:szCs w:val="18"/>
                <w:lang w:eastAsia="ru-RU"/>
              </w:rPr>
            </w:pPr>
          </w:p>
          <w:p w:rsidR="004340D5" w:rsidRPr="00932D1A" w:rsidRDefault="004340D5" w:rsidP="0048004B">
            <w:pPr>
              <w:spacing w:after="0" w:line="240" w:lineRule="auto"/>
              <w:jc w:val="both"/>
              <w:rPr>
                <w:rFonts w:ascii="Arial" w:hAnsi="Arial" w:cs="Arial"/>
                <w:sz w:val="18"/>
                <w:szCs w:val="18"/>
                <w:lang w:eastAsia="ru-RU"/>
              </w:rPr>
            </w:pPr>
            <w:r w:rsidRPr="00932D1A">
              <w:rPr>
                <w:rFonts w:ascii="Arial" w:hAnsi="Arial" w:cs="Arial"/>
                <w:sz w:val="18"/>
                <w:szCs w:val="18"/>
                <w:lang w:eastAsia="ru-RU"/>
              </w:rPr>
              <w:t>Замовлення н</w:t>
            </w:r>
            <w:r>
              <w:rPr>
                <w:rFonts w:ascii="Arial" w:hAnsi="Arial" w:cs="Arial"/>
                <w:sz w:val="18"/>
                <w:szCs w:val="18"/>
                <w:lang w:eastAsia="ru-RU"/>
              </w:rPr>
              <w:t>а курсову перепідготовку на 2020/2021</w:t>
            </w:r>
            <w:r w:rsidRPr="00932D1A">
              <w:rPr>
                <w:rFonts w:ascii="Arial" w:hAnsi="Arial" w:cs="Arial"/>
                <w:sz w:val="18"/>
                <w:szCs w:val="18"/>
                <w:lang w:eastAsia="ru-RU"/>
              </w:rPr>
              <w:t xml:space="preserve"> рік</w:t>
            </w:r>
          </w:p>
          <w:p w:rsidR="004340D5" w:rsidRDefault="004340D5" w:rsidP="0048004B">
            <w:pPr>
              <w:spacing w:after="0" w:line="240" w:lineRule="auto"/>
              <w:jc w:val="both"/>
              <w:rPr>
                <w:rFonts w:ascii="Arial" w:hAnsi="Arial" w:cs="Arial"/>
                <w:i/>
                <w:sz w:val="18"/>
                <w:szCs w:val="18"/>
                <w:lang w:eastAsia="ru-RU"/>
              </w:rPr>
            </w:pPr>
          </w:p>
          <w:p w:rsidR="004340D5" w:rsidRDefault="004340D5" w:rsidP="0024363F">
            <w:pPr>
              <w:spacing w:after="0" w:line="240" w:lineRule="auto"/>
              <w:jc w:val="both"/>
              <w:rPr>
                <w:rFonts w:ascii="Arial" w:hAnsi="Arial" w:cs="Arial"/>
                <w:sz w:val="18"/>
                <w:szCs w:val="18"/>
                <w:lang w:val="ru-RU" w:eastAsia="ru-RU"/>
              </w:rPr>
            </w:pPr>
            <w:r w:rsidRPr="00932D1A">
              <w:rPr>
                <w:rFonts w:ascii="Arial" w:hAnsi="Arial" w:cs="Arial"/>
                <w:sz w:val="18"/>
                <w:szCs w:val="18"/>
                <w:lang w:val="ru-RU" w:eastAsia="ru-RU"/>
              </w:rPr>
              <w:t>В</w:t>
            </w:r>
            <w:r w:rsidRPr="00932D1A">
              <w:rPr>
                <w:rFonts w:ascii="Arial" w:hAnsi="Arial" w:cs="Arial"/>
                <w:sz w:val="18"/>
                <w:szCs w:val="18"/>
                <w:lang w:eastAsia="ru-RU"/>
              </w:rPr>
              <w:t>ивчення в</w:t>
            </w:r>
            <w:r w:rsidRPr="00932D1A">
              <w:rPr>
                <w:rFonts w:ascii="Arial" w:hAnsi="Arial" w:cs="Arial"/>
                <w:sz w:val="18"/>
                <w:szCs w:val="18"/>
                <w:lang w:val="ru-RU" w:eastAsia="ru-RU"/>
              </w:rPr>
              <w:t>иконання вимог Типового положення</w:t>
            </w:r>
            <w:r w:rsidRPr="00932D1A">
              <w:rPr>
                <w:rFonts w:ascii="Arial" w:hAnsi="Arial" w:cs="Arial"/>
                <w:sz w:val="18"/>
                <w:szCs w:val="18"/>
                <w:lang w:eastAsia="ru-RU"/>
              </w:rPr>
              <w:t xml:space="preserve"> </w:t>
            </w:r>
            <w:r w:rsidRPr="00932D1A">
              <w:rPr>
                <w:rFonts w:ascii="Arial" w:hAnsi="Arial" w:cs="Arial"/>
                <w:sz w:val="18"/>
                <w:szCs w:val="18"/>
                <w:lang w:val="ru-RU" w:eastAsia="ru-RU"/>
              </w:rPr>
              <w:t>про атестацію педагогічних працівників в навчальних закладах району</w:t>
            </w:r>
          </w:p>
          <w:p w:rsidR="004340D5" w:rsidRPr="00932D1A" w:rsidRDefault="004340D5" w:rsidP="0024363F">
            <w:pPr>
              <w:spacing w:after="0" w:line="240" w:lineRule="auto"/>
              <w:jc w:val="both"/>
              <w:rPr>
                <w:rFonts w:ascii="Arial" w:hAnsi="Arial" w:cs="Arial"/>
                <w:sz w:val="18"/>
                <w:szCs w:val="18"/>
                <w:lang w:eastAsia="ru-RU"/>
              </w:rPr>
            </w:pPr>
            <w:r w:rsidRPr="00932D1A">
              <w:rPr>
                <w:rFonts w:ascii="Arial" w:hAnsi="Arial" w:cs="Arial"/>
                <w:sz w:val="18"/>
                <w:szCs w:val="18"/>
                <w:lang w:eastAsia="ru-RU"/>
              </w:rPr>
              <w:t xml:space="preserve"> </w:t>
            </w:r>
            <w:r>
              <w:rPr>
                <w:rFonts w:ascii="Arial" w:hAnsi="Arial" w:cs="Arial"/>
                <w:sz w:val="18"/>
                <w:szCs w:val="18"/>
                <w:lang w:eastAsia="ru-RU"/>
              </w:rPr>
              <w:t>(</w:t>
            </w:r>
            <w:r w:rsidRPr="00932D1A">
              <w:rPr>
                <w:rFonts w:ascii="Arial" w:hAnsi="Arial" w:cs="Arial"/>
                <w:sz w:val="18"/>
                <w:szCs w:val="18"/>
                <w:lang w:eastAsia="ru-RU"/>
              </w:rPr>
              <w:t>інформація).</w:t>
            </w:r>
          </w:p>
          <w:p w:rsidR="004340D5" w:rsidRPr="00932D1A" w:rsidRDefault="004340D5" w:rsidP="00F22528">
            <w:p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w:t>
            </w:r>
          </w:p>
        </w:tc>
        <w:tc>
          <w:tcPr>
            <w:tcW w:w="3650" w:type="dxa"/>
          </w:tcPr>
          <w:p w:rsidR="004340D5" w:rsidRDefault="004340D5" w:rsidP="0048004B">
            <w:pPr>
              <w:spacing w:after="0" w:line="240" w:lineRule="auto"/>
              <w:jc w:val="both"/>
              <w:rPr>
                <w:rFonts w:ascii="Arial" w:hAnsi="Arial" w:cs="Arial"/>
                <w:sz w:val="18"/>
                <w:szCs w:val="18"/>
                <w:lang w:eastAsia="ru-RU"/>
              </w:rPr>
            </w:pPr>
          </w:p>
          <w:p w:rsidR="004340D5" w:rsidRDefault="004340D5" w:rsidP="0048004B">
            <w:pPr>
              <w:spacing w:after="0" w:line="240" w:lineRule="auto"/>
              <w:jc w:val="both"/>
              <w:rPr>
                <w:rFonts w:ascii="Arial" w:hAnsi="Arial" w:cs="Arial"/>
                <w:sz w:val="18"/>
                <w:szCs w:val="18"/>
                <w:lang w:eastAsia="ru-RU"/>
              </w:rPr>
            </w:pPr>
            <w:r w:rsidRPr="00932D1A">
              <w:rPr>
                <w:rFonts w:ascii="Arial" w:hAnsi="Arial" w:cs="Arial"/>
                <w:sz w:val="18"/>
                <w:szCs w:val="18"/>
                <w:lang w:eastAsia="ru-RU"/>
              </w:rPr>
              <w:t>Формування заявки на проходження курсів підвищення кваліфікації на базі Київського обласного інституту післядипломної освіти педагогічних кадрів</w:t>
            </w:r>
          </w:p>
          <w:p w:rsidR="004340D5" w:rsidRPr="00932D1A" w:rsidRDefault="004340D5" w:rsidP="0048004B">
            <w:pPr>
              <w:spacing w:after="0" w:line="240" w:lineRule="auto"/>
              <w:jc w:val="both"/>
              <w:rPr>
                <w:rFonts w:ascii="Arial" w:hAnsi="Arial" w:cs="Arial"/>
                <w:sz w:val="18"/>
                <w:szCs w:val="18"/>
                <w:lang w:eastAsia="ru-RU"/>
              </w:rPr>
            </w:pPr>
          </w:p>
          <w:p w:rsidR="004340D5" w:rsidRPr="00932D1A" w:rsidRDefault="004340D5" w:rsidP="0024363F">
            <w:pPr>
              <w:numPr>
                <w:ilvl w:val="12"/>
                <w:numId w:val="0"/>
              </w:numPr>
              <w:spacing w:after="0" w:line="240" w:lineRule="auto"/>
              <w:jc w:val="both"/>
              <w:rPr>
                <w:rFonts w:ascii="Arial" w:hAnsi="Arial" w:cs="Arial"/>
                <w:sz w:val="18"/>
                <w:szCs w:val="18"/>
                <w:lang w:eastAsia="ru-RU"/>
              </w:rPr>
            </w:pPr>
            <w:r w:rsidRPr="00932D1A">
              <w:rPr>
                <w:rFonts w:ascii="Arial" w:hAnsi="Arial" w:cs="Arial"/>
                <w:sz w:val="18"/>
                <w:szCs w:val="18"/>
                <w:lang w:eastAsia="ru-RU"/>
              </w:rPr>
              <w:t>Підготувка наказу про підсумки атестації педагогічних працівників до 01.06</w:t>
            </w:r>
          </w:p>
          <w:p w:rsidR="004340D5" w:rsidRDefault="004340D5" w:rsidP="0048004B">
            <w:pPr>
              <w:spacing w:after="0" w:line="240" w:lineRule="auto"/>
              <w:jc w:val="both"/>
              <w:rPr>
                <w:rFonts w:ascii="Arial" w:hAnsi="Arial" w:cs="Arial"/>
                <w:sz w:val="18"/>
                <w:szCs w:val="18"/>
                <w:lang w:eastAsia="ru-RU"/>
              </w:rPr>
            </w:pPr>
            <w:r>
              <w:rPr>
                <w:rFonts w:ascii="Arial" w:hAnsi="Arial" w:cs="Arial"/>
                <w:i/>
                <w:sz w:val="18"/>
                <w:szCs w:val="18"/>
                <w:lang w:eastAsia="ru-RU"/>
              </w:rPr>
              <w:t xml:space="preserve">                                         </w:t>
            </w:r>
          </w:p>
          <w:p w:rsidR="004340D5" w:rsidRPr="00932D1A" w:rsidRDefault="004340D5" w:rsidP="0048004B">
            <w:pPr>
              <w:spacing w:after="0" w:line="240" w:lineRule="auto"/>
              <w:jc w:val="both"/>
              <w:rPr>
                <w:rFonts w:ascii="Arial" w:hAnsi="Arial" w:cs="Arial"/>
                <w:sz w:val="18"/>
                <w:szCs w:val="18"/>
                <w:u w:val="single"/>
                <w:lang w:eastAsia="ru-RU"/>
              </w:rPr>
            </w:pPr>
          </w:p>
        </w:tc>
        <w:tc>
          <w:tcPr>
            <w:tcW w:w="3384" w:type="dxa"/>
          </w:tcPr>
          <w:p w:rsidR="004340D5" w:rsidRPr="00932D1A" w:rsidRDefault="004340D5" w:rsidP="0024363F">
            <w:pPr>
              <w:spacing w:after="0" w:line="240" w:lineRule="auto"/>
              <w:jc w:val="both"/>
              <w:rPr>
                <w:rFonts w:ascii="Arial" w:hAnsi="Arial" w:cs="Arial"/>
                <w:sz w:val="18"/>
                <w:szCs w:val="18"/>
                <w:lang w:val="ru-RU" w:eastAsia="ru-RU"/>
              </w:rPr>
            </w:pPr>
            <w:r w:rsidRPr="00932D1A">
              <w:rPr>
                <w:rFonts w:ascii="Arial" w:hAnsi="Arial" w:cs="Arial"/>
                <w:sz w:val="18"/>
                <w:szCs w:val="18"/>
                <w:lang w:eastAsia="ru-RU"/>
              </w:rPr>
              <w:t xml:space="preserve">Консультаційна допомога щодо </w:t>
            </w:r>
            <w:r>
              <w:rPr>
                <w:rFonts w:ascii="Arial" w:hAnsi="Arial" w:cs="Arial"/>
                <w:sz w:val="18"/>
                <w:szCs w:val="18"/>
                <w:lang w:eastAsia="ru-RU"/>
              </w:rPr>
              <w:t>планування</w:t>
            </w:r>
            <w:r w:rsidRPr="00932D1A">
              <w:rPr>
                <w:rFonts w:ascii="Arial" w:hAnsi="Arial" w:cs="Arial"/>
                <w:sz w:val="18"/>
                <w:szCs w:val="18"/>
                <w:lang w:eastAsia="ru-RU"/>
              </w:rPr>
              <w:t xml:space="preserve"> закладами освіти науково-методичн</w:t>
            </w:r>
            <w:r>
              <w:rPr>
                <w:rFonts w:ascii="Arial" w:hAnsi="Arial" w:cs="Arial"/>
                <w:sz w:val="18"/>
                <w:szCs w:val="18"/>
                <w:lang w:eastAsia="ru-RU"/>
              </w:rPr>
              <w:t>ої</w:t>
            </w:r>
            <w:r w:rsidRPr="00932D1A">
              <w:rPr>
                <w:rFonts w:ascii="Arial" w:hAnsi="Arial" w:cs="Arial"/>
                <w:sz w:val="18"/>
                <w:szCs w:val="18"/>
                <w:lang w:eastAsia="ru-RU"/>
              </w:rPr>
              <w:t xml:space="preserve"> </w:t>
            </w:r>
            <w:r>
              <w:rPr>
                <w:rFonts w:ascii="Arial" w:hAnsi="Arial" w:cs="Arial"/>
                <w:sz w:val="18"/>
                <w:szCs w:val="18"/>
                <w:lang w:eastAsia="ru-RU"/>
              </w:rPr>
              <w:t>роботи</w:t>
            </w:r>
            <w:r w:rsidRPr="00932D1A">
              <w:rPr>
                <w:rFonts w:ascii="Arial" w:hAnsi="Arial" w:cs="Arial"/>
                <w:sz w:val="18"/>
                <w:szCs w:val="18"/>
                <w:lang w:eastAsia="ru-RU"/>
              </w:rPr>
              <w:t xml:space="preserve"> </w:t>
            </w:r>
            <w:r w:rsidRPr="00932D1A">
              <w:rPr>
                <w:rFonts w:ascii="Arial" w:hAnsi="Arial" w:cs="Arial"/>
                <w:i/>
                <w:sz w:val="18"/>
                <w:szCs w:val="18"/>
                <w:lang w:eastAsia="ru-RU"/>
              </w:rPr>
              <w:t>(</w:t>
            </w:r>
            <w:r w:rsidRPr="00932D1A">
              <w:rPr>
                <w:rFonts w:ascii="Arial" w:hAnsi="Arial" w:cs="Arial"/>
                <w:i/>
                <w:sz w:val="18"/>
                <w:szCs w:val="18"/>
                <w:lang w:val="ru-RU" w:eastAsia="ru-RU"/>
              </w:rPr>
              <w:t>Рекомендації</w:t>
            </w:r>
            <w:r w:rsidRPr="00932D1A">
              <w:rPr>
                <w:rFonts w:ascii="Arial" w:hAnsi="Arial" w:cs="Arial"/>
                <w:i/>
                <w:sz w:val="18"/>
                <w:szCs w:val="18"/>
                <w:lang w:eastAsia="ru-RU"/>
              </w:rPr>
              <w:t>)</w:t>
            </w:r>
            <w:r w:rsidRPr="00932D1A">
              <w:rPr>
                <w:rFonts w:ascii="Arial" w:hAnsi="Arial" w:cs="Arial"/>
                <w:sz w:val="18"/>
                <w:szCs w:val="18"/>
                <w:lang w:val="ru-RU" w:eastAsia="ru-RU"/>
              </w:rPr>
              <w:tab/>
            </w:r>
          </w:p>
          <w:p w:rsidR="004340D5" w:rsidRPr="00932D1A" w:rsidRDefault="004340D5" w:rsidP="0024363F">
            <w:pPr>
              <w:spacing w:after="0" w:line="240" w:lineRule="auto"/>
              <w:jc w:val="both"/>
              <w:rPr>
                <w:rFonts w:ascii="Arial" w:hAnsi="Arial" w:cs="Arial"/>
                <w:sz w:val="18"/>
                <w:szCs w:val="18"/>
                <w:lang w:eastAsia="ru-RU"/>
              </w:rPr>
            </w:pPr>
            <w:r w:rsidRPr="00932D1A">
              <w:rPr>
                <w:rFonts w:ascii="Arial" w:hAnsi="Arial" w:cs="Arial"/>
                <w:i/>
                <w:sz w:val="18"/>
                <w:szCs w:val="18"/>
                <w:lang w:eastAsia="ru-RU"/>
              </w:rPr>
              <w:t xml:space="preserve">     </w:t>
            </w:r>
            <w:r>
              <w:rPr>
                <w:rFonts w:ascii="Arial" w:hAnsi="Arial" w:cs="Arial"/>
                <w:i/>
                <w:sz w:val="18"/>
                <w:szCs w:val="18"/>
                <w:lang w:eastAsia="ru-RU"/>
              </w:rPr>
              <w:t xml:space="preserve">                       </w:t>
            </w:r>
            <w:r w:rsidRPr="00932D1A">
              <w:rPr>
                <w:rFonts w:ascii="Arial" w:hAnsi="Arial" w:cs="Arial"/>
                <w:i/>
                <w:sz w:val="18"/>
                <w:szCs w:val="18"/>
                <w:lang w:eastAsia="ru-RU"/>
              </w:rPr>
              <w:t xml:space="preserve">  Кукілевська В.М</w:t>
            </w:r>
            <w:r>
              <w:rPr>
                <w:rFonts w:ascii="Arial" w:hAnsi="Arial" w:cs="Arial"/>
                <w:i/>
                <w:sz w:val="18"/>
                <w:szCs w:val="18"/>
                <w:lang w:eastAsia="ru-RU"/>
              </w:rPr>
              <w:t xml:space="preserve"> </w:t>
            </w:r>
            <w:r>
              <w:rPr>
                <w:rFonts w:ascii="Arial" w:hAnsi="Arial" w:cs="Arial"/>
                <w:sz w:val="18"/>
                <w:szCs w:val="18"/>
                <w:lang w:eastAsia="ru-RU"/>
              </w:rPr>
              <w:t>21</w:t>
            </w:r>
            <w:r w:rsidRPr="00932D1A">
              <w:rPr>
                <w:rFonts w:ascii="Arial" w:hAnsi="Arial" w:cs="Arial"/>
                <w:sz w:val="18"/>
                <w:szCs w:val="18"/>
                <w:lang w:eastAsia="ru-RU"/>
              </w:rPr>
              <w:t>.05-30.06. Визначення структури методичної роботи РМК на наступний навчальний рік.</w:t>
            </w:r>
          </w:p>
          <w:p w:rsidR="004340D5" w:rsidRPr="00932D1A" w:rsidRDefault="004340D5" w:rsidP="0024363F">
            <w:pPr>
              <w:spacing w:after="0" w:line="240" w:lineRule="auto"/>
              <w:jc w:val="both"/>
              <w:rPr>
                <w:rFonts w:ascii="Arial" w:hAnsi="Arial" w:cs="Arial"/>
                <w:sz w:val="18"/>
                <w:szCs w:val="18"/>
                <w:lang w:eastAsia="ru-RU"/>
              </w:rPr>
            </w:pPr>
            <w:r w:rsidRPr="00932D1A">
              <w:rPr>
                <w:rFonts w:ascii="Arial" w:hAnsi="Arial" w:cs="Arial"/>
                <w:sz w:val="18"/>
                <w:szCs w:val="18"/>
                <w:lang w:eastAsia="ru-RU"/>
              </w:rPr>
              <w:t>Планування роботи РМО</w:t>
            </w:r>
          </w:p>
          <w:p w:rsidR="004340D5" w:rsidRPr="00932D1A" w:rsidRDefault="004340D5" w:rsidP="0024363F">
            <w:pPr>
              <w:spacing w:after="0" w:line="240" w:lineRule="auto"/>
              <w:jc w:val="both"/>
              <w:rPr>
                <w:rFonts w:ascii="Arial" w:hAnsi="Arial" w:cs="Arial"/>
                <w:b/>
                <w:sz w:val="18"/>
                <w:szCs w:val="18"/>
                <w:lang w:eastAsia="ru-RU"/>
              </w:rPr>
            </w:pPr>
          </w:p>
        </w:tc>
      </w:tr>
      <w:tr w:rsidR="004340D5" w:rsidRPr="00932D1A" w:rsidTr="0048004B">
        <w:trPr>
          <w:cantSplit/>
          <w:trHeight w:val="656"/>
        </w:trPr>
        <w:tc>
          <w:tcPr>
            <w:tcW w:w="3168" w:type="dxa"/>
          </w:tcPr>
          <w:p w:rsidR="004340D5"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2520" w:type="dxa"/>
          </w:tcPr>
          <w:p w:rsidR="004340D5" w:rsidRPr="00932D1A" w:rsidRDefault="004340D5" w:rsidP="0048004B">
            <w:pPr>
              <w:spacing w:after="0" w:line="240" w:lineRule="auto"/>
              <w:jc w:val="both"/>
              <w:rPr>
                <w:rFonts w:ascii="Arial" w:hAnsi="Arial" w:cs="Arial"/>
                <w:b/>
                <w:sz w:val="18"/>
                <w:szCs w:val="18"/>
                <w:lang w:eastAsia="ru-RU"/>
              </w:rPr>
            </w:pPr>
          </w:p>
        </w:tc>
        <w:tc>
          <w:tcPr>
            <w:tcW w:w="2997" w:type="dxa"/>
          </w:tcPr>
          <w:p w:rsidR="004340D5" w:rsidRDefault="004340D5" w:rsidP="0048004B">
            <w:pPr>
              <w:spacing w:after="0" w:line="240" w:lineRule="auto"/>
              <w:jc w:val="both"/>
              <w:rPr>
                <w:rFonts w:ascii="Arial" w:hAnsi="Arial" w:cs="Arial"/>
                <w:sz w:val="18"/>
                <w:szCs w:val="18"/>
                <w:lang w:eastAsia="ru-RU"/>
              </w:rPr>
            </w:pPr>
          </w:p>
        </w:tc>
        <w:tc>
          <w:tcPr>
            <w:tcW w:w="3650" w:type="dxa"/>
          </w:tcPr>
          <w:p w:rsidR="004340D5" w:rsidRDefault="004340D5" w:rsidP="0048004B">
            <w:pPr>
              <w:spacing w:after="0" w:line="240" w:lineRule="auto"/>
              <w:jc w:val="both"/>
              <w:rPr>
                <w:rFonts w:ascii="Arial" w:hAnsi="Arial" w:cs="Arial"/>
                <w:sz w:val="18"/>
                <w:szCs w:val="18"/>
                <w:lang w:eastAsia="ru-RU"/>
              </w:rPr>
            </w:pPr>
          </w:p>
        </w:tc>
        <w:tc>
          <w:tcPr>
            <w:tcW w:w="3384" w:type="dxa"/>
          </w:tcPr>
          <w:p w:rsidR="004340D5" w:rsidRPr="00932D1A" w:rsidRDefault="004340D5" w:rsidP="0048004B">
            <w:pPr>
              <w:spacing w:after="0" w:line="240" w:lineRule="auto"/>
              <w:jc w:val="both"/>
              <w:rPr>
                <w:rFonts w:ascii="Arial" w:hAnsi="Arial" w:cs="Arial"/>
                <w:b/>
                <w:sz w:val="18"/>
                <w:szCs w:val="18"/>
                <w:lang w:eastAsia="ru-RU"/>
              </w:rPr>
            </w:pPr>
          </w:p>
        </w:tc>
      </w:tr>
      <w:tr w:rsidR="004340D5" w:rsidRPr="00932D1A" w:rsidTr="0048004B">
        <w:trPr>
          <w:cantSplit/>
          <w:trHeight w:val="656"/>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107389">
            <w:pPr>
              <w:spacing w:after="0" w:line="240" w:lineRule="auto"/>
              <w:jc w:val="both"/>
              <w:rPr>
                <w:rFonts w:ascii="Arial" w:hAnsi="Arial" w:cs="Arial"/>
                <w:b/>
                <w:sz w:val="18"/>
                <w:szCs w:val="18"/>
                <w:lang w:eastAsia="ru-RU"/>
              </w:rPr>
            </w:pPr>
          </w:p>
          <w:p w:rsidR="004340D5" w:rsidRPr="004A2489" w:rsidRDefault="004340D5" w:rsidP="00107389">
            <w:pPr>
              <w:spacing w:after="0" w:line="240" w:lineRule="auto"/>
              <w:jc w:val="both"/>
              <w:rPr>
                <w:rFonts w:ascii="Arial" w:hAnsi="Arial" w:cs="Arial"/>
                <w:b/>
                <w:sz w:val="18"/>
                <w:szCs w:val="18"/>
                <w:lang w:eastAsia="ru-RU"/>
              </w:rPr>
            </w:pPr>
          </w:p>
        </w:tc>
        <w:tc>
          <w:tcPr>
            <w:tcW w:w="2520" w:type="dxa"/>
          </w:tcPr>
          <w:p w:rsidR="004340D5" w:rsidRPr="00932D1A" w:rsidRDefault="004340D5" w:rsidP="0048004B">
            <w:pPr>
              <w:spacing w:after="0" w:line="240" w:lineRule="auto"/>
              <w:jc w:val="both"/>
              <w:rPr>
                <w:rFonts w:ascii="Arial" w:hAnsi="Arial" w:cs="Arial"/>
                <w:b/>
                <w:sz w:val="18"/>
                <w:szCs w:val="18"/>
                <w:lang w:eastAsia="ru-RU"/>
              </w:rPr>
            </w:pPr>
          </w:p>
        </w:tc>
        <w:tc>
          <w:tcPr>
            <w:tcW w:w="2997" w:type="dxa"/>
          </w:tcPr>
          <w:p w:rsidR="004340D5" w:rsidRDefault="004340D5" w:rsidP="0048004B">
            <w:pPr>
              <w:spacing w:after="0" w:line="240" w:lineRule="auto"/>
              <w:jc w:val="both"/>
              <w:rPr>
                <w:rFonts w:ascii="Arial" w:hAnsi="Arial" w:cs="Arial"/>
                <w:sz w:val="18"/>
                <w:szCs w:val="18"/>
                <w:lang w:eastAsia="ru-RU"/>
              </w:rPr>
            </w:pPr>
          </w:p>
        </w:tc>
        <w:tc>
          <w:tcPr>
            <w:tcW w:w="3650" w:type="dxa"/>
          </w:tcPr>
          <w:p w:rsidR="004340D5" w:rsidRPr="00932D1A" w:rsidRDefault="004340D5" w:rsidP="0024363F">
            <w:pPr>
              <w:spacing w:after="0" w:line="240" w:lineRule="auto"/>
              <w:jc w:val="both"/>
              <w:rPr>
                <w:rFonts w:ascii="Arial" w:hAnsi="Arial" w:cs="Arial"/>
                <w:sz w:val="18"/>
                <w:szCs w:val="18"/>
                <w:lang w:eastAsia="ru-RU"/>
              </w:rPr>
            </w:pPr>
            <w:r w:rsidRPr="00932D1A">
              <w:rPr>
                <w:rFonts w:ascii="Arial" w:hAnsi="Arial" w:cs="Arial"/>
                <w:sz w:val="18"/>
                <w:szCs w:val="18"/>
                <w:lang w:eastAsia="ru-RU"/>
              </w:rPr>
              <w:t xml:space="preserve">Розробка, створення та друк науково-методичних матеріалів засідань, семінарів, конференцій </w:t>
            </w:r>
          </w:p>
          <w:p w:rsidR="004340D5" w:rsidRDefault="004340D5" w:rsidP="0024363F">
            <w:pPr>
              <w:spacing w:after="0" w:line="240" w:lineRule="auto"/>
              <w:jc w:val="both"/>
              <w:rPr>
                <w:rFonts w:ascii="Arial" w:hAnsi="Arial" w:cs="Arial"/>
                <w:sz w:val="18"/>
                <w:szCs w:val="18"/>
                <w:lang w:eastAsia="ru-RU"/>
              </w:rPr>
            </w:pPr>
            <w:r w:rsidRPr="00932D1A">
              <w:rPr>
                <w:rFonts w:ascii="Arial" w:hAnsi="Arial" w:cs="Arial"/>
                <w:i/>
                <w:sz w:val="18"/>
                <w:szCs w:val="18"/>
                <w:lang w:eastAsia="ru-RU"/>
              </w:rPr>
              <w:t xml:space="preserve">                             Кукілевська В.М</w:t>
            </w:r>
            <w:r w:rsidRPr="00932D1A">
              <w:rPr>
                <w:rFonts w:ascii="Arial" w:hAnsi="Arial" w:cs="Arial"/>
                <w:sz w:val="18"/>
                <w:szCs w:val="18"/>
                <w:lang w:eastAsia="ru-RU"/>
              </w:rPr>
              <w:t>.</w:t>
            </w:r>
          </w:p>
        </w:tc>
        <w:tc>
          <w:tcPr>
            <w:tcW w:w="3384" w:type="dxa"/>
          </w:tcPr>
          <w:p w:rsidR="004340D5" w:rsidRPr="00932D1A" w:rsidRDefault="004340D5" w:rsidP="0024363F">
            <w:pPr>
              <w:numPr>
                <w:ilvl w:val="12"/>
                <w:numId w:val="0"/>
              </w:numPr>
              <w:spacing w:after="0" w:line="240" w:lineRule="auto"/>
              <w:jc w:val="both"/>
              <w:rPr>
                <w:rFonts w:ascii="Arial" w:hAnsi="Arial" w:cs="Arial"/>
                <w:sz w:val="18"/>
                <w:szCs w:val="18"/>
                <w:lang w:eastAsia="ru-RU"/>
              </w:rPr>
            </w:pPr>
            <w:r w:rsidRPr="00932D1A">
              <w:rPr>
                <w:rFonts w:ascii="Arial" w:hAnsi="Arial" w:cs="Arial"/>
                <w:sz w:val="18"/>
                <w:szCs w:val="18"/>
                <w:lang w:eastAsia="ru-RU"/>
              </w:rPr>
              <w:t>Оформлення та представлення матеріалів на обласну пед</w:t>
            </w:r>
            <w:r>
              <w:rPr>
                <w:rFonts w:ascii="Arial" w:hAnsi="Arial" w:cs="Arial"/>
                <w:sz w:val="18"/>
                <w:szCs w:val="18"/>
                <w:lang w:eastAsia="ru-RU"/>
              </w:rPr>
              <w:t xml:space="preserve">агогічну </w:t>
            </w:r>
            <w:r w:rsidRPr="00932D1A">
              <w:rPr>
                <w:rFonts w:ascii="Arial" w:hAnsi="Arial" w:cs="Arial"/>
                <w:sz w:val="18"/>
                <w:szCs w:val="18"/>
                <w:lang w:eastAsia="ru-RU"/>
              </w:rPr>
              <w:t>виставку “Сучасна освіта Київщини”</w:t>
            </w:r>
          </w:p>
          <w:p w:rsidR="004340D5" w:rsidRDefault="004340D5" w:rsidP="0024363F">
            <w:pPr>
              <w:spacing w:after="0" w:line="240" w:lineRule="auto"/>
              <w:jc w:val="both"/>
              <w:rPr>
                <w:rFonts w:ascii="Arial" w:hAnsi="Arial" w:cs="Arial"/>
                <w:i/>
                <w:sz w:val="18"/>
                <w:szCs w:val="18"/>
                <w:lang w:eastAsia="ru-RU"/>
              </w:rPr>
            </w:pPr>
            <w:r>
              <w:rPr>
                <w:rFonts w:ascii="Arial" w:hAnsi="Arial" w:cs="Arial"/>
                <w:i/>
                <w:sz w:val="18"/>
                <w:szCs w:val="18"/>
                <w:lang w:eastAsia="ru-RU"/>
              </w:rPr>
              <w:t>(Буклет)</w:t>
            </w:r>
          </w:p>
          <w:p w:rsidR="004340D5" w:rsidRDefault="004340D5" w:rsidP="0024363F">
            <w:pPr>
              <w:numPr>
                <w:ilvl w:val="12"/>
                <w:numId w:val="0"/>
              </w:num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w:t>
            </w:r>
            <w:r w:rsidRPr="00932D1A">
              <w:rPr>
                <w:rFonts w:ascii="Arial" w:hAnsi="Arial" w:cs="Arial"/>
                <w:i/>
                <w:sz w:val="18"/>
                <w:szCs w:val="18"/>
                <w:lang w:eastAsia="ru-RU"/>
              </w:rPr>
              <w:t xml:space="preserve">Кукілевська В.М.   </w:t>
            </w:r>
          </w:p>
          <w:p w:rsidR="004340D5" w:rsidRPr="0024363F" w:rsidRDefault="004340D5" w:rsidP="0024363F">
            <w:pPr>
              <w:numPr>
                <w:ilvl w:val="12"/>
                <w:numId w:val="0"/>
              </w:numPr>
              <w:spacing w:after="0" w:line="240" w:lineRule="auto"/>
              <w:jc w:val="both"/>
              <w:rPr>
                <w:rFonts w:ascii="Arial" w:hAnsi="Arial" w:cs="Arial"/>
                <w:i/>
                <w:sz w:val="18"/>
                <w:szCs w:val="18"/>
                <w:lang w:eastAsia="ru-RU"/>
              </w:rPr>
            </w:pPr>
            <w:r>
              <w:rPr>
                <w:rFonts w:ascii="Arial" w:hAnsi="Arial" w:cs="Arial"/>
                <w:i/>
                <w:sz w:val="18"/>
                <w:szCs w:val="18"/>
                <w:lang w:eastAsia="ru-RU"/>
              </w:rPr>
              <w:t xml:space="preserve">                                 Методисти</w:t>
            </w:r>
          </w:p>
        </w:tc>
      </w:tr>
      <w:tr w:rsidR="004340D5" w:rsidRPr="00932D1A" w:rsidTr="0048004B">
        <w:trPr>
          <w:cantSplit/>
          <w:trHeight w:val="656"/>
        </w:trPr>
        <w:tc>
          <w:tcPr>
            <w:tcW w:w="3168" w:type="dxa"/>
          </w:tcPr>
          <w:p w:rsidR="004340D5" w:rsidRPr="004A2489" w:rsidRDefault="004340D5" w:rsidP="00107389">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2520" w:type="dxa"/>
          </w:tcPr>
          <w:p w:rsidR="004340D5" w:rsidRPr="00932D1A" w:rsidRDefault="004340D5" w:rsidP="0024363F">
            <w:pPr>
              <w:spacing w:after="0" w:line="240" w:lineRule="auto"/>
              <w:jc w:val="both"/>
              <w:rPr>
                <w:rFonts w:ascii="Arial" w:hAnsi="Arial" w:cs="Arial"/>
                <w:sz w:val="18"/>
                <w:szCs w:val="18"/>
                <w:lang w:eastAsia="ru-RU"/>
              </w:rPr>
            </w:pPr>
            <w:r>
              <w:rPr>
                <w:rFonts w:ascii="Arial" w:hAnsi="Arial" w:cs="Arial"/>
                <w:sz w:val="18"/>
                <w:szCs w:val="18"/>
                <w:lang w:eastAsia="ru-RU"/>
              </w:rPr>
              <w:t>Вивчення роботи</w:t>
            </w:r>
            <w:r w:rsidRPr="00932D1A">
              <w:rPr>
                <w:rFonts w:ascii="Arial" w:hAnsi="Arial" w:cs="Arial"/>
                <w:sz w:val="18"/>
                <w:szCs w:val="18"/>
                <w:lang w:eastAsia="ru-RU"/>
              </w:rPr>
              <w:t xml:space="preserve"> шкільних методичних кабінетів щодо сучасного науково-методичног</w:t>
            </w:r>
            <w:r>
              <w:rPr>
                <w:rFonts w:ascii="Arial" w:hAnsi="Arial" w:cs="Arial"/>
                <w:sz w:val="18"/>
                <w:szCs w:val="18"/>
                <w:lang w:eastAsia="ru-RU"/>
              </w:rPr>
              <w:t>о та інформаційно-</w:t>
            </w:r>
            <w:r w:rsidRPr="00932D1A">
              <w:rPr>
                <w:rFonts w:ascii="Arial" w:hAnsi="Arial" w:cs="Arial"/>
                <w:sz w:val="18"/>
                <w:szCs w:val="18"/>
                <w:lang w:eastAsia="ru-RU"/>
              </w:rPr>
              <w:t>комп’ютерного забезпечен</w:t>
            </w:r>
            <w:r>
              <w:rPr>
                <w:rFonts w:ascii="Arial" w:hAnsi="Arial" w:cs="Arial"/>
                <w:sz w:val="18"/>
                <w:szCs w:val="18"/>
                <w:lang w:eastAsia="ru-RU"/>
              </w:rPr>
              <w:t>ня, банку інноваційних  надбань</w:t>
            </w:r>
          </w:p>
          <w:p w:rsidR="004340D5" w:rsidRPr="00932D1A" w:rsidRDefault="004340D5" w:rsidP="0048004B">
            <w:pPr>
              <w:spacing w:after="0" w:line="240" w:lineRule="auto"/>
              <w:jc w:val="both"/>
              <w:rPr>
                <w:rFonts w:ascii="Arial" w:hAnsi="Arial" w:cs="Arial"/>
                <w:b/>
                <w:sz w:val="18"/>
                <w:szCs w:val="18"/>
                <w:lang w:eastAsia="ru-RU"/>
              </w:rPr>
            </w:pPr>
          </w:p>
        </w:tc>
        <w:tc>
          <w:tcPr>
            <w:tcW w:w="2997" w:type="dxa"/>
          </w:tcPr>
          <w:p w:rsidR="004340D5" w:rsidRPr="00932D1A" w:rsidRDefault="004340D5" w:rsidP="0024363F">
            <w:pPr>
              <w:spacing w:after="0" w:line="240" w:lineRule="auto"/>
              <w:jc w:val="both"/>
              <w:rPr>
                <w:rFonts w:ascii="Arial" w:hAnsi="Arial" w:cs="Arial"/>
                <w:sz w:val="18"/>
                <w:szCs w:val="18"/>
                <w:lang w:eastAsia="ru-RU"/>
              </w:rPr>
            </w:pPr>
            <w:r>
              <w:rPr>
                <w:rFonts w:ascii="Arial" w:hAnsi="Arial" w:cs="Arial"/>
                <w:sz w:val="18"/>
                <w:szCs w:val="18"/>
                <w:lang w:eastAsia="ru-RU"/>
              </w:rPr>
              <w:t xml:space="preserve">Формування банку ППД ,картотеки </w:t>
            </w:r>
            <w:r w:rsidRPr="00932D1A">
              <w:rPr>
                <w:rFonts w:ascii="Arial" w:hAnsi="Arial" w:cs="Arial"/>
                <w:sz w:val="18"/>
                <w:szCs w:val="18"/>
                <w:lang w:eastAsia="ru-RU"/>
              </w:rPr>
              <w:t>нормативних інформативно-методичних документів</w:t>
            </w:r>
          </w:p>
          <w:p w:rsidR="004340D5" w:rsidRDefault="004340D5" w:rsidP="0048004B">
            <w:pPr>
              <w:spacing w:after="0" w:line="240" w:lineRule="auto"/>
              <w:jc w:val="both"/>
              <w:rPr>
                <w:rFonts w:ascii="Arial" w:hAnsi="Arial" w:cs="Arial"/>
                <w:sz w:val="18"/>
                <w:szCs w:val="18"/>
                <w:lang w:eastAsia="ru-RU"/>
              </w:rPr>
            </w:pPr>
          </w:p>
        </w:tc>
        <w:tc>
          <w:tcPr>
            <w:tcW w:w="3650" w:type="dxa"/>
          </w:tcPr>
          <w:p w:rsidR="004340D5" w:rsidRDefault="004340D5" w:rsidP="0024363F">
            <w:pPr>
              <w:spacing w:after="0" w:line="240" w:lineRule="auto"/>
              <w:jc w:val="both"/>
              <w:rPr>
                <w:rFonts w:ascii="Arial" w:hAnsi="Arial" w:cs="Arial"/>
                <w:sz w:val="18"/>
                <w:szCs w:val="18"/>
                <w:lang w:eastAsia="ru-RU"/>
              </w:rPr>
            </w:pPr>
          </w:p>
          <w:p w:rsidR="004340D5" w:rsidRPr="00932D1A" w:rsidRDefault="004340D5" w:rsidP="0024363F">
            <w:pPr>
              <w:spacing w:after="0" w:line="240" w:lineRule="auto"/>
              <w:jc w:val="both"/>
              <w:rPr>
                <w:rFonts w:ascii="Arial" w:hAnsi="Arial" w:cs="Arial"/>
                <w:i/>
                <w:sz w:val="18"/>
                <w:szCs w:val="18"/>
                <w:lang w:eastAsia="ru-RU"/>
              </w:rPr>
            </w:pPr>
            <w:r w:rsidRPr="00932D1A">
              <w:rPr>
                <w:rFonts w:ascii="Arial" w:hAnsi="Arial" w:cs="Arial"/>
                <w:sz w:val="18"/>
                <w:szCs w:val="18"/>
                <w:lang w:eastAsia="ru-RU"/>
              </w:rPr>
              <w:t xml:space="preserve">Узагальнення матеріалів </w:t>
            </w:r>
            <w:r>
              <w:rPr>
                <w:rFonts w:ascii="Arial" w:hAnsi="Arial" w:cs="Arial"/>
                <w:sz w:val="18"/>
                <w:szCs w:val="18"/>
                <w:lang w:eastAsia="ru-RU"/>
              </w:rPr>
              <w:t xml:space="preserve">інноваційної </w:t>
            </w:r>
            <w:r w:rsidRPr="00932D1A">
              <w:rPr>
                <w:rFonts w:ascii="Arial" w:hAnsi="Arial" w:cs="Arial"/>
                <w:sz w:val="18"/>
                <w:szCs w:val="18"/>
                <w:lang w:eastAsia="ru-RU"/>
              </w:rPr>
              <w:t>роботи</w:t>
            </w:r>
            <w:r w:rsidRPr="00932D1A">
              <w:rPr>
                <w:rFonts w:ascii="Arial" w:hAnsi="Arial" w:cs="Arial"/>
                <w:i/>
                <w:sz w:val="18"/>
                <w:szCs w:val="18"/>
                <w:lang w:eastAsia="ru-RU"/>
              </w:rPr>
              <w:t xml:space="preserve"> </w:t>
            </w:r>
            <w:r>
              <w:rPr>
                <w:rFonts w:ascii="Arial" w:hAnsi="Arial" w:cs="Arial"/>
                <w:i/>
                <w:sz w:val="18"/>
                <w:szCs w:val="18"/>
                <w:lang w:eastAsia="ru-RU"/>
              </w:rPr>
              <w:t>закладів освіти району</w:t>
            </w:r>
          </w:p>
          <w:p w:rsidR="004340D5" w:rsidRPr="00932D1A" w:rsidRDefault="004340D5" w:rsidP="0024363F">
            <w:pPr>
              <w:spacing w:after="0" w:line="240" w:lineRule="auto"/>
              <w:jc w:val="right"/>
              <w:rPr>
                <w:rFonts w:ascii="Arial" w:hAnsi="Arial" w:cs="Arial"/>
                <w:sz w:val="18"/>
                <w:szCs w:val="18"/>
                <w:lang w:eastAsia="ru-RU"/>
              </w:rPr>
            </w:pPr>
            <w:r w:rsidRPr="00932D1A">
              <w:rPr>
                <w:rFonts w:ascii="Arial" w:hAnsi="Arial" w:cs="Arial"/>
                <w:i/>
                <w:sz w:val="18"/>
                <w:szCs w:val="18"/>
                <w:lang w:eastAsia="ru-RU"/>
              </w:rPr>
              <w:t>Кукілевська В.М.</w:t>
            </w:r>
          </w:p>
          <w:p w:rsidR="004340D5" w:rsidRDefault="004340D5" w:rsidP="0024363F">
            <w:pPr>
              <w:spacing w:after="0" w:line="240" w:lineRule="auto"/>
              <w:jc w:val="right"/>
              <w:rPr>
                <w:rFonts w:ascii="Arial" w:hAnsi="Arial" w:cs="Arial"/>
                <w:i/>
                <w:sz w:val="18"/>
                <w:szCs w:val="18"/>
                <w:lang w:eastAsia="ru-RU"/>
              </w:rPr>
            </w:pPr>
            <w:r w:rsidRPr="00932D1A">
              <w:rPr>
                <w:rFonts w:ascii="Arial" w:hAnsi="Arial" w:cs="Arial"/>
                <w:i/>
                <w:sz w:val="18"/>
                <w:szCs w:val="18"/>
                <w:lang w:eastAsia="ru-RU"/>
              </w:rPr>
              <w:t>Методисти</w:t>
            </w:r>
          </w:p>
          <w:p w:rsidR="004340D5" w:rsidRDefault="004340D5" w:rsidP="0048004B">
            <w:pPr>
              <w:spacing w:after="0" w:line="240" w:lineRule="auto"/>
              <w:jc w:val="both"/>
              <w:rPr>
                <w:rFonts w:ascii="Arial" w:hAnsi="Arial" w:cs="Arial"/>
                <w:sz w:val="18"/>
                <w:szCs w:val="18"/>
                <w:lang w:eastAsia="ru-RU"/>
              </w:rPr>
            </w:pPr>
          </w:p>
        </w:tc>
        <w:tc>
          <w:tcPr>
            <w:tcW w:w="3384" w:type="dxa"/>
          </w:tcPr>
          <w:p w:rsidR="004340D5" w:rsidRPr="00932D1A" w:rsidRDefault="004340D5" w:rsidP="0048004B">
            <w:pPr>
              <w:spacing w:after="0" w:line="240" w:lineRule="auto"/>
              <w:jc w:val="both"/>
              <w:rPr>
                <w:rFonts w:ascii="Arial" w:hAnsi="Arial" w:cs="Arial"/>
                <w:b/>
                <w:sz w:val="18"/>
                <w:szCs w:val="18"/>
                <w:lang w:eastAsia="ru-RU"/>
              </w:rPr>
            </w:pPr>
          </w:p>
        </w:tc>
      </w:tr>
      <w:tr w:rsidR="004340D5" w:rsidRPr="00932D1A" w:rsidTr="0048004B">
        <w:trPr>
          <w:cantSplit/>
          <w:trHeight w:val="656"/>
        </w:trPr>
        <w:tc>
          <w:tcPr>
            <w:tcW w:w="3168" w:type="dxa"/>
          </w:tcPr>
          <w:p w:rsidR="004340D5" w:rsidRPr="00932D1A" w:rsidRDefault="004340D5" w:rsidP="0048004B">
            <w:pPr>
              <w:spacing w:after="0" w:line="240" w:lineRule="auto"/>
              <w:jc w:val="both"/>
              <w:rPr>
                <w:rFonts w:ascii="Arial" w:hAnsi="Arial" w:cs="Arial"/>
                <w:b/>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2520" w:type="dxa"/>
          </w:tcPr>
          <w:p w:rsidR="004340D5" w:rsidRPr="00932D1A" w:rsidRDefault="004340D5" w:rsidP="0048004B">
            <w:pPr>
              <w:spacing w:after="0" w:line="240" w:lineRule="auto"/>
              <w:jc w:val="both"/>
              <w:rPr>
                <w:rFonts w:ascii="Arial" w:hAnsi="Arial" w:cs="Arial"/>
                <w:b/>
                <w:sz w:val="18"/>
                <w:szCs w:val="18"/>
                <w:lang w:eastAsia="ru-RU"/>
              </w:rPr>
            </w:pPr>
          </w:p>
        </w:tc>
        <w:tc>
          <w:tcPr>
            <w:tcW w:w="2997" w:type="dxa"/>
          </w:tcPr>
          <w:p w:rsidR="004340D5" w:rsidRDefault="004340D5" w:rsidP="0048004B">
            <w:pPr>
              <w:spacing w:after="0" w:line="240" w:lineRule="auto"/>
              <w:jc w:val="both"/>
              <w:rPr>
                <w:rFonts w:ascii="Arial" w:hAnsi="Arial" w:cs="Arial"/>
                <w:sz w:val="18"/>
                <w:szCs w:val="18"/>
                <w:lang w:eastAsia="ru-RU"/>
              </w:rPr>
            </w:pPr>
          </w:p>
        </w:tc>
        <w:tc>
          <w:tcPr>
            <w:tcW w:w="3650" w:type="dxa"/>
          </w:tcPr>
          <w:p w:rsidR="004340D5" w:rsidRDefault="004340D5" w:rsidP="0048004B">
            <w:pPr>
              <w:spacing w:after="0" w:line="240" w:lineRule="auto"/>
              <w:jc w:val="both"/>
              <w:rPr>
                <w:rFonts w:ascii="Arial" w:hAnsi="Arial" w:cs="Arial"/>
                <w:sz w:val="18"/>
                <w:szCs w:val="18"/>
                <w:lang w:eastAsia="ru-RU"/>
              </w:rPr>
            </w:pPr>
          </w:p>
        </w:tc>
        <w:tc>
          <w:tcPr>
            <w:tcW w:w="3384" w:type="dxa"/>
          </w:tcPr>
          <w:p w:rsidR="004340D5" w:rsidRPr="00932D1A" w:rsidRDefault="004340D5" w:rsidP="0048004B">
            <w:pPr>
              <w:spacing w:after="0" w:line="240" w:lineRule="auto"/>
              <w:jc w:val="both"/>
              <w:rPr>
                <w:rFonts w:ascii="Arial" w:hAnsi="Arial" w:cs="Arial"/>
                <w:b/>
                <w:sz w:val="18"/>
                <w:szCs w:val="18"/>
                <w:lang w:eastAsia="ru-RU"/>
              </w:rPr>
            </w:pPr>
          </w:p>
        </w:tc>
      </w:tr>
      <w:tr w:rsidR="004340D5" w:rsidRPr="00932D1A" w:rsidTr="0048004B">
        <w:trPr>
          <w:cantSplit/>
          <w:trHeight w:val="656"/>
        </w:trPr>
        <w:tc>
          <w:tcPr>
            <w:tcW w:w="3168" w:type="dxa"/>
          </w:tcPr>
          <w:p w:rsidR="004340D5" w:rsidRPr="00932D1A" w:rsidRDefault="004340D5" w:rsidP="0048004B">
            <w:pPr>
              <w:spacing w:after="0" w:line="240" w:lineRule="auto"/>
              <w:jc w:val="both"/>
              <w:rPr>
                <w:rFonts w:ascii="Arial" w:hAnsi="Arial" w:cs="Arial"/>
                <w:b/>
                <w:sz w:val="18"/>
                <w:szCs w:val="18"/>
                <w:lang w:eastAsia="ru-RU"/>
              </w:rPr>
            </w:pPr>
          </w:p>
        </w:tc>
        <w:tc>
          <w:tcPr>
            <w:tcW w:w="2520" w:type="dxa"/>
          </w:tcPr>
          <w:p w:rsidR="004340D5" w:rsidRPr="00932D1A" w:rsidRDefault="004340D5" w:rsidP="0048004B">
            <w:pPr>
              <w:spacing w:after="0" w:line="240" w:lineRule="auto"/>
              <w:jc w:val="both"/>
              <w:rPr>
                <w:rFonts w:ascii="Arial" w:hAnsi="Arial" w:cs="Arial"/>
                <w:b/>
                <w:sz w:val="18"/>
                <w:szCs w:val="18"/>
                <w:lang w:eastAsia="ru-RU"/>
              </w:rPr>
            </w:pPr>
          </w:p>
        </w:tc>
        <w:tc>
          <w:tcPr>
            <w:tcW w:w="2997" w:type="dxa"/>
          </w:tcPr>
          <w:p w:rsidR="004340D5" w:rsidRDefault="004340D5" w:rsidP="0048004B">
            <w:pPr>
              <w:spacing w:after="0" w:line="240" w:lineRule="auto"/>
              <w:jc w:val="both"/>
              <w:rPr>
                <w:rFonts w:ascii="Arial" w:hAnsi="Arial" w:cs="Arial"/>
                <w:sz w:val="18"/>
                <w:szCs w:val="18"/>
                <w:lang w:eastAsia="ru-RU"/>
              </w:rPr>
            </w:pPr>
          </w:p>
        </w:tc>
        <w:tc>
          <w:tcPr>
            <w:tcW w:w="3650" w:type="dxa"/>
          </w:tcPr>
          <w:p w:rsidR="004340D5" w:rsidRDefault="004340D5" w:rsidP="0048004B">
            <w:pPr>
              <w:spacing w:after="0" w:line="240" w:lineRule="auto"/>
              <w:jc w:val="both"/>
              <w:rPr>
                <w:rFonts w:ascii="Arial" w:hAnsi="Arial" w:cs="Arial"/>
                <w:sz w:val="18"/>
                <w:szCs w:val="18"/>
                <w:lang w:eastAsia="ru-RU"/>
              </w:rPr>
            </w:pPr>
          </w:p>
        </w:tc>
        <w:tc>
          <w:tcPr>
            <w:tcW w:w="3384" w:type="dxa"/>
          </w:tcPr>
          <w:p w:rsidR="004340D5" w:rsidRPr="00932D1A" w:rsidRDefault="004340D5" w:rsidP="0048004B">
            <w:pPr>
              <w:spacing w:after="0" w:line="240" w:lineRule="auto"/>
              <w:jc w:val="both"/>
              <w:rPr>
                <w:rFonts w:ascii="Arial" w:hAnsi="Arial" w:cs="Arial"/>
                <w:b/>
                <w:sz w:val="18"/>
                <w:szCs w:val="18"/>
                <w:lang w:eastAsia="ru-RU"/>
              </w:rPr>
            </w:pPr>
          </w:p>
        </w:tc>
      </w:tr>
    </w:tbl>
    <w:p w:rsidR="004340D5" w:rsidRPr="00C7242A"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p w:rsidR="004340D5" w:rsidRPr="00C7242A" w:rsidRDefault="004340D5" w:rsidP="0048004B">
      <w:pPr>
        <w:spacing w:after="0" w:line="240" w:lineRule="auto"/>
        <w:jc w:val="both"/>
        <w:rPr>
          <w:rFonts w:ascii="Arial" w:hAnsi="Arial" w:cs="Arial"/>
          <w:b/>
          <w:color w:val="FF0000"/>
          <w:sz w:val="18"/>
          <w:szCs w:val="18"/>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60"/>
        <w:gridCol w:w="3060"/>
        <w:gridCol w:w="3650"/>
        <w:gridCol w:w="2830"/>
      </w:tblGrid>
      <w:tr w:rsidR="004340D5" w:rsidRPr="00932D1A" w:rsidTr="0048004B">
        <w:trPr>
          <w:trHeight w:val="147"/>
        </w:trPr>
        <w:tc>
          <w:tcPr>
            <w:tcW w:w="2988" w:type="dxa"/>
            <w:vMerge w:val="restart"/>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Розділ</w:t>
            </w:r>
          </w:p>
        </w:tc>
        <w:tc>
          <w:tcPr>
            <w:tcW w:w="12600" w:type="dxa"/>
            <w:gridSpan w:val="4"/>
          </w:tcPr>
          <w:p w:rsidR="004340D5" w:rsidRPr="00E031A1" w:rsidRDefault="004340D5" w:rsidP="0048004B">
            <w:pPr>
              <w:spacing w:after="0" w:line="240" w:lineRule="auto"/>
              <w:jc w:val="center"/>
              <w:rPr>
                <w:rFonts w:ascii="Arial" w:hAnsi="Arial" w:cs="Arial"/>
                <w:b/>
                <w:sz w:val="28"/>
                <w:szCs w:val="28"/>
                <w:lang w:eastAsia="ru-RU"/>
              </w:rPr>
            </w:pPr>
            <w:r w:rsidRPr="00E031A1">
              <w:rPr>
                <w:rFonts w:ascii="Arial" w:hAnsi="Arial" w:cs="Arial"/>
                <w:b/>
                <w:sz w:val="28"/>
                <w:szCs w:val="28"/>
                <w:lang w:eastAsia="ru-RU"/>
              </w:rPr>
              <w:t>червень</w:t>
            </w:r>
          </w:p>
        </w:tc>
      </w:tr>
      <w:tr w:rsidR="004340D5" w:rsidRPr="00932D1A" w:rsidTr="0048004B">
        <w:trPr>
          <w:trHeight w:val="147"/>
        </w:trPr>
        <w:tc>
          <w:tcPr>
            <w:tcW w:w="2988" w:type="dxa"/>
            <w:vMerge/>
            <w:vAlign w:val="center"/>
          </w:tcPr>
          <w:p w:rsidR="004340D5" w:rsidRPr="00932D1A" w:rsidRDefault="004340D5" w:rsidP="0048004B">
            <w:pPr>
              <w:spacing w:after="0" w:line="240" w:lineRule="auto"/>
              <w:jc w:val="both"/>
              <w:rPr>
                <w:rFonts w:ascii="Arial" w:hAnsi="Arial" w:cs="Arial"/>
                <w:b/>
                <w:sz w:val="18"/>
                <w:szCs w:val="18"/>
                <w:lang w:eastAsia="ru-RU"/>
              </w:rPr>
            </w:pPr>
          </w:p>
        </w:tc>
        <w:tc>
          <w:tcPr>
            <w:tcW w:w="3060" w:type="dxa"/>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І</w:t>
            </w:r>
          </w:p>
        </w:tc>
        <w:tc>
          <w:tcPr>
            <w:tcW w:w="3060" w:type="dxa"/>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ІІ</w:t>
            </w:r>
          </w:p>
        </w:tc>
        <w:tc>
          <w:tcPr>
            <w:tcW w:w="3650" w:type="dxa"/>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ІІІ</w:t>
            </w:r>
          </w:p>
        </w:tc>
        <w:tc>
          <w:tcPr>
            <w:tcW w:w="2830" w:type="dxa"/>
          </w:tcPr>
          <w:p w:rsidR="004340D5" w:rsidRPr="00932D1A" w:rsidRDefault="004340D5" w:rsidP="0048004B">
            <w:pPr>
              <w:spacing w:after="0" w:line="240" w:lineRule="auto"/>
              <w:jc w:val="both"/>
              <w:rPr>
                <w:rFonts w:ascii="Arial" w:hAnsi="Arial" w:cs="Arial"/>
                <w:b/>
                <w:sz w:val="18"/>
                <w:szCs w:val="18"/>
                <w:lang w:eastAsia="ru-RU"/>
              </w:rPr>
            </w:pPr>
            <w:r w:rsidRPr="00932D1A">
              <w:rPr>
                <w:rFonts w:ascii="Arial" w:hAnsi="Arial" w:cs="Arial"/>
                <w:b/>
                <w:sz w:val="18"/>
                <w:szCs w:val="18"/>
                <w:lang w:eastAsia="ru-RU"/>
              </w:rPr>
              <w:t>ІУ</w:t>
            </w:r>
          </w:p>
        </w:tc>
      </w:tr>
      <w:tr w:rsidR="004340D5" w:rsidRPr="00932D1A" w:rsidTr="00962F61">
        <w:trPr>
          <w:trHeight w:val="147"/>
        </w:trPr>
        <w:tc>
          <w:tcPr>
            <w:tcW w:w="2988" w:type="dxa"/>
            <w:vMerge/>
            <w:vAlign w:val="center"/>
          </w:tcPr>
          <w:p w:rsidR="004340D5" w:rsidRPr="00932D1A" w:rsidRDefault="004340D5" w:rsidP="0048004B">
            <w:pPr>
              <w:spacing w:after="0" w:line="240" w:lineRule="auto"/>
              <w:jc w:val="both"/>
              <w:rPr>
                <w:rFonts w:ascii="Arial" w:hAnsi="Arial" w:cs="Arial"/>
                <w:b/>
                <w:sz w:val="18"/>
                <w:szCs w:val="18"/>
                <w:lang w:eastAsia="ru-RU"/>
              </w:rPr>
            </w:pPr>
          </w:p>
        </w:tc>
        <w:tc>
          <w:tcPr>
            <w:tcW w:w="3060" w:type="dxa"/>
            <w:vAlign w:val="center"/>
          </w:tcPr>
          <w:p w:rsidR="004340D5" w:rsidRPr="00450A16" w:rsidRDefault="004340D5" w:rsidP="00217014">
            <w:pPr>
              <w:jc w:val="center"/>
              <w:rPr>
                <w:rFonts w:ascii="Arial" w:hAnsi="Arial" w:cs="Arial"/>
                <w:b/>
                <w:sz w:val="18"/>
                <w:szCs w:val="18"/>
              </w:rPr>
            </w:pPr>
            <w:r w:rsidRPr="00450A16">
              <w:rPr>
                <w:rFonts w:ascii="Arial" w:hAnsi="Arial" w:cs="Arial"/>
                <w:b/>
                <w:sz w:val="18"/>
                <w:szCs w:val="18"/>
              </w:rPr>
              <w:t>03-07</w:t>
            </w:r>
          </w:p>
        </w:tc>
        <w:tc>
          <w:tcPr>
            <w:tcW w:w="3060" w:type="dxa"/>
            <w:vAlign w:val="center"/>
          </w:tcPr>
          <w:p w:rsidR="004340D5" w:rsidRPr="00450A16" w:rsidRDefault="004340D5" w:rsidP="00217014">
            <w:pPr>
              <w:jc w:val="center"/>
              <w:rPr>
                <w:rFonts w:ascii="Arial" w:hAnsi="Arial" w:cs="Arial"/>
                <w:b/>
                <w:sz w:val="18"/>
                <w:szCs w:val="18"/>
              </w:rPr>
            </w:pPr>
            <w:r w:rsidRPr="00450A16">
              <w:rPr>
                <w:rFonts w:ascii="Arial" w:hAnsi="Arial" w:cs="Arial"/>
                <w:b/>
                <w:sz w:val="18"/>
                <w:szCs w:val="18"/>
              </w:rPr>
              <w:t>10-14</w:t>
            </w:r>
          </w:p>
        </w:tc>
        <w:tc>
          <w:tcPr>
            <w:tcW w:w="3650" w:type="dxa"/>
            <w:vAlign w:val="center"/>
          </w:tcPr>
          <w:p w:rsidR="004340D5" w:rsidRPr="00450A16" w:rsidRDefault="004340D5" w:rsidP="00217014">
            <w:pPr>
              <w:jc w:val="center"/>
              <w:rPr>
                <w:rFonts w:ascii="Arial" w:hAnsi="Arial" w:cs="Arial"/>
                <w:b/>
                <w:sz w:val="18"/>
                <w:szCs w:val="18"/>
              </w:rPr>
            </w:pPr>
            <w:r w:rsidRPr="00450A16">
              <w:rPr>
                <w:rFonts w:ascii="Arial" w:hAnsi="Arial" w:cs="Arial"/>
                <w:b/>
                <w:sz w:val="18"/>
                <w:szCs w:val="18"/>
              </w:rPr>
              <w:t>17-21</w:t>
            </w:r>
          </w:p>
        </w:tc>
        <w:tc>
          <w:tcPr>
            <w:tcW w:w="2830" w:type="dxa"/>
            <w:vAlign w:val="center"/>
          </w:tcPr>
          <w:p w:rsidR="004340D5" w:rsidRPr="00450A16" w:rsidRDefault="004340D5" w:rsidP="00217014">
            <w:pPr>
              <w:jc w:val="center"/>
              <w:rPr>
                <w:rFonts w:ascii="Arial" w:hAnsi="Arial" w:cs="Arial"/>
                <w:b/>
                <w:sz w:val="18"/>
                <w:szCs w:val="18"/>
              </w:rPr>
            </w:pPr>
            <w:r w:rsidRPr="00450A16">
              <w:rPr>
                <w:rFonts w:ascii="Arial" w:hAnsi="Arial" w:cs="Arial"/>
                <w:b/>
                <w:sz w:val="18"/>
                <w:szCs w:val="18"/>
              </w:rPr>
              <w:t>24-28</w:t>
            </w:r>
          </w:p>
        </w:tc>
      </w:tr>
      <w:tr w:rsidR="004340D5" w:rsidRPr="00932D1A" w:rsidTr="00107389">
        <w:trPr>
          <w:trHeight w:val="147"/>
        </w:trPr>
        <w:tc>
          <w:tcPr>
            <w:tcW w:w="298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Організаційно – методична діяльність РМК</w:t>
            </w:r>
          </w:p>
        </w:tc>
        <w:tc>
          <w:tcPr>
            <w:tcW w:w="3060" w:type="dxa"/>
          </w:tcPr>
          <w:p w:rsidR="004340D5" w:rsidRPr="00932D1A" w:rsidRDefault="004340D5" w:rsidP="00107389">
            <w:pPr>
              <w:spacing w:after="0" w:line="240" w:lineRule="auto"/>
              <w:jc w:val="both"/>
              <w:rPr>
                <w:rFonts w:ascii="Arial" w:hAnsi="Arial" w:cs="Arial"/>
                <w:sz w:val="18"/>
                <w:szCs w:val="18"/>
                <w:lang w:eastAsia="ru-RU"/>
              </w:rPr>
            </w:pPr>
          </w:p>
          <w:p w:rsidR="004340D5" w:rsidRDefault="004340D5" w:rsidP="00107389">
            <w:pPr>
              <w:spacing w:after="0" w:line="240" w:lineRule="auto"/>
              <w:jc w:val="both"/>
              <w:rPr>
                <w:rFonts w:ascii="Arial" w:hAnsi="Arial" w:cs="Arial"/>
                <w:sz w:val="18"/>
                <w:szCs w:val="18"/>
                <w:lang w:val="ru-RU" w:eastAsia="ru-RU"/>
              </w:rPr>
            </w:pPr>
            <w:r w:rsidRPr="00932D1A">
              <w:rPr>
                <w:rFonts w:ascii="Arial" w:hAnsi="Arial" w:cs="Arial"/>
                <w:sz w:val="18"/>
                <w:szCs w:val="18"/>
                <w:lang w:eastAsia="ru-RU"/>
              </w:rPr>
              <w:t>Консультаційна допомога щодо реалізації закладами освіти науково-методичних тем (проблем)</w:t>
            </w:r>
            <w:r>
              <w:rPr>
                <w:rFonts w:ascii="Arial" w:hAnsi="Arial" w:cs="Arial"/>
                <w:i/>
                <w:sz w:val="18"/>
                <w:szCs w:val="18"/>
                <w:lang w:eastAsia="ru-RU"/>
              </w:rPr>
              <w:t xml:space="preserve"> </w:t>
            </w:r>
            <w:r w:rsidRPr="00932D1A">
              <w:rPr>
                <w:rFonts w:ascii="Arial" w:hAnsi="Arial" w:cs="Arial"/>
                <w:i/>
                <w:sz w:val="18"/>
                <w:szCs w:val="18"/>
                <w:lang w:eastAsia="ru-RU"/>
              </w:rPr>
              <w:t>(</w:t>
            </w:r>
            <w:r w:rsidRPr="00932D1A">
              <w:rPr>
                <w:rFonts w:ascii="Arial" w:hAnsi="Arial" w:cs="Arial"/>
                <w:i/>
                <w:sz w:val="18"/>
                <w:szCs w:val="18"/>
                <w:lang w:val="ru-RU" w:eastAsia="ru-RU"/>
              </w:rPr>
              <w:t>Рекомендації</w:t>
            </w:r>
            <w:r w:rsidRPr="00932D1A">
              <w:rPr>
                <w:rFonts w:ascii="Arial" w:hAnsi="Arial" w:cs="Arial"/>
                <w:i/>
                <w:sz w:val="18"/>
                <w:szCs w:val="18"/>
                <w:lang w:eastAsia="ru-RU"/>
              </w:rPr>
              <w:t>)</w:t>
            </w:r>
            <w:r w:rsidRPr="00932D1A">
              <w:rPr>
                <w:rFonts w:ascii="Arial" w:hAnsi="Arial" w:cs="Arial"/>
                <w:sz w:val="18"/>
                <w:szCs w:val="18"/>
                <w:lang w:val="ru-RU" w:eastAsia="ru-RU"/>
              </w:rPr>
              <w:tab/>
            </w:r>
          </w:p>
          <w:p w:rsidR="004340D5" w:rsidRDefault="004340D5" w:rsidP="00107389">
            <w:pPr>
              <w:spacing w:after="0" w:line="240" w:lineRule="auto"/>
              <w:jc w:val="both"/>
              <w:rPr>
                <w:rFonts w:ascii="Arial" w:hAnsi="Arial" w:cs="Arial"/>
                <w:sz w:val="18"/>
                <w:szCs w:val="18"/>
                <w:lang w:val="ru-RU" w:eastAsia="ru-RU"/>
              </w:rPr>
            </w:pPr>
          </w:p>
          <w:p w:rsidR="004340D5" w:rsidRPr="004436F4" w:rsidRDefault="004340D5" w:rsidP="00107389">
            <w:pPr>
              <w:spacing w:after="0" w:line="240" w:lineRule="auto"/>
              <w:jc w:val="both"/>
              <w:rPr>
                <w:rFonts w:ascii="Arial" w:hAnsi="Arial" w:cs="Arial"/>
                <w:i/>
                <w:sz w:val="18"/>
                <w:szCs w:val="18"/>
                <w:lang w:eastAsia="ru-RU"/>
              </w:rPr>
            </w:pPr>
            <w:r>
              <w:rPr>
                <w:rFonts w:ascii="Arial" w:hAnsi="Arial" w:cs="Arial"/>
                <w:sz w:val="18"/>
                <w:szCs w:val="18"/>
                <w:lang w:val="ru-RU" w:eastAsia="ru-RU"/>
              </w:rPr>
              <w:t xml:space="preserve">                         </w:t>
            </w:r>
            <w:r w:rsidRPr="00932D1A">
              <w:rPr>
                <w:rFonts w:ascii="Arial" w:hAnsi="Arial" w:cs="Arial"/>
                <w:i/>
                <w:sz w:val="18"/>
                <w:szCs w:val="18"/>
                <w:lang w:eastAsia="ru-RU"/>
              </w:rPr>
              <w:t>Кукілевська В.М</w:t>
            </w:r>
            <w:r>
              <w:rPr>
                <w:rFonts w:ascii="Arial" w:hAnsi="Arial" w:cs="Arial"/>
                <w:i/>
                <w:sz w:val="18"/>
                <w:szCs w:val="18"/>
                <w:lang w:eastAsia="ru-RU"/>
              </w:rPr>
              <w:t>.</w:t>
            </w:r>
          </w:p>
        </w:tc>
        <w:tc>
          <w:tcPr>
            <w:tcW w:w="3060" w:type="dxa"/>
            <w:vAlign w:val="center"/>
          </w:tcPr>
          <w:p w:rsidR="004340D5" w:rsidRDefault="004340D5" w:rsidP="0024363F">
            <w:pPr>
              <w:spacing w:after="0" w:line="240" w:lineRule="auto"/>
              <w:jc w:val="both"/>
              <w:rPr>
                <w:rFonts w:ascii="Arial" w:hAnsi="Arial" w:cs="Arial"/>
                <w:sz w:val="18"/>
                <w:szCs w:val="18"/>
                <w:lang w:eastAsia="ru-RU"/>
              </w:rPr>
            </w:pPr>
            <w:r w:rsidRPr="00932D1A">
              <w:rPr>
                <w:rFonts w:ascii="Arial" w:hAnsi="Arial" w:cs="Arial"/>
                <w:sz w:val="18"/>
                <w:szCs w:val="18"/>
                <w:lang w:eastAsia="ru-RU"/>
              </w:rPr>
              <w:t xml:space="preserve">Формування заявки на проходження курсів підвищення кваліфікації на базі </w:t>
            </w:r>
            <w:r>
              <w:rPr>
                <w:rFonts w:ascii="Arial" w:hAnsi="Arial" w:cs="Arial"/>
                <w:sz w:val="18"/>
                <w:szCs w:val="18"/>
                <w:lang w:eastAsia="ru-RU"/>
              </w:rPr>
              <w:t>КВНЗ КОІПОПК</w:t>
            </w:r>
          </w:p>
          <w:p w:rsidR="004340D5" w:rsidRPr="00450A16" w:rsidRDefault="004340D5" w:rsidP="0024363F">
            <w:pPr>
              <w:jc w:val="center"/>
              <w:rPr>
                <w:rFonts w:ascii="Arial" w:hAnsi="Arial" w:cs="Arial"/>
                <w:b/>
                <w:sz w:val="18"/>
                <w:szCs w:val="18"/>
              </w:rPr>
            </w:pPr>
            <w:r w:rsidRPr="00932D1A">
              <w:rPr>
                <w:rFonts w:ascii="Arial" w:hAnsi="Arial" w:cs="Arial"/>
                <w:sz w:val="18"/>
                <w:szCs w:val="18"/>
                <w:lang w:eastAsia="ru-RU"/>
              </w:rPr>
              <w:t>Методична допомога керівникам РМО, творчих та динамічних г</w:t>
            </w:r>
            <w:r>
              <w:rPr>
                <w:rFonts w:ascii="Arial" w:hAnsi="Arial" w:cs="Arial"/>
                <w:sz w:val="18"/>
                <w:szCs w:val="18"/>
                <w:lang w:eastAsia="ru-RU"/>
              </w:rPr>
              <w:t xml:space="preserve">руп щодо планування роботи на 2020/2021 </w:t>
            </w:r>
            <w:r w:rsidRPr="00932D1A">
              <w:rPr>
                <w:rFonts w:ascii="Arial" w:hAnsi="Arial" w:cs="Arial"/>
                <w:sz w:val="18"/>
                <w:szCs w:val="18"/>
                <w:lang w:eastAsia="ru-RU"/>
              </w:rPr>
              <w:t>н.р</w:t>
            </w:r>
          </w:p>
        </w:tc>
        <w:tc>
          <w:tcPr>
            <w:tcW w:w="3650" w:type="dxa"/>
          </w:tcPr>
          <w:p w:rsidR="004340D5" w:rsidRDefault="004340D5" w:rsidP="00107389">
            <w:pPr>
              <w:tabs>
                <w:tab w:val="left" w:pos="720"/>
              </w:tabs>
              <w:spacing w:after="0" w:line="240" w:lineRule="auto"/>
              <w:jc w:val="both"/>
              <w:rPr>
                <w:rFonts w:ascii="Arial" w:hAnsi="Arial" w:cs="Arial"/>
                <w:sz w:val="18"/>
                <w:szCs w:val="18"/>
                <w:lang w:eastAsia="ru-RU"/>
              </w:rPr>
            </w:pPr>
          </w:p>
          <w:p w:rsidR="004340D5" w:rsidRPr="00932D1A" w:rsidRDefault="004340D5" w:rsidP="00107389">
            <w:pPr>
              <w:tabs>
                <w:tab w:val="left" w:pos="720"/>
              </w:tabs>
              <w:spacing w:after="0" w:line="240" w:lineRule="auto"/>
              <w:jc w:val="both"/>
              <w:rPr>
                <w:rFonts w:ascii="Arial" w:hAnsi="Arial" w:cs="Arial"/>
                <w:sz w:val="18"/>
                <w:szCs w:val="18"/>
                <w:lang w:eastAsia="ru-RU"/>
              </w:rPr>
            </w:pPr>
            <w:r w:rsidRPr="00932D1A">
              <w:rPr>
                <w:rFonts w:ascii="Arial" w:hAnsi="Arial" w:cs="Arial"/>
                <w:sz w:val="18"/>
                <w:szCs w:val="18"/>
                <w:lang w:eastAsia="ru-RU"/>
              </w:rPr>
              <w:t>Планування методичної роботи з керівними та педагогічними кадрами   на 20</w:t>
            </w:r>
            <w:r>
              <w:rPr>
                <w:rFonts w:ascii="Arial" w:hAnsi="Arial" w:cs="Arial"/>
                <w:sz w:val="18"/>
                <w:szCs w:val="18"/>
                <w:lang w:eastAsia="ru-RU"/>
              </w:rPr>
              <w:t>20/2021</w:t>
            </w:r>
            <w:r w:rsidRPr="00932D1A">
              <w:rPr>
                <w:rFonts w:ascii="Arial" w:hAnsi="Arial" w:cs="Arial"/>
                <w:sz w:val="18"/>
                <w:szCs w:val="18"/>
                <w:lang w:eastAsia="ru-RU"/>
              </w:rPr>
              <w:t xml:space="preserve"> н.р.</w:t>
            </w:r>
          </w:p>
          <w:p w:rsidR="004340D5" w:rsidRDefault="004340D5" w:rsidP="00107389">
            <w:pPr>
              <w:spacing w:after="0" w:line="240" w:lineRule="auto"/>
              <w:jc w:val="right"/>
              <w:rPr>
                <w:rFonts w:ascii="Arial" w:hAnsi="Arial" w:cs="Arial"/>
                <w:i/>
                <w:sz w:val="18"/>
                <w:szCs w:val="18"/>
                <w:lang w:eastAsia="ru-RU"/>
              </w:rPr>
            </w:pPr>
          </w:p>
          <w:p w:rsidR="004340D5" w:rsidRDefault="004340D5" w:rsidP="00107389">
            <w:pPr>
              <w:spacing w:after="0" w:line="240" w:lineRule="auto"/>
              <w:jc w:val="right"/>
              <w:rPr>
                <w:rFonts w:ascii="Arial" w:hAnsi="Arial" w:cs="Arial"/>
                <w:sz w:val="18"/>
                <w:szCs w:val="18"/>
                <w:lang w:eastAsia="ru-RU"/>
              </w:rPr>
            </w:pPr>
            <w:r w:rsidRPr="00932D1A">
              <w:rPr>
                <w:rFonts w:ascii="Arial" w:hAnsi="Arial" w:cs="Arial"/>
                <w:i/>
                <w:sz w:val="18"/>
                <w:szCs w:val="18"/>
                <w:lang w:eastAsia="ru-RU"/>
              </w:rPr>
              <w:t xml:space="preserve">Кукілевська В.М.       </w:t>
            </w:r>
            <w:r w:rsidRPr="00932D1A">
              <w:rPr>
                <w:rFonts w:ascii="Arial" w:hAnsi="Arial" w:cs="Arial"/>
                <w:sz w:val="18"/>
                <w:szCs w:val="18"/>
                <w:lang w:eastAsia="ru-RU"/>
              </w:rPr>
              <w:t xml:space="preserve"> </w:t>
            </w:r>
          </w:p>
          <w:p w:rsidR="004340D5" w:rsidRDefault="004340D5" w:rsidP="0024363F">
            <w:pPr>
              <w:tabs>
                <w:tab w:val="left" w:pos="720"/>
              </w:tabs>
              <w:spacing w:after="0" w:line="240" w:lineRule="auto"/>
              <w:jc w:val="both"/>
              <w:rPr>
                <w:rFonts w:ascii="Arial" w:hAnsi="Arial" w:cs="Arial"/>
                <w:sz w:val="18"/>
                <w:szCs w:val="18"/>
                <w:lang w:eastAsia="ru-RU"/>
              </w:rPr>
            </w:pPr>
            <w:r w:rsidRPr="00932D1A">
              <w:rPr>
                <w:rFonts w:ascii="Arial" w:hAnsi="Arial" w:cs="Arial"/>
                <w:i/>
                <w:sz w:val="18"/>
                <w:szCs w:val="18"/>
                <w:lang w:eastAsia="ru-RU"/>
              </w:rPr>
              <w:t>Методисти</w:t>
            </w:r>
            <w:r w:rsidRPr="00932D1A">
              <w:rPr>
                <w:rFonts w:ascii="Arial" w:hAnsi="Arial" w:cs="Arial"/>
                <w:sz w:val="18"/>
                <w:szCs w:val="18"/>
                <w:lang w:eastAsia="ru-RU"/>
              </w:rPr>
              <w:t xml:space="preserve"> </w:t>
            </w:r>
          </w:p>
          <w:p w:rsidR="004340D5" w:rsidRPr="00932D1A" w:rsidRDefault="004340D5" w:rsidP="0024363F">
            <w:pPr>
              <w:tabs>
                <w:tab w:val="left" w:pos="720"/>
              </w:tabs>
              <w:spacing w:after="0" w:line="240" w:lineRule="auto"/>
              <w:jc w:val="both"/>
              <w:rPr>
                <w:rFonts w:ascii="Arial" w:hAnsi="Arial" w:cs="Arial"/>
                <w:sz w:val="18"/>
                <w:szCs w:val="18"/>
                <w:lang w:eastAsia="ru-RU"/>
              </w:rPr>
            </w:pPr>
            <w:r w:rsidRPr="00932D1A">
              <w:rPr>
                <w:rFonts w:ascii="Arial" w:hAnsi="Arial" w:cs="Arial"/>
                <w:sz w:val="18"/>
                <w:szCs w:val="18"/>
                <w:lang w:eastAsia="ru-RU"/>
              </w:rPr>
              <w:t>Методичні рекомендації керівникам шкіл, ДНЗ щодо планування на новий навчальний рік до 15.06.</w:t>
            </w:r>
          </w:p>
          <w:p w:rsidR="004340D5" w:rsidRPr="00932D1A" w:rsidRDefault="004340D5" w:rsidP="0024363F">
            <w:pPr>
              <w:tabs>
                <w:tab w:val="left" w:pos="720"/>
              </w:tabs>
              <w:spacing w:after="0" w:line="240" w:lineRule="auto"/>
              <w:jc w:val="both"/>
              <w:rPr>
                <w:rFonts w:ascii="Arial" w:hAnsi="Arial" w:cs="Arial"/>
                <w:b/>
                <w:sz w:val="18"/>
                <w:szCs w:val="18"/>
                <w:lang w:eastAsia="ru-RU"/>
              </w:rPr>
            </w:pPr>
          </w:p>
          <w:p w:rsidR="004340D5" w:rsidRPr="00932D1A" w:rsidRDefault="004340D5" w:rsidP="0024363F">
            <w:pPr>
              <w:spacing w:after="0" w:line="240" w:lineRule="auto"/>
              <w:jc w:val="right"/>
              <w:rPr>
                <w:rFonts w:ascii="Arial" w:hAnsi="Arial" w:cs="Arial"/>
                <w:i/>
                <w:sz w:val="18"/>
                <w:szCs w:val="18"/>
                <w:lang w:eastAsia="ru-RU"/>
              </w:rPr>
            </w:pPr>
            <w:r w:rsidRPr="00932D1A">
              <w:rPr>
                <w:rFonts w:ascii="Arial" w:hAnsi="Arial" w:cs="Arial"/>
                <w:i/>
                <w:sz w:val="18"/>
                <w:szCs w:val="18"/>
                <w:lang w:eastAsia="ru-RU"/>
              </w:rPr>
              <w:t>Кукілевська В.М.</w:t>
            </w:r>
          </w:p>
          <w:p w:rsidR="004340D5" w:rsidRPr="00932D1A" w:rsidRDefault="004340D5" w:rsidP="0024363F">
            <w:pPr>
              <w:spacing w:after="0" w:line="240" w:lineRule="auto"/>
              <w:jc w:val="right"/>
              <w:rPr>
                <w:rFonts w:ascii="Arial" w:hAnsi="Arial" w:cs="Arial"/>
                <w:i/>
                <w:sz w:val="18"/>
                <w:szCs w:val="18"/>
                <w:lang w:eastAsia="ru-RU"/>
              </w:rPr>
            </w:pPr>
            <w:r w:rsidRPr="00932D1A">
              <w:rPr>
                <w:rFonts w:ascii="Arial" w:hAnsi="Arial" w:cs="Arial"/>
                <w:i/>
                <w:sz w:val="18"/>
                <w:szCs w:val="18"/>
                <w:lang w:eastAsia="ru-RU"/>
              </w:rPr>
              <w:t>Методисти</w:t>
            </w:r>
          </w:p>
        </w:tc>
        <w:tc>
          <w:tcPr>
            <w:tcW w:w="2830" w:type="dxa"/>
          </w:tcPr>
          <w:p w:rsidR="004340D5" w:rsidRDefault="004340D5" w:rsidP="00107389">
            <w:pPr>
              <w:spacing w:after="0" w:line="240" w:lineRule="auto"/>
              <w:jc w:val="both"/>
              <w:rPr>
                <w:rFonts w:ascii="Arial" w:hAnsi="Arial" w:cs="Arial"/>
                <w:sz w:val="18"/>
                <w:szCs w:val="18"/>
                <w:lang w:val="ru-RU" w:eastAsia="ru-RU"/>
              </w:rPr>
            </w:pPr>
          </w:p>
          <w:p w:rsidR="004340D5" w:rsidRDefault="004340D5" w:rsidP="00107389">
            <w:pPr>
              <w:spacing w:after="0" w:line="240" w:lineRule="auto"/>
              <w:jc w:val="both"/>
              <w:rPr>
                <w:rFonts w:ascii="Arial" w:hAnsi="Arial" w:cs="Arial"/>
                <w:sz w:val="18"/>
                <w:szCs w:val="18"/>
                <w:lang w:val="ru-RU" w:eastAsia="ru-RU"/>
              </w:rPr>
            </w:pPr>
            <w:r w:rsidRPr="00932D1A">
              <w:rPr>
                <w:rFonts w:ascii="Arial" w:hAnsi="Arial" w:cs="Arial"/>
                <w:sz w:val="18"/>
                <w:szCs w:val="18"/>
                <w:lang w:val="ru-RU" w:eastAsia="ru-RU"/>
              </w:rPr>
              <w:t xml:space="preserve">Наказ про організацію методичної роботи в навчальних закладах </w:t>
            </w:r>
            <w:r w:rsidRPr="00932D1A">
              <w:rPr>
                <w:rFonts w:ascii="Arial" w:hAnsi="Arial" w:cs="Arial"/>
                <w:sz w:val="18"/>
                <w:szCs w:val="18"/>
                <w:lang w:eastAsia="ru-RU"/>
              </w:rPr>
              <w:t xml:space="preserve">району </w:t>
            </w:r>
            <w:r w:rsidRPr="00932D1A">
              <w:rPr>
                <w:rFonts w:ascii="Arial" w:hAnsi="Arial" w:cs="Arial"/>
                <w:sz w:val="18"/>
                <w:szCs w:val="18"/>
                <w:lang w:val="ru-RU" w:eastAsia="ru-RU"/>
              </w:rPr>
              <w:t xml:space="preserve"> в 20</w:t>
            </w:r>
            <w:r>
              <w:rPr>
                <w:rFonts w:ascii="Arial" w:hAnsi="Arial" w:cs="Arial"/>
                <w:sz w:val="18"/>
                <w:szCs w:val="18"/>
                <w:lang w:eastAsia="ru-RU"/>
              </w:rPr>
              <w:t>20</w:t>
            </w:r>
            <w:r w:rsidRPr="00932D1A">
              <w:rPr>
                <w:rFonts w:ascii="Arial" w:hAnsi="Arial" w:cs="Arial"/>
                <w:sz w:val="18"/>
                <w:szCs w:val="18"/>
                <w:lang w:eastAsia="ru-RU"/>
              </w:rPr>
              <w:t>/20</w:t>
            </w:r>
            <w:r>
              <w:rPr>
                <w:rFonts w:ascii="Arial" w:hAnsi="Arial" w:cs="Arial"/>
                <w:sz w:val="18"/>
                <w:szCs w:val="18"/>
                <w:lang w:eastAsia="ru-RU"/>
              </w:rPr>
              <w:t>21</w:t>
            </w:r>
            <w:r w:rsidRPr="00932D1A">
              <w:rPr>
                <w:rFonts w:ascii="Arial" w:hAnsi="Arial" w:cs="Arial"/>
                <w:sz w:val="18"/>
                <w:szCs w:val="18"/>
                <w:lang w:val="ru-RU" w:eastAsia="ru-RU"/>
              </w:rPr>
              <w:t xml:space="preserve"> навчальному роц</w:t>
            </w:r>
            <w:r>
              <w:rPr>
                <w:rFonts w:ascii="Arial" w:hAnsi="Arial" w:cs="Arial"/>
                <w:sz w:val="18"/>
                <w:szCs w:val="18"/>
                <w:lang w:val="ru-RU" w:eastAsia="ru-RU"/>
              </w:rPr>
              <w:t>і</w:t>
            </w:r>
            <w:r w:rsidRPr="00932D1A">
              <w:rPr>
                <w:rFonts w:ascii="Arial" w:hAnsi="Arial" w:cs="Arial"/>
                <w:sz w:val="18"/>
                <w:szCs w:val="18"/>
                <w:lang w:val="ru-RU" w:eastAsia="ru-RU"/>
              </w:rPr>
              <w:tab/>
            </w:r>
          </w:p>
          <w:p w:rsidR="004340D5" w:rsidRPr="00932D1A" w:rsidRDefault="004340D5" w:rsidP="0024363F">
            <w:pPr>
              <w:tabs>
                <w:tab w:val="left" w:pos="720"/>
              </w:tabs>
              <w:spacing w:after="0" w:line="240" w:lineRule="auto"/>
              <w:jc w:val="both"/>
              <w:rPr>
                <w:rFonts w:ascii="Arial" w:hAnsi="Arial" w:cs="Arial"/>
                <w:sz w:val="18"/>
                <w:szCs w:val="18"/>
                <w:lang w:eastAsia="ru-RU"/>
              </w:rPr>
            </w:pPr>
            <w:r>
              <w:rPr>
                <w:rFonts w:ascii="Arial" w:hAnsi="Arial" w:cs="Arial"/>
                <w:sz w:val="18"/>
                <w:szCs w:val="18"/>
                <w:lang w:val="ru-RU" w:eastAsia="ru-RU"/>
              </w:rPr>
              <w:t xml:space="preserve">                 </w:t>
            </w:r>
            <w:r w:rsidRPr="00932D1A">
              <w:rPr>
                <w:rFonts w:ascii="Arial" w:hAnsi="Arial" w:cs="Arial"/>
                <w:i/>
                <w:sz w:val="18"/>
                <w:szCs w:val="18"/>
                <w:lang w:eastAsia="ru-RU"/>
              </w:rPr>
              <w:t>Кукілевська В.М.</w:t>
            </w:r>
            <w:r w:rsidRPr="00932D1A">
              <w:rPr>
                <w:rFonts w:ascii="Arial" w:hAnsi="Arial" w:cs="Arial"/>
                <w:sz w:val="18"/>
                <w:szCs w:val="18"/>
                <w:lang w:val="ru-RU" w:eastAsia="ru-RU"/>
              </w:rPr>
              <w:t xml:space="preserve"> Захист структури методичної роботи на 20</w:t>
            </w:r>
            <w:r>
              <w:rPr>
                <w:rFonts w:ascii="Arial" w:hAnsi="Arial" w:cs="Arial"/>
                <w:sz w:val="18"/>
                <w:szCs w:val="18"/>
                <w:lang w:eastAsia="ru-RU"/>
              </w:rPr>
              <w:t>20</w:t>
            </w:r>
            <w:r w:rsidRPr="00932D1A">
              <w:rPr>
                <w:rFonts w:ascii="Arial" w:hAnsi="Arial" w:cs="Arial"/>
                <w:sz w:val="18"/>
                <w:szCs w:val="18"/>
                <w:lang w:val="ru-RU" w:eastAsia="ru-RU"/>
              </w:rPr>
              <w:t>/20</w:t>
            </w:r>
            <w:r>
              <w:rPr>
                <w:rFonts w:ascii="Arial" w:hAnsi="Arial" w:cs="Arial"/>
                <w:sz w:val="18"/>
                <w:szCs w:val="18"/>
                <w:lang w:eastAsia="ru-RU"/>
              </w:rPr>
              <w:t>21</w:t>
            </w:r>
            <w:r w:rsidRPr="00932D1A">
              <w:rPr>
                <w:rFonts w:ascii="Arial" w:hAnsi="Arial" w:cs="Arial"/>
                <w:sz w:val="18"/>
                <w:szCs w:val="18"/>
                <w:lang w:val="ru-RU" w:eastAsia="ru-RU"/>
              </w:rPr>
              <w:t xml:space="preserve"> навч.</w:t>
            </w:r>
            <w:r w:rsidRPr="00932D1A">
              <w:rPr>
                <w:rFonts w:ascii="Arial" w:hAnsi="Arial" w:cs="Arial"/>
                <w:sz w:val="18"/>
                <w:szCs w:val="18"/>
                <w:lang w:eastAsia="ru-RU"/>
              </w:rPr>
              <w:t xml:space="preserve"> </w:t>
            </w:r>
            <w:r w:rsidRPr="00932D1A">
              <w:rPr>
                <w:rFonts w:ascii="Arial" w:hAnsi="Arial" w:cs="Arial"/>
                <w:sz w:val="18"/>
                <w:szCs w:val="18"/>
                <w:lang w:val="ru-RU" w:eastAsia="ru-RU"/>
              </w:rPr>
              <w:t xml:space="preserve">рік. </w:t>
            </w:r>
          </w:p>
          <w:p w:rsidR="004340D5" w:rsidRDefault="004340D5" w:rsidP="0024363F">
            <w:pPr>
              <w:spacing w:after="0" w:line="240" w:lineRule="auto"/>
              <w:jc w:val="right"/>
              <w:rPr>
                <w:rFonts w:ascii="Arial" w:hAnsi="Arial" w:cs="Arial"/>
                <w:sz w:val="18"/>
                <w:szCs w:val="18"/>
                <w:lang w:val="ru-RU" w:eastAsia="ru-RU"/>
              </w:rPr>
            </w:pPr>
            <w:r w:rsidRPr="00932D1A">
              <w:rPr>
                <w:rFonts w:ascii="Arial" w:hAnsi="Arial" w:cs="Arial"/>
                <w:sz w:val="18"/>
                <w:szCs w:val="18"/>
                <w:lang w:val="ru-RU" w:eastAsia="ru-RU"/>
              </w:rPr>
              <w:t xml:space="preserve">                     </w:t>
            </w:r>
          </w:p>
          <w:p w:rsidR="004340D5" w:rsidRPr="00932D1A" w:rsidRDefault="004340D5" w:rsidP="0024363F">
            <w:pPr>
              <w:spacing w:after="0" w:line="240" w:lineRule="auto"/>
              <w:jc w:val="right"/>
              <w:rPr>
                <w:rFonts w:ascii="Arial" w:hAnsi="Arial" w:cs="Arial"/>
                <w:i/>
                <w:sz w:val="18"/>
                <w:szCs w:val="18"/>
                <w:lang w:eastAsia="ru-RU"/>
              </w:rPr>
            </w:pPr>
            <w:r w:rsidRPr="00932D1A">
              <w:rPr>
                <w:rFonts w:ascii="Arial" w:hAnsi="Arial" w:cs="Arial"/>
                <w:sz w:val="18"/>
                <w:szCs w:val="18"/>
                <w:lang w:val="ru-RU" w:eastAsia="ru-RU"/>
              </w:rPr>
              <w:t xml:space="preserve"> </w:t>
            </w:r>
            <w:r w:rsidRPr="00932D1A">
              <w:rPr>
                <w:rFonts w:ascii="Arial" w:hAnsi="Arial" w:cs="Arial"/>
                <w:i/>
                <w:sz w:val="18"/>
                <w:szCs w:val="18"/>
                <w:lang w:eastAsia="ru-RU"/>
              </w:rPr>
              <w:t>Кукілевська В.М.</w:t>
            </w:r>
          </w:p>
          <w:p w:rsidR="004340D5" w:rsidRPr="00932D1A" w:rsidRDefault="004340D5" w:rsidP="0024363F">
            <w:pPr>
              <w:spacing w:after="0" w:line="240" w:lineRule="auto"/>
              <w:jc w:val="right"/>
              <w:rPr>
                <w:rFonts w:ascii="Arial" w:hAnsi="Arial" w:cs="Arial"/>
                <w:i/>
                <w:sz w:val="18"/>
                <w:szCs w:val="18"/>
                <w:lang w:eastAsia="ru-RU"/>
              </w:rPr>
            </w:pPr>
            <w:r w:rsidRPr="00932D1A">
              <w:rPr>
                <w:rFonts w:ascii="Arial" w:hAnsi="Arial" w:cs="Arial"/>
                <w:i/>
                <w:sz w:val="18"/>
                <w:szCs w:val="18"/>
                <w:lang w:eastAsia="ru-RU"/>
              </w:rPr>
              <w:t>Методисти</w:t>
            </w:r>
          </w:p>
          <w:p w:rsidR="004340D5" w:rsidRPr="00932D1A" w:rsidRDefault="004340D5" w:rsidP="00107389">
            <w:pPr>
              <w:spacing w:after="0" w:line="240" w:lineRule="auto"/>
              <w:jc w:val="both"/>
              <w:rPr>
                <w:rFonts w:ascii="Arial" w:hAnsi="Arial" w:cs="Arial"/>
                <w:sz w:val="18"/>
                <w:szCs w:val="18"/>
                <w:lang w:eastAsia="ru-RU"/>
              </w:rPr>
            </w:pPr>
            <w:r w:rsidRPr="00932D1A">
              <w:rPr>
                <w:rFonts w:ascii="Arial" w:hAnsi="Arial" w:cs="Arial"/>
                <w:i/>
                <w:sz w:val="18"/>
                <w:szCs w:val="18"/>
                <w:lang w:val="ru-RU" w:eastAsia="ru-RU"/>
              </w:rPr>
              <w:tab/>
            </w:r>
            <w:r w:rsidRPr="00932D1A">
              <w:rPr>
                <w:rFonts w:ascii="Arial" w:hAnsi="Arial" w:cs="Arial"/>
                <w:sz w:val="18"/>
                <w:szCs w:val="18"/>
                <w:lang w:eastAsia="ru-RU"/>
              </w:rPr>
              <w:t xml:space="preserve">                    </w:t>
            </w:r>
          </w:p>
        </w:tc>
      </w:tr>
      <w:tr w:rsidR="004340D5" w:rsidRPr="00932D1A" w:rsidTr="00107389">
        <w:trPr>
          <w:trHeight w:val="147"/>
        </w:trPr>
        <w:tc>
          <w:tcPr>
            <w:tcW w:w="2988" w:type="dxa"/>
          </w:tcPr>
          <w:p w:rsidR="004340D5"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Науково-методичний супровід забезпечення якості освіти  району </w:t>
            </w:r>
          </w:p>
        </w:tc>
        <w:tc>
          <w:tcPr>
            <w:tcW w:w="3060" w:type="dxa"/>
          </w:tcPr>
          <w:p w:rsidR="004340D5" w:rsidRPr="00932D1A" w:rsidRDefault="004340D5" w:rsidP="00107389">
            <w:pPr>
              <w:tabs>
                <w:tab w:val="left" w:pos="720"/>
              </w:tabs>
              <w:spacing w:after="0" w:line="240" w:lineRule="auto"/>
              <w:jc w:val="both"/>
              <w:rPr>
                <w:rFonts w:ascii="Arial" w:hAnsi="Arial" w:cs="Arial"/>
                <w:sz w:val="18"/>
                <w:szCs w:val="18"/>
                <w:lang w:eastAsia="ru-RU"/>
              </w:rPr>
            </w:pPr>
          </w:p>
          <w:p w:rsidR="004340D5" w:rsidRPr="00932D1A" w:rsidRDefault="004340D5" w:rsidP="00107389">
            <w:pPr>
              <w:spacing w:after="0" w:line="240" w:lineRule="auto"/>
              <w:jc w:val="both"/>
              <w:rPr>
                <w:rFonts w:ascii="Arial" w:hAnsi="Arial" w:cs="Arial"/>
                <w:sz w:val="18"/>
                <w:szCs w:val="18"/>
                <w:lang w:eastAsia="ru-RU"/>
              </w:rPr>
            </w:pPr>
            <w:r w:rsidRPr="00932D1A">
              <w:rPr>
                <w:rFonts w:ascii="Arial" w:hAnsi="Arial" w:cs="Arial"/>
                <w:sz w:val="18"/>
                <w:szCs w:val="18"/>
                <w:lang w:eastAsia="ru-RU"/>
              </w:rPr>
              <w:t>Складання плану проходження курсів підвищення кваліфікації на поточний календарний рік</w:t>
            </w:r>
          </w:p>
          <w:p w:rsidR="004340D5" w:rsidRDefault="004340D5" w:rsidP="00107389">
            <w:pPr>
              <w:spacing w:after="0" w:line="240" w:lineRule="auto"/>
              <w:jc w:val="both"/>
              <w:rPr>
                <w:rFonts w:ascii="Arial" w:hAnsi="Arial" w:cs="Arial"/>
                <w:sz w:val="18"/>
                <w:szCs w:val="18"/>
                <w:lang w:eastAsia="ru-RU"/>
              </w:rPr>
            </w:pPr>
            <w:r w:rsidRPr="00932D1A">
              <w:rPr>
                <w:rFonts w:ascii="Arial" w:hAnsi="Arial" w:cs="Arial"/>
                <w:sz w:val="18"/>
                <w:szCs w:val="18"/>
                <w:lang w:eastAsia="ru-RU"/>
              </w:rPr>
              <w:t xml:space="preserve">                      </w:t>
            </w:r>
          </w:p>
          <w:p w:rsidR="004340D5" w:rsidRDefault="004340D5" w:rsidP="00107389">
            <w:pPr>
              <w:spacing w:after="0" w:line="240" w:lineRule="auto"/>
              <w:jc w:val="both"/>
              <w:rPr>
                <w:rFonts w:ascii="Arial" w:hAnsi="Arial" w:cs="Arial"/>
                <w:i/>
                <w:sz w:val="18"/>
                <w:szCs w:val="18"/>
                <w:lang w:eastAsia="ru-RU"/>
              </w:rPr>
            </w:pPr>
            <w:r>
              <w:rPr>
                <w:rFonts w:ascii="Arial" w:hAnsi="Arial" w:cs="Arial"/>
                <w:sz w:val="18"/>
                <w:szCs w:val="18"/>
                <w:lang w:eastAsia="ru-RU"/>
              </w:rPr>
              <w:t xml:space="preserve">                         </w:t>
            </w:r>
            <w:r w:rsidRPr="00932D1A">
              <w:rPr>
                <w:rFonts w:ascii="Arial" w:hAnsi="Arial" w:cs="Arial"/>
                <w:sz w:val="18"/>
                <w:szCs w:val="18"/>
                <w:lang w:eastAsia="ru-RU"/>
              </w:rPr>
              <w:t xml:space="preserve">  </w:t>
            </w:r>
            <w:r>
              <w:rPr>
                <w:rFonts w:ascii="Arial" w:hAnsi="Arial" w:cs="Arial"/>
                <w:i/>
                <w:sz w:val="18"/>
                <w:szCs w:val="18"/>
                <w:lang w:eastAsia="ru-RU"/>
              </w:rPr>
              <w:t xml:space="preserve"> </w:t>
            </w:r>
          </w:p>
          <w:p w:rsidR="004340D5" w:rsidRPr="00932D1A" w:rsidRDefault="004340D5" w:rsidP="00107389">
            <w:pPr>
              <w:spacing w:after="0" w:line="240" w:lineRule="auto"/>
              <w:jc w:val="both"/>
              <w:rPr>
                <w:rFonts w:ascii="Arial" w:hAnsi="Arial" w:cs="Arial"/>
                <w:b/>
                <w:sz w:val="18"/>
                <w:szCs w:val="18"/>
                <w:lang w:eastAsia="ru-RU"/>
              </w:rPr>
            </w:pPr>
            <w:r w:rsidRPr="00932D1A">
              <w:rPr>
                <w:rFonts w:ascii="Arial" w:hAnsi="Arial" w:cs="Arial"/>
                <w:i/>
                <w:sz w:val="18"/>
                <w:szCs w:val="18"/>
                <w:lang w:val="ru-RU" w:eastAsia="ru-RU"/>
              </w:rPr>
              <w:tab/>
            </w:r>
          </w:p>
        </w:tc>
        <w:tc>
          <w:tcPr>
            <w:tcW w:w="3060" w:type="dxa"/>
          </w:tcPr>
          <w:p w:rsidR="004340D5" w:rsidRDefault="004340D5" w:rsidP="00107389">
            <w:pPr>
              <w:spacing w:after="0" w:line="240" w:lineRule="auto"/>
              <w:jc w:val="both"/>
              <w:rPr>
                <w:rFonts w:ascii="Arial" w:hAnsi="Arial" w:cs="Arial"/>
                <w:sz w:val="18"/>
                <w:szCs w:val="18"/>
                <w:lang w:eastAsia="ru-RU"/>
              </w:rPr>
            </w:pPr>
          </w:p>
          <w:p w:rsidR="004340D5" w:rsidRPr="00932D1A" w:rsidRDefault="004340D5" w:rsidP="00107389">
            <w:pPr>
              <w:spacing w:after="0" w:line="240" w:lineRule="auto"/>
              <w:jc w:val="both"/>
              <w:rPr>
                <w:rFonts w:ascii="Arial" w:hAnsi="Arial" w:cs="Arial"/>
                <w:sz w:val="18"/>
                <w:szCs w:val="18"/>
                <w:lang w:eastAsia="ru-RU"/>
              </w:rPr>
            </w:pPr>
          </w:p>
          <w:p w:rsidR="004340D5" w:rsidRDefault="004340D5" w:rsidP="00107389">
            <w:pPr>
              <w:spacing w:after="0" w:line="240" w:lineRule="auto"/>
              <w:jc w:val="both"/>
              <w:rPr>
                <w:rFonts w:ascii="Arial" w:hAnsi="Arial" w:cs="Arial"/>
                <w:i/>
                <w:sz w:val="18"/>
                <w:szCs w:val="18"/>
                <w:lang w:eastAsia="ru-RU"/>
              </w:rPr>
            </w:pPr>
          </w:p>
          <w:p w:rsidR="004340D5" w:rsidRPr="00932D1A" w:rsidRDefault="004340D5" w:rsidP="00107389">
            <w:pPr>
              <w:spacing w:after="0" w:line="240" w:lineRule="auto"/>
              <w:jc w:val="both"/>
              <w:rPr>
                <w:rFonts w:ascii="Arial" w:hAnsi="Arial" w:cs="Arial"/>
                <w:b/>
                <w:sz w:val="18"/>
                <w:szCs w:val="18"/>
                <w:lang w:eastAsia="ru-RU"/>
              </w:rPr>
            </w:pPr>
          </w:p>
        </w:tc>
        <w:tc>
          <w:tcPr>
            <w:tcW w:w="3650" w:type="dxa"/>
          </w:tcPr>
          <w:p w:rsidR="004340D5" w:rsidRDefault="004340D5" w:rsidP="00107389">
            <w:pPr>
              <w:spacing w:after="0" w:line="240" w:lineRule="auto"/>
              <w:jc w:val="both"/>
              <w:rPr>
                <w:rFonts w:ascii="Arial" w:hAnsi="Arial" w:cs="Arial"/>
                <w:sz w:val="18"/>
                <w:szCs w:val="18"/>
                <w:lang w:val="ru-RU" w:eastAsia="ru-RU"/>
              </w:rPr>
            </w:pPr>
          </w:p>
          <w:p w:rsidR="004340D5" w:rsidRDefault="004340D5" w:rsidP="00107389">
            <w:pPr>
              <w:spacing w:after="0" w:line="240" w:lineRule="auto"/>
              <w:jc w:val="both"/>
              <w:rPr>
                <w:rFonts w:ascii="Arial" w:hAnsi="Arial" w:cs="Arial"/>
                <w:i/>
                <w:sz w:val="18"/>
                <w:szCs w:val="18"/>
                <w:lang w:eastAsia="ru-RU"/>
              </w:rPr>
            </w:pPr>
            <w:r w:rsidRPr="00932D1A">
              <w:rPr>
                <w:rFonts w:ascii="Arial" w:hAnsi="Arial" w:cs="Arial"/>
                <w:sz w:val="18"/>
                <w:szCs w:val="18"/>
                <w:lang w:val="ru-RU" w:eastAsia="ru-RU"/>
              </w:rPr>
              <w:t>Випуск інформаційно-</w:t>
            </w:r>
            <w:r w:rsidRPr="00932D1A">
              <w:rPr>
                <w:rFonts w:ascii="Arial" w:hAnsi="Arial" w:cs="Arial"/>
                <w:sz w:val="18"/>
                <w:szCs w:val="18"/>
                <w:lang w:eastAsia="ru-RU"/>
              </w:rPr>
              <w:t xml:space="preserve">аналітичного </w:t>
            </w:r>
            <w:r w:rsidRPr="00932D1A">
              <w:rPr>
                <w:rFonts w:ascii="Arial" w:hAnsi="Arial" w:cs="Arial"/>
                <w:sz w:val="18"/>
                <w:szCs w:val="18"/>
                <w:lang w:val="ru-RU" w:eastAsia="ru-RU"/>
              </w:rPr>
              <w:t xml:space="preserve">збірника “Освіта </w:t>
            </w:r>
            <w:r>
              <w:rPr>
                <w:rFonts w:ascii="Arial" w:hAnsi="Arial" w:cs="Arial"/>
                <w:sz w:val="18"/>
                <w:szCs w:val="18"/>
                <w:lang w:eastAsia="ru-RU"/>
              </w:rPr>
              <w:t>Бородянщини 2018/2019</w:t>
            </w:r>
            <w:r w:rsidRPr="00932D1A">
              <w:rPr>
                <w:rFonts w:ascii="Arial" w:hAnsi="Arial" w:cs="Arial"/>
                <w:sz w:val="18"/>
                <w:szCs w:val="18"/>
                <w:lang w:eastAsia="ru-RU"/>
              </w:rPr>
              <w:t xml:space="preserve"> н.р.»</w:t>
            </w:r>
            <w:r w:rsidRPr="00932D1A">
              <w:rPr>
                <w:rFonts w:ascii="Arial" w:hAnsi="Arial" w:cs="Arial"/>
                <w:sz w:val="18"/>
                <w:szCs w:val="18"/>
                <w:lang w:val="ru-RU" w:eastAsia="ru-RU"/>
              </w:rPr>
              <w:tab/>
            </w:r>
            <w:r>
              <w:rPr>
                <w:rFonts w:ascii="Arial" w:hAnsi="Arial" w:cs="Arial"/>
                <w:i/>
                <w:sz w:val="18"/>
                <w:szCs w:val="18"/>
                <w:lang w:eastAsia="ru-RU"/>
              </w:rPr>
              <w:t xml:space="preserve">                                      </w:t>
            </w:r>
            <w:r w:rsidRPr="00932D1A">
              <w:rPr>
                <w:rFonts w:ascii="Arial" w:hAnsi="Arial" w:cs="Arial"/>
                <w:i/>
                <w:sz w:val="18"/>
                <w:szCs w:val="18"/>
                <w:lang w:eastAsia="ru-RU"/>
              </w:rPr>
              <w:t>Кукілевська</w:t>
            </w:r>
            <w:r>
              <w:rPr>
                <w:rFonts w:ascii="Arial" w:hAnsi="Arial" w:cs="Arial"/>
                <w:i/>
                <w:sz w:val="18"/>
                <w:szCs w:val="18"/>
                <w:lang w:eastAsia="ru-RU"/>
              </w:rPr>
              <w:t>В.М.</w:t>
            </w:r>
            <w:r w:rsidRPr="00932D1A">
              <w:rPr>
                <w:rFonts w:ascii="Arial" w:hAnsi="Arial" w:cs="Arial"/>
                <w:i/>
                <w:sz w:val="18"/>
                <w:szCs w:val="18"/>
                <w:lang w:eastAsia="ru-RU"/>
              </w:rPr>
              <w:t xml:space="preserve"> </w:t>
            </w:r>
          </w:p>
          <w:p w:rsidR="004340D5" w:rsidRPr="00932D1A" w:rsidRDefault="004340D5" w:rsidP="00107389">
            <w:pPr>
              <w:spacing w:after="0" w:line="240" w:lineRule="auto"/>
              <w:jc w:val="both"/>
              <w:rPr>
                <w:rFonts w:ascii="Arial" w:hAnsi="Arial" w:cs="Arial"/>
                <w:b/>
                <w:sz w:val="18"/>
                <w:szCs w:val="18"/>
                <w:lang w:eastAsia="ru-RU"/>
              </w:rPr>
            </w:pPr>
            <w:r>
              <w:rPr>
                <w:rFonts w:ascii="Arial" w:hAnsi="Arial" w:cs="Arial"/>
                <w:i/>
                <w:sz w:val="18"/>
                <w:szCs w:val="18"/>
                <w:lang w:eastAsia="ru-RU"/>
              </w:rPr>
              <w:t xml:space="preserve">                 </w:t>
            </w:r>
            <w:r w:rsidRPr="00932D1A">
              <w:rPr>
                <w:rFonts w:ascii="Arial" w:hAnsi="Arial" w:cs="Arial"/>
                <w:i/>
                <w:sz w:val="18"/>
                <w:szCs w:val="18"/>
                <w:lang w:eastAsia="ru-RU"/>
              </w:rPr>
              <w:t>Методисти</w:t>
            </w:r>
            <w:r w:rsidRPr="00932D1A">
              <w:rPr>
                <w:rFonts w:ascii="Arial" w:hAnsi="Arial" w:cs="Arial"/>
                <w:sz w:val="18"/>
                <w:szCs w:val="18"/>
                <w:lang w:eastAsia="ru-RU"/>
              </w:rPr>
              <w:t xml:space="preserve"> </w:t>
            </w:r>
            <w:r w:rsidRPr="00932D1A">
              <w:rPr>
                <w:rFonts w:ascii="Arial" w:hAnsi="Arial" w:cs="Arial"/>
                <w:i/>
                <w:sz w:val="18"/>
                <w:szCs w:val="18"/>
                <w:lang w:eastAsia="ru-RU"/>
              </w:rPr>
              <w:t xml:space="preserve">                   </w:t>
            </w:r>
          </w:p>
        </w:tc>
        <w:tc>
          <w:tcPr>
            <w:tcW w:w="2830" w:type="dxa"/>
          </w:tcPr>
          <w:p w:rsidR="004340D5" w:rsidRPr="00932D1A" w:rsidRDefault="004340D5" w:rsidP="00107389">
            <w:pPr>
              <w:spacing w:after="0" w:line="240" w:lineRule="auto"/>
              <w:jc w:val="both"/>
              <w:rPr>
                <w:rFonts w:ascii="Arial" w:hAnsi="Arial" w:cs="Arial"/>
                <w:sz w:val="18"/>
                <w:szCs w:val="18"/>
                <w:lang w:eastAsia="ru-RU"/>
              </w:rPr>
            </w:pPr>
          </w:p>
        </w:tc>
      </w:tr>
      <w:tr w:rsidR="004340D5" w:rsidRPr="00932D1A" w:rsidTr="00107389">
        <w:trPr>
          <w:trHeight w:val="147"/>
        </w:trPr>
        <w:tc>
          <w:tcPr>
            <w:tcW w:w="2988" w:type="dxa"/>
          </w:tcPr>
          <w:p w:rsidR="004340D5" w:rsidRPr="004A2489"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 xml:space="preserve">Підвищення рівня професійного розвитку педагогічних працівників </w:t>
            </w:r>
            <w:r w:rsidRPr="004A2489">
              <w:rPr>
                <w:rFonts w:ascii="Arial" w:hAnsi="Arial" w:cs="Arial"/>
                <w:b/>
                <w:sz w:val="18"/>
                <w:szCs w:val="18"/>
                <w:lang w:eastAsia="ru-RU"/>
              </w:rPr>
              <w:t xml:space="preserve"> </w:t>
            </w:r>
            <w:r>
              <w:rPr>
                <w:rFonts w:ascii="Arial" w:hAnsi="Arial" w:cs="Arial"/>
                <w:b/>
                <w:sz w:val="18"/>
                <w:szCs w:val="18"/>
                <w:lang w:eastAsia="ru-RU"/>
              </w:rPr>
              <w:t xml:space="preserve"> </w:t>
            </w:r>
          </w:p>
          <w:p w:rsidR="004340D5" w:rsidRPr="004A2489" w:rsidRDefault="004340D5" w:rsidP="00107389">
            <w:pPr>
              <w:spacing w:after="0" w:line="240" w:lineRule="auto"/>
              <w:jc w:val="both"/>
              <w:rPr>
                <w:rFonts w:ascii="Arial" w:hAnsi="Arial" w:cs="Arial"/>
                <w:b/>
                <w:sz w:val="18"/>
                <w:szCs w:val="18"/>
                <w:lang w:eastAsia="ru-RU"/>
              </w:rPr>
            </w:pPr>
          </w:p>
          <w:p w:rsidR="004340D5" w:rsidRPr="004A2489" w:rsidRDefault="004340D5" w:rsidP="00107389">
            <w:pPr>
              <w:spacing w:after="0" w:line="240" w:lineRule="auto"/>
              <w:jc w:val="both"/>
              <w:rPr>
                <w:rFonts w:ascii="Arial" w:hAnsi="Arial" w:cs="Arial"/>
                <w:b/>
                <w:sz w:val="18"/>
                <w:szCs w:val="18"/>
                <w:lang w:eastAsia="ru-RU"/>
              </w:rPr>
            </w:pPr>
          </w:p>
        </w:tc>
        <w:tc>
          <w:tcPr>
            <w:tcW w:w="3060" w:type="dxa"/>
          </w:tcPr>
          <w:p w:rsidR="004340D5" w:rsidRDefault="004340D5" w:rsidP="00107389">
            <w:pPr>
              <w:spacing w:after="0" w:line="240" w:lineRule="auto"/>
              <w:jc w:val="both"/>
              <w:rPr>
                <w:rFonts w:ascii="Arial" w:hAnsi="Arial" w:cs="Arial"/>
                <w:sz w:val="18"/>
                <w:szCs w:val="18"/>
                <w:lang w:eastAsia="ru-RU"/>
              </w:rPr>
            </w:pPr>
          </w:p>
          <w:p w:rsidR="004340D5" w:rsidRPr="00E031A1" w:rsidRDefault="004340D5" w:rsidP="00107389">
            <w:pPr>
              <w:spacing w:after="0" w:line="240" w:lineRule="auto"/>
              <w:jc w:val="both"/>
              <w:rPr>
                <w:rFonts w:ascii="Arial" w:hAnsi="Arial" w:cs="Arial"/>
                <w:sz w:val="18"/>
                <w:szCs w:val="18"/>
                <w:lang w:eastAsia="ru-RU"/>
              </w:rPr>
            </w:pPr>
            <w:r w:rsidRPr="00E031A1">
              <w:rPr>
                <w:rFonts w:ascii="Arial" w:hAnsi="Arial" w:cs="Arial"/>
                <w:sz w:val="18"/>
                <w:szCs w:val="18"/>
                <w:lang w:eastAsia="ru-RU"/>
              </w:rPr>
              <w:t>Укладання  збірника аналітичних матеріалів за підсумками методичної роботи у 201</w:t>
            </w:r>
            <w:r>
              <w:rPr>
                <w:rFonts w:ascii="Arial" w:hAnsi="Arial" w:cs="Arial"/>
                <w:sz w:val="18"/>
                <w:szCs w:val="18"/>
                <w:lang w:val="ru-RU" w:eastAsia="ru-RU"/>
              </w:rPr>
              <w:t>9</w:t>
            </w:r>
            <w:r w:rsidRPr="00E031A1">
              <w:rPr>
                <w:rFonts w:ascii="Arial" w:hAnsi="Arial" w:cs="Arial"/>
                <w:sz w:val="18"/>
                <w:szCs w:val="18"/>
                <w:lang w:eastAsia="ru-RU"/>
              </w:rPr>
              <w:t>/20</w:t>
            </w:r>
            <w:r>
              <w:rPr>
                <w:rFonts w:ascii="Arial" w:hAnsi="Arial" w:cs="Arial"/>
                <w:sz w:val="18"/>
                <w:szCs w:val="18"/>
                <w:lang w:eastAsia="ru-RU"/>
              </w:rPr>
              <w:t>20</w:t>
            </w:r>
            <w:r w:rsidRPr="00E031A1">
              <w:rPr>
                <w:rFonts w:ascii="Arial" w:hAnsi="Arial" w:cs="Arial"/>
                <w:sz w:val="18"/>
                <w:szCs w:val="18"/>
                <w:lang w:eastAsia="ru-RU"/>
              </w:rPr>
              <w:t xml:space="preserve"> навчальному році.</w:t>
            </w:r>
          </w:p>
          <w:p w:rsidR="004340D5" w:rsidRPr="00E031A1" w:rsidRDefault="004340D5" w:rsidP="00107389">
            <w:pPr>
              <w:spacing w:after="0" w:line="240" w:lineRule="auto"/>
              <w:jc w:val="both"/>
              <w:rPr>
                <w:rFonts w:ascii="Arial" w:hAnsi="Arial" w:cs="Arial"/>
                <w:sz w:val="18"/>
                <w:szCs w:val="18"/>
                <w:lang w:eastAsia="ru-RU"/>
              </w:rPr>
            </w:pPr>
          </w:p>
          <w:p w:rsidR="004340D5" w:rsidRDefault="004340D5" w:rsidP="00107389">
            <w:pPr>
              <w:spacing w:after="0" w:line="240" w:lineRule="auto"/>
              <w:jc w:val="right"/>
              <w:rPr>
                <w:rFonts w:ascii="Arial" w:hAnsi="Arial" w:cs="Arial"/>
                <w:i/>
                <w:sz w:val="18"/>
                <w:szCs w:val="18"/>
                <w:lang w:val="ru-RU" w:eastAsia="ru-RU"/>
              </w:rPr>
            </w:pPr>
            <w:r w:rsidRPr="00E031A1">
              <w:rPr>
                <w:rFonts w:ascii="Arial" w:hAnsi="Arial" w:cs="Arial"/>
                <w:i/>
                <w:sz w:val="18"/>
                <w:szCs w:val="18"/>
                <w:lang w:eastAsia="ru-RU"/>
              </w:rPr>
              <w:t>Кукілевська В.М</w:t>
            </w:r>
            <w:r w:rsidRPr="00932D1A">
              <w:rPr>
                <w:rFonts w:ascii="Arial" w:hAnsi="Arial" w:cs="Arial"/>
                <w:i/>
                <w:sz w:val="18"/>
                <w:szCs w:val="18"/>
                <w:lang w:eastAsia="ru-RU"/>
              </w:rPr>
              <w:t>.</w:t>
            </w:r>
            <w:r w:rsidRPr="00932D1A">
              <w:rPr>
                <w:rFonts w:ascii="Arial" w:hAnsi="Arial" w:cs="Arial"/>
                <w:i/>
                <w:sz w:val="18"/>
                <w:szCs w:val="18"/>
                <w:lang w:val="ru-RU" w:eastAsia="ru-RU"/>
              </w:rPr>
              <w:tab/>
            </w:r>
          </w:p>
          <w:p w:rsidR="004340D5" w:rsidRPr="006E2B31" w:rsidRDefault="004340D5" w:rsidP="00107389">
            <w:pPr>
              <w:spacing w:after="0" w:line="240" w:lineRule="auto"/>
              <w:jc w:val="right"/>
              <w:rPr>
                <w:rFonts w:ascii="Times New Roman" w:hAnsi="Times New Roman"/>
                <w:i/>
                <w:sz w:val="24"/>
                <w:szCs w:val="24"/>
                <w:lang w:eastAsia="ru-RU"/>
              </w:rPr>
            </w:pPr>
            <w:r w:rsidRPr="006E2B31">
              <w:rPr>
                <w:rFonts w:ascii="Times New Roman" w:hAnsi="Times New Roman"/>
                <w:i/>
                <w:sz w:val="24"/>
                <w:szCs w:val="24"/>
                <w:lang w:eastAsia="ru-RU"/>
              </w:rPr>
              <w:t>Методисти</w:t>
            </w:r>
          </w:p>
        </w:tc>
        <w:tc>
          <w:tcPr>
            <w:tcW w:w="3060" w:type="dxa"/>
          </w:tcPr>
          <w:p w:rsidR="004340D5" w:rsidRDefault="004340D5" w:rsidP="00107389">
            <w:pPr>
              <w:spacing w:after="0" w:line="240" w:lineRule="auto"/>
              <w:jc w:val="both"/>
              <w:rPr>
                <w:rFonts w:ascii="Arial" w:hAnsi="Arial" w:cs="Arial"/>
                <w:sz w:val="18"/>
                <w:szCs w:val="18"/>
                <w:lang w:eastAsia="ru-RU"/>
              </w:rPr>
            </w:pPr>
          </w:p>
          <w:p w:rsidR="004340D5" w:rsidRPr="00932D1A" w:rsidRDefault="004340D5" w:rsidP="00107389">
            <w:pPr>
              <w:spacing w:after="0" w:line="240" w:lineRule="auto"/>
              <w:jc w:val="both"/>
              <w:rPr>
                <w:rFonts w:ascii="Arial" w:hAnsi="Arial" w:cs="Arial"/>
                <w:sz w:val="18"/>
                <w:szCs w:val="18"/>
                <w:lang w:eastAsia="ru-RU"/>
              </w:rPr>
            </w:pPr>
            <w:r w:rsidRPr="00932D1A">
              <w:rPr>
                <w:rFonts w:ascii="Arial" w:hAnsi="Arial" w:cs="Arial"/>
                <w:sz w:val="18"/>
                <w:szCs w:val="18"/>
                <w:lang w:eastAsia="ru-RU"/>
              </w:rPr>
              <w:t>Узагальнення аналітичних звітів про зміст науково-методичної роботи та рівень її організації в закладах освіти</w:t>
            </w:r>
          </w:p>
          <w:p w:rsidR="004340D5" w:rsidRDefault="004340D5" w:rsidP="0024363F">
            <w:pPr>
              <w:spacing w:after="0" w:line="240" w:lineRule="auto"/>
              <w:jc w:val="right"/>
              <w:rPr>
                <w:rFonts w:ascii="Arial" w:hAnsi="Arial" w:cs="Arial"/>
                <w:i/>
                <w:sz w:val="18"/>
                <w:szCs w:val="18"/>
                <w:lang w:eastAsia="ru-RU"/>
              </w:rPr>
            </w:pPr>
            <w:r>
              <w:rPr>
                <w:rFonts w:ascii="Arial" w:hAnsi="Arial" w:cs="Arial"/>
                <w:i/>
                <w:sz w:val="18"/>
                <w:szCs w:val="18"/>
                <w:lang w:eastAsia="ru-RU"/>
              </w:rPr>
              <w:t xml:space="preserve">(Аналітичні звіти) </w:t>
            </w:r>
          </w:p>
          <w:p w:rsidR="004340D5" w:rsidRPr="00932D1A" w:rsidRDefault="004340D5" w:rsidP="00107389">
            <w:pPr>
              <w:spacing w:after="0" w:line="240" w:lineRule="auto"/>
              <w:jc w:val="both"/>
              <w:rPr>
                <w:rFonts w:ascii="Arial" w:hAnsi="Arial" w:cs="Arial"/>
                <w:b/>
                <w:sz w:val="18"/>
                <w:szCs w:val="18"/>
                <w:lang w:eastAsia="ru-RU"/>
              </w:rPr>
            </w:pPr>
            <w:r>
              <w:rPr>
                <w:rFonts w:ascii="Arial" w:hAnsi="Arial" w:cs="Arial"/>
                <w:i/>
                <w:sz w:val="18"/>
                <w:szCs w:val="18"/>
                <w:lang w:eastAsia="ru-RU"/>
              </w:rPr>
              <w:t xml:space="preserve">                                      </w:t>
            </w:r>
            <w:r w:rsidRPr="00932D1A">
              <w:rPr>
                <w:rFonts w:ascii="Arial" w:hAnsi="Arial" w:cs="Arial"/>
                <w:i/>
                <w:sz w:val="18"/>
                <w:szCs w:val="18"/>
                <w:lang w:eastAsia="ru-RU"/>
              </w:rPr>
              <w:t>Кукілевська В.М</w:t>
            </w:r>
            <w:r>
              <w:rPr>
                <w:rFonts w:ascii="Arial" w:hAnsi="Arial" w:cs="Arial"/>
                <w:i/>
                <w:sz w:val="18"/>
                <w:szCs w:val="18"/>
                <w:lang w:eastAsia="ru-RU"/>
              </w:rPr>
              <w:t>.</w:t>
            </w:r>
          </w:p>
        </w:tc>
        <w:tc>
          <w:tcPr>
            <w:tcW w:w="3650" w:type="dxa"/>
          </w:tcPr>
          <w:p w:rsidR="004340D5" w:rsidRPr="00571D55" w:rsidRDefault="004340D5" w:rsidP="00107389">
            <w:pPr>
              <w:spacing w:after="0" w:line="240" w:lineRule="auto"/>
              <w:jc w:val="both"/>
              <w:rPr>
                <w:rFonts w:ascii="Arial" w:hAnsi="Arial" w:cs="Arial"/>
                <w:sz w:val="18"/>
                <w:szCs w:val="18"/>
                <w:lang w:eastAsia="ru-RU"/>
              </w:rPr>
            </w:pPr>
          </w:p>
          <w:p w:rsidR="004340D5" w:rsidRDefault="004340D5" w:rsidP="00107389">
            <w:pPr>
              <w:spacing w:after="0" w:line="240" w:lineRule="auto"/>
              <w:jc w:val="both"/>
              <w:rPr>
                <w:rFonts w:ascii="Arial" w:hAnsi="Arial" w:cs="Arial"/>
                <w:sz w:val="18"/>
                <w:szCs w:val="18"/>
                <w:lang w:val="ru-RU" w:eastAsia="ru-RU"/>
              </w:rPr>
            </w:pPr>
            <w:r w:rsidRPr="00932D1A">
              <w:rPr>
                <w:rFonts w:ascii="Arial" w:hAnsi="Arial" w:cs="Arial"/>
                <w:sz w:val="18"/>
                <w:szCs w:val="18"/>
                <w:lang w:val="ru-RU" w:eastAsia="ru-RU"/>
              </w:rPr>
              <w:t>Підготовка матеріалів до серпневої конференції та фахових секційних засідань педагогів</w:t>
            </w:r>
          </w:p>
          <w:p w:rsidR="004340D5" w:rsidRDefault="004340D5" w:rsidP="00107389">
            <w:pPr>
              <w:spacing w:after="0" w:line="240" w:lineRule="auto"/>
              <w:jc w:val="right"/>
              <w:rPr>
                <w:rFonts w:ascii="Arial" w:hAnsi="Arial" w:cs="Arial"/>
                <w:sz w:val="18"/>
                <w:szCs w:val="18"/>
                <w:lang w:eastAsia="ru-RU"/>
              </w:rPr>
            </w:pPr>
            <w:r w:rsidRPr="00932D1A">
              <w:rPr>
                <w:rFonts w:ascii="Arial" w:hAnsi="Arial" w:cs="Arial"/>
                <w:i/>
                <w:sz w:val="18"/>
                <w:szCs w:val="18"/>
                <w:lang w:eastAsia="ru-RU"/>
              </w:rPr>
              <w:t xml:space="preserve">Кукілевська В.М.       </w:t>
            </w:r>
            <w:r w:rsidRPr="00932D1A">
              <w:rPr>
                <w:rFonts w:ascii="Arial" w:hAnsi="Arial" w:cs="Arial"/>
                <w:sz w:val="18"/>
                <w:szCs w:val="18"/>
                <w:lang w:eastAsia="ru-RU"/>
              </w:rPr>
              <w:t xml:space="preserve"> </w:t>
            </w:r>
          </w:p>
          <w:p w:rsidR="004340D5" w:rsidRPr="00932D1A" w:rsidRDefault="004340D5" w:rsidP="00107389">
            <w:pPr>
              <w:spacing w:after="0" w:line="240" w:lineRule="auto"/>
              <w:jc w:val="both"/>
              <w:rPr>
                <w:rFonts w:ascii="Arial" w:hAnsi="Arial" w:cs="Arial"/>
                <w:b/>
                <w:sz w:val="18"/>
                <w:szCs w:val="18"/>
                <w:lang w:eastAsia="ru-RU"/>
              </w:rPr>
            </w:pPr>
            <w:r>
              <w:rPr>
                <w:rFonts w:ascii="Arial" w:hAnsi="Arial" w:cs="Arial"/>
                <w:i/>
                <w:sz w:val="18"/>
                <w:szCs w:val="18"/>
                <w:lang w:eastAsia="ru-RU"/>
              </w:rPr>
              <w:t xml:space="preserve">                        </w:t>
            </w:r>
            <w:r w:rsidRPr="00932D1A">
              <w:rPr>
                <w:rFonts w:ascii="Arial" w:hAnsi="Arial" w:cs="Arial"/>
                <w:i/>
                <w:sz w:val="18"/>
                <w:szCs w:val="18"/>
                <w:lang w:eastAsia="ru-RU"/>
              </w:rPr>
              <w:t>Методисти</w:t>
            </w:r>
          </w:p>
        </w:tc>
        <w:tc>
          <w:tcPr>
            <w:tcW w:w="2830" w:type="dxa"/>
            <w:vAlign w:val="center"/>
          </w:tcPr>
          <w:p w:rsidR="004340D5" w:rsidRPr="00450A16" w:rsidRDefault="004340D5" w:rsidP="00217014">
            <w:pPr>
              <w:jc w:val="center"/>
              <w:rPr>
                <w:rFonts w:ascii="Arial" w:hAnsi="Arial" w:cs="Arial"/>
                <w:b/>
                <w:sz w:val="18"/>
                <w:szCs w:val="18"/>
              </w:rPr>
            </w:pPr>
          </w:p>
        </w:tc>
      </w:tr>
      <w:tr w:rsidR="004340D5" w:rsidRPr="00932D1A" w:rsidTr="00107389">
        <w:trPr>
          <w:trHeight w:val="147"/>
        </w:trPr>
        <w:tc>
          <w:tcPr>
            <w:tcW w:w="2988" w:type="dxa"/>
          </w:tcPr>
          <w:p w:rsidR="004340D5" w:rsidRPr="004A2489" w:rsidRDefault="004340D5" w:rsidP="00107389">
            <w:pPr>
              <w:spacing w:after="0" w:line="240" w:lineRule="auto"/>
              <w:jc w:val="both"/>
              <w:rPr>
                <w:rFonts w:ascii="Arial" w:hAnsi="Arial" w:cs="Arial"/>
                <w:b/>
                <w:sz w:val="18"/>
                <w:szCs w:val="18"/>
                <w:lang w:eastAsia="ru-RU"/>
              </w:rPr>
            </w:pPr>
            <w:r w:rsidRPr="004A2489">
              <w:rPr>
                <w:rFonts w:ascii="Arial" w:hAnsi="Arial" w:cs="Arial"/>
                <w:b/>
                <w:sz w:val="18"/>
                <w:szCs w:val="18"/>
                <w:lang w:eastAsia="ru-RU"/>
              </w:rPr>
              <w:t xml:space="preserve">Вивчення, </w:t>
            </w:r>
            <w:r>
              <w:rPr>
                <w:rFonts w:ascii="Arial" w:hAnsi="Arial" w:cs="Arial"/>
                <w:b/>
                <w:sz w:val="18"/>
                <w:szCs w:val="18"/>
                <w:lang w:eastAsia="ru-RU"/>
              </w:rPr>
              <w:t xml:space="preserve">інноваційного досвіду. Інноваційна діяльність  </w:t>
            </w:r>
          </w:p>
        </w:tc>
        <w:tc>
          <w:tcPr>
            <w:tcW w:w="3060" w:type="dxa"/>
            <w:vAlign w:val="center"/>
          </w:tcPr>
          <w:p w:rsidR="004340D5" w:rsidRPr="00450A16" w:rsidRDefault="004340D5" w:rsidP="00217014">
            <w:pPr>
              <w:jc w:val="center"/>
              <w:rPr>
                <w:rFonts w:ascii="Arial" w:hAnsi="Arial" w:cs="Arial"/>
                <w:b/>
                <w:sz w:val="18"/>
                <w:szCs w:val="18"/>
              </w:rPr>
            </w:pPr>
          </w:p>
        </w:tc>
        <w:tc>
          <w:tcPr>
            <w:tcW w:w="3060" w:type="dxa"/>
            <w:vAlign w:val="center"/>
          </w:tcPr>
          <w:p w:rsidR="004340D5" w:rsidRPr="00450A16" w:rsidRDefault="004340D5" w:rsidP="00217014">
            <w:pPr>
              <w:jc w:val="center"/>
              <w:rPr>
                <w:rFonts w:ascii="Arial" w:hAnsi="Arial" w:cs="Arial"/>
                <w:b/>
                <w:sz w:val="18"/>
                <w:szCs w:val="18"/>
              </w:rPr>
            </w:pPr>
          </w:p>
        </w:tc>
        <w:tc>
          <w:tcPr>
            <w:tcW w:w="3650" w:type="dxa"/>
            <w:vAlign w:val="center"/>
          </w:tcPr>
          <w:p w:rsidR="004340D5" w:rsidRPr="00450A16" w:rsidRDefault="004340D5" w:rsidP="00217014">
            <w:pPr>
              <w:jc w:val="center"/>
              <w:rPr>
                <w:rFonts w:ascii="Arial" w:hAnsi="Arial" w:cs="Arial"/>
                <w:b/>
                <w:sz w:val="18"/>
                <w:szCs w:val="18"/>
              </w:rPr>
            </w:pPr>
          </w:p>
        </w:tc>
        <w:tc>
          <w:tcPr>
            <w:tcW w:w="2830" w:type="dxa"/>
            <w:vAlign w:val="center"/>
          </w:tcPr>
          <w:p w:rsidR="004340D5" w:rsidRPr="00450A16" w:rsidRDefault="004340D5" w:rsidP="00217014">
            <w:pPr>
              <w:jc w:val="center"/>
              <w:rPr>
                <w:rFonts w:ascii="Arial" w:hAnsi="Arial" w:cs="Arial"/>
                <w:b/>
                <w:sz w:val="18"/>
                <w:szCs w:val="18"/>
              </w:rPr>
            </w:pPr>
          </w:p>
        </w:tc>
      </w:tr>
      <w:tr w:rsidR="004340D5" w:rsidRPr="00932D1A" w:rsidTr="00107389">
        <w:trPr>
          <w:trHeight w:val="147"/>
        </w:trPr>
        <w:tc>
          <w:tcPr>
            <w:tcW w:w="2988" w:type="dxa"/>
          </w:tcPr>
          <w:p w:rsidR="004340D5" w:rsidRPr="00932D1A" w:rsidRDefault="004340D5" w:rsidP="00107389">
            <w:pPr>
              <w:spacing w:after="0" w:line="240" w:lineRule="auto"/>
              <w:jc w:val="both"/>
              <w:rPr>
                <w:rFonts w:ascii="Arial" w:hAnsi="Arial" w:cs="Arial"/>
                <w:b/>
                <w:sz w:val="18"/>
                <w:szCs w:val="18"/>
                <w:lang w:eastAsia="ru-RU"/>
              </w:rPr>
            </w:pPr>
            <w:r>
              <w:rPr>
                <w:rFonts w:ascii="Arial" w:hAnsi="Arial" w:cs="Arial"/>
                <w:b/>
                <w:sz w:val="18"/>
                <w:szCs w:val="18"/>
                <w:lang w:eastAsia="ru-RU"/>
              </w:rPr>
              <w:t>Реалізація державної політики у сфері освіти та забезпечення якості  і доступності освіти</w:t>
            </w:r>
          </w:p>
        </w:tc>
        <w:tc>
          <w:tcPr>
            <w:tcW w:w="3060" w:type="dxa"/>
            <w:vAlign w:val="center"/>
          </w:tcPr>
          <w:p w:rsidR="004340D5" w:rsidRPr="00450A16" w:rsidRDefault="004340D5" w:rsidP="00217014">
            <w:pPr>
              <w:jc w:val="center"/>
              <w:rPr>
                <w:rFonts w:ascii="Arial" w:hAnsi="Arial" w:cs="Arial"/>
                <w:b/>
                <w:sz w:val="18"/>
                <w:szCs w:val="18"/>
              </w:rPr>
            </w:pPr>
          </w:p>
        </w:tc>
        <w:tc>
          <w:tcPr>
            <w:tcW w:w="3060" w:type="dxa"/>
            <w:vAlign w:val="center"/>
          </w:tcPr>
          <w:p w:rsidR="004340D5" w:rsidRPr="00450A16" w:rsidRDefault="004340D5" w:rsidP="00217014">
            <w:pPr>
              <w:jc w:val="center"/>
              <w:rPr>
                <w:rFonts w:ascii="Arial" w:hAnsi="Arial" w:cs="Arial"/>
                <w:b/>
                <w:sz w:val="18"/>
                <w:szCs w:val="18"/>
              </w:rPr>
            </w:pPr>
          </w:p>
        </w:tc>
        <w:tc>
          <w:tcPr>
            <w:tcW w:w="3650" w:type="dxa"/>
            <w:vAlign w:val="center"/>
          </w:tcPr>
          <w:p w:rsidR="004340D5" w:rsidRPr="00450A16" w:rsidRDefault="004340D5" w:rsidP="00217014">
            <w:pPr>
              <w:jc w:val="center"/>
              <w:rPr>
                <w:rFonts w:ascii="Arial" w:hAnsi="Arial" w:cs="Arial"/>
                <w:b/>
                <w:sz w:val="18"/>
                <w:szCs w:val="18"/>
              </w:rPr>
            </w:pPr>
          </w:p>
        </w:tc>
        <w:tc>
          <w:tcPr>
            <w:tcW w:w="2830" w:type="dxa"/>
            <w:vAlign w:val="center"/>
          </w:tcPr>
          <w:p w:rsidR="004340D5" w:rsidRPr="00450A16" w:rsidRDefault="004340D5" w:rsidP="00217014">
            <w:pPr>
              <w:jc w:val="center"/>
              <w:rPr>
                <w:rFonts w:ascii="Arial" w:hAnsi="Arial" w:cs="Arial"/>
                <w:b/>
                <w:sz w:val="18"/>
                <w:szCs w:val="18"/>
              </w:rPr>
            </w:pPr>
          </w:p>
        </w:tc>
      </w:tr>
    </w:tbl>
    <w:p w:rsidR="004340D5" w:rsidRDefault="004340D5" w:rsidP="00274898">
      <w:pPr>
        <w:spacing w:after="0" w:line="240" w:lineRule="auto"/>
        <w:rPr>
          <w:rFonts w:ascii="Times New Roman" w:hAnsi="Times New Roman"/>
          <w:b/>
          <w:sz w:val="28"/>
          <w:szCs w:val="28"/>
        </w:rPr>
      </w:pPr>
    </w:p>
    <w:p w:rsidR="004340D5" w:rsidRDefault="004340D5" w:rsidP="00274898">
      <w:pPr>
        <w:spacing w:after="0" w:line="240" w:lineRule="auto"/>
        <w:rPr>
          <w:rFonts w:ascii="Times New Roman" w:hAnsi="Times New Roman"/>
          <w:b/>
          <w:sz w:val="28"/>
          <w:szCs w:val="28"/>
        </w:rPr>
      </w:pPr>
    </w:p>
    <w:p w:rsidR="004340D5" w:rsidRDefault="004340D5" w:rsidP="00274898">
      <w:pPr>
        <w:spacing w:after="0" w:line="240" w:lineRule="auto"/>
        <w:rPr>
          <w:rFonts w:ascii="Times New Roman" w:hAnsi="Times New Roman"/>
          <w:b/>
          <w:sz w:val="28"/>
          <w:szCs w:val="28"/>
        </w:rPr>
      </w:pPr>
    </w:p>
    <w:p w:rsidR="004340D5" w:rsidRDefault="004340D5" w:rsidP="00274898">
      <w:pPr>
        <w:spacing w:after="0" w:line="240" w:lineRule="auto"/>
        <w:rPr>
          <w:rFonts w:ascii="Times New Roman" w:hAnsi="Times New Roman"/>
          <w:b/>
          <w:sz w:val="28"/>
          <w:szCs w:val="28"/>
        </w:rPr>
      </w:pPr>
    </w:p>
    <w:p w:rsidR="004340D5" w:rsidRPr="00FA39D2" w:rsidRDefault="004340D5" w:rsidP="00974342">
      <w:pPr>
        <w:spacing w:after="0" w:line="240" w:lineRule="auto"/>
        <w:jc w:val="center"/>
        <w:rPr>
          <w:rFonts w:ascii="Times New Roman" w:hAnsi="Times New Roman"/>
          <w:b/>
          <w:sz w:val="28"/>
          <w:szCs w:val="28"/>
        </w:rPr>
      </w:pPr>
      <w:r w:rsidRPr="00FA39D2">
        <w:rPr>
          <w:rFonts w:ascii="Times New Roman" w:hAnsi="Times New Roman"/>
          <w:b/>
          <w:sz w:val="28"/>
          <w:szCs w:val="28"/>
        </w:rPr>
        <w:t xml:space="preserve">Графік </w:t>
      </w:r>
    </w:p>
    <w:p w:rsidR="004340D5" w:rsidRPr="00FA39D2" w:rsidRDefault="004340D5" w:rsidP="00974342">
      <w:pPr>
        <w:spacing w:after="0" w:line="240" w:lineRule="auto"/>
        <w:jc w:val="center"/>
        <w:rPr>
          <w:rFonts w:ascii="Times New Roman" w:hAnsi="Times New Roman"/>
          <w:b/>
          <w:bCs/>
          <w:iCs/>
          <w:sz w:val="28"/>
          <w:szCs w:val="28"/>
        </w:rPr>
      </w:pPr>
      <w:r w:rsidRPr="00FA39D2">
        <w:rPr>
          <w:rFonts w:ascii="Times New Roman" w:hAnsi="Times New Roman"/>
          <w:b/>
          <w:sz w:val="28"/>
          <w:szCs w:val="28"/>
        </w:rPr>
        <w:t xml:space="preserve">проведення та тематика  засідань </w:t>
      </w:r>
      <w:r w:rsidRPr="00FA39D2">
        <w:rPr>
          <w:rFonts w:ascii="Times New Roman" w:hAnsi="Times New Roman"/>
          <w:b/>
          <w:sz w:val="28"/>
          <w:szCs w:val="28"/>
          <w:lang w:eastAsia="ru-RU"/>
        </w:rPr>
        <w:t xml:space="preserve"> </w:t>
      </w:r>
      <w:r w:rsidRPr="00FA39D2">
        <w:rPr>
          <w:rFonts w:ascii="Times New Roman" w:hAnsi="Times New Roman"/>
          <w:b/>
          <w:bCs/>
          <w:iCs/>
          <w:sz w:val="28"/>
          <w:szCs w:val="28"/>
        </w:rPr>
        <w:t xml:space="preserve">семінарів – практикумів </w:t>
      </w:r>
      <w:r w:rsidRPr="00FA39D2">
        <w:rPr>
          <w:rFonts w:ascii="Times New Roman" w:hAnsi="Times New Roman"/>
          <w:b/>
          <w:bCs/>
          <w:iCs/>
          <w:sz w:val="28"/>
          <w:szCs w:val="28"/>
          <w:lang w:val="ru-RU"/>
        </w:rPr>
        <w:t xml:space="preserve"> </w:t>
      </w:r>
      <w:r w:rsidRPr="00FA39D2">
        <w:rPr>
          <w:rFonts w:ascii="Times New Roman" w:hAnsi="Times New Roman"/>
          <w:b/>
          <w:bCs/>
          <w:iCs/>
          <w:sz w:val="28"/>
          <w:szCs w:val="28"/>
        </w:rPr>
        <w:t xml:space="preserve"> директорів</w:t>
      </w:r>
    </w:p>
    <w:p w:rsidR="004340D5" w:rsidRPr="00FA39D2" w:rsidRDefault="004340D5" w:rsidP="00974342">
      <w:pPr>
        <w:spacing w:after="0" w:line="240" w:lineRule="auto"/>
        <w:jc w:val="center"/>
        <w:rPr>
          <w:rFonts w:ascii="Times New Roman" w:hAnsi="Times New Roman"/>
          <w:b/>
          <w:bCs/>
          <w:iCs/>
          <w:sz w:val="28"/>
          <w:szCs w:val="28"/>
          <w:lang w:eastAsia="ru-RU"/>
        </w:rPr>
      </w:pPr>
      <w:r>
        <w:rPr>
          <w:rFonts w:ascii="Times New Roman" w:hAnsi="Times New Roman"/>
          <w:b/>
          <w:bCs/>
          <w:iCs/>
          <w:sz w:val="28"/>
          <w:szCs w:val="28"/>
        </w:rPr>
        <w:t xml:space="preserve"> </w:t>
      </w:r>
      <w:r w:rsidRPr="00FA39D2">
        <w:rPr>
          <w:rFonts w:ascii="Times New Roman" w:hAnsi="Times New Roman"/>
          <w:b/>
          <w:bCs/>
          <w:iCs/>
          <w:sz w:val="28"/>
          <w:szCs w:val="28"/>
        </w:rPr>
        <w:t xml:space="preserve"> </w:t>
      </w:r>
      <w:r w:rsidRPr="00FA39D2">
        <w:rPr>
          <w:rFonts w:ascii="Times New Roman" w:hAnsi="Times New Roman"/>
          <w:b/>
          <w:bCs/>
          <w:iCs/>
          <w:sz w:val="28"/>
          <w:szCs w:val="28"/>
          <w:lang w:eastAsia="ru-RU"/>
        </w:rPr>
        <w:t>на 201</w:t>
      </w:r>
      <w:r>
        <w:rPr>
          <w:rFonts w:ascii="Times New Roman" w:hAnsi="Times New Roman"/>
          <w:b/>
          <w:bCs/>
          <w:iCs/>
          <w:sz w:val="28"/>
          <w:szCs w:val="28"/>
          <w:lang w:eastAsia="ru-RU"/>
        </w:rPr>
        <w:t>9</w:t>
      </w:r>
      <w:r w:rsidRPr="00FA39D2">
        <w:rPr>
          <w:rFonts w:ascii="Times New Roman" w:hAnsi="Times New Roman"/>
          <w:b/>
          <w:bCs/>
          <w:iCs/>
          <w:sz w:val="28"/>
          <w:szCs w:val="28"/>
          <w:lang w:eastAsia="ru-RU"/>
        </w:rPr>
        <w:t>/20</w:t>
      </w:r>
      <w:r>
        <w:rPr>
          <w:rFonts w:ascii="Times New Roman" w:hAnsi="Times New Roman"/>
          <w:b/>
          <w:bCs/>
          <w:iCs/>
          <w:sz w:val="28"/>
          <w:szCs w:val="28"/>
          <w:lang w:eastAsia="ru-RU"/>
        </w:rPr>
        <w:t>20</w:t>
      </w:r>
      <w:r w:rsidRPr="00FA39D2">
        <w:rPr>
          <w:rFonts w:ascii="Times New Roman" w:hAnsi="Times New Roman"/>
          <w:b/>
          <w:bCs/>
          <w:iCs/>
          <w:sz w:val="28"/>
          <w:szCs w:val="28"/>
          <w:lang w:eastAsia="ru-RU"/>
        </w:rPr>
        <w:t xml:space="preserve"> навчальних рік</w:t>
      </w:r>
    </w:p>
    <w:p w:rsidR="004340D5" w:rsidRPr="00FA39D2" w:rsidRDefault="004340D5" w:rsidP="00974342">
      <w:pPr>
        <w:spacing w:after="0" w:line="240" w:lineRule="auto"/>
        <w:jc w:val="center"/>
        <w:rPr>
          <w:rFonts w:ascii="Times New Roman" w:hAnsi="Times New Roman"/>
          <w:sz w:val="28"/>
          <w:szCs w:val="28"/>
          <w:lang w:eastAsia="ru-RU"/>
        </w:rPr>
      </w:pPr>
      <w:r w:rsidRPr="00FA39D2">
        <w:rPr>
          <w:rFonts w:ascii="Times New Roman" w:hAnsi="Times New Roman"/>
          <w:sz w:val="28"/>
          <w:szCs w:val="28"/>
          <w:lang w:eastAsia="ru-RU"/>
        </w:rPr>
        <w:t xml:space="preserve">Кухар В.М. – начальник відділу освіти,  Кукілевська В.М. – завідуюча РМК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276"/>
        <w:gridCol w:w="4253"/>
        <w:gridCol w:w="1276"/>
        <w:gridCol w:w="1275"/>
        <w:gridCol w:w="1134"/>
        <w:gridCol w:w="1134"/>
        <w:gridCol w:w="993"/>
        <w:gridCol w:w="850"/>
        <w:gridCol w:w="1134"/>
      </w:tblGrid>
      <w:tr w:rsidR="004340D5" w:rsidRPr="00CC72A9" w:rsidTr="00CC72A9">
        <w:trPr>
          <w:trHeight w:val="71"/>
        </w:trPr>
        <w:tc>
          <w:tcPr>
            <w:tcW w:w="3402" w:type="dxa"/>
            <w:gridSpan w:val="2"/>
            <w:vMerge w:val="restart"/>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sz w:val="24"/>
                <w:szCs w:val="24"/>
                <w:lang w:eastAsia="ru-RU"/>
              </w:rPr>
              <w:t xml:space="preserve">Формування , керівник </w:t>
            </w:r>
          </w:p>
        </w:tc>
        <w:tc>
          <w:tcPr>
            <w:tcW w:w="4253" w:type="dxa"/>
            <w:vMerge w:val="restart"/>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sz w:val="24"/>
                <w:szCs w:val="24"/>
                <w:lang w:eastAsia="ru-RU"/>
              </w:rPr>
              <w:t xml:space="preserve">Тематика </w:t>
            </w:r>
          </w:p>
        </w:tc>
        <w:tc>
          <w:tcPr>
            <w:tcW w:w="7796" w:type="dxa"/>
            <w:gridSpan w:val="7"/>
          </w:tcPr>
          <w:p w:rsidR="004340D5" w:rsidRPr="00CC72A9" w:rsidRDefault="004340D5" w:rsidP="00234E46">
            <w:pPr>
              <w:spacing w:after="0" w:line="240" w:lineRule="auto"/>
              <w:jc w:val="center"/>
              <w:rPr>
                <w:rFonts w:ascii="Times New Roman" w:hAnsi="Times New Roman"/>
                <w:sz w:val="24"/>
                <w:szCs w:val="24"/>
                <w:lang w:eastAsia="ru-RU"/>
              </w:rPr>
            </w:pPr>
            <w:r w:rsidRPr="00CC72A9">
              <w:rPr>
                <w:rFonts w:ascii="Times New Roman" w:hAnsi="Times New Roman"/>
                <w:sz w:val="24"/>
                <w:szCs w:val="24"/>
                <w:lang w:eastAsia="ru-RU"/>
              </w:rPr>
              <w:t>Місяці, тижні, місце проведення</w:t>
            </w:r>
          </w:p>
        </w:tc>
      </w:tr>
      <w:tr w:rsidR="004340D5" w:rsidRPr="00CC72A9" w:rsidTr="00CC72A9">
        <w:trPr>
          <w:trHeight w:val="71"/>
        </w:trPr>
        <w:tc>
          <w:tcPr>
            <w:tcW w:w="3402" w:type="dxa"/>
            <w:gridSpan w:val="2"/>
            <w:vMerge/>
          </w:tcPr>
          <w:p w:rsidR="004340D5" w:rsidRPr="00CC72A9" w:rsidRDefault="004340D5" w:rsidP="00234E46">
            <w:pPr>
              <w:spacing w:after="0" w:line="240" w:lineRule="auto"/>
              <w:jc w:val="both"/>
              <w:rPr>
                <w:rFonts w:ascii="Times New Roman" w:hAnsi="Times New Roman"/>
                <w:sz w:val="24"/>
                <w:szCs w:val="24"/>
                <w:lang w:eastAsia="ru-RU"/>
              </w:rPr>
            </w:pPr>
          </w:p>
        </w:tc>
        <w:tc>
          <w:tcPr>
            <w:tcW w:w="4253" w:type="dxa"/>
            <w:vMerge/>
          </w:tcPr>
          <w:p w:rsidR="004340D5" w:rsidRPr="00CC72A9" w:rsidRDefault="004340D5" w:rsidP="00234E46">
            <w:pPr>
              <w:spacing w:after="0" w:line="240" w:lineRule="auto"/>
              <w:rPr>
                <w:rFonts w:ascii="Times New Roman" w:hAnsi="Times New Roman"/>
                <w:sz w:val="24"/>
                <w:szCs w:val="24"/>
                <w:lang w:eastAsia="ru-RU"/>
              </w:rPr>
            </w:pPr>
          </w:p>
        </w:tc>
        <w:tc>
          <w:tcPr>
            <w:tcW w:w="1276"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sz w:val="24"/>
                <w:szCs w:val="24"/>
                <w:lang w:eastAsia="ru-RU"/>
              </w:rPr>
              <w:t>09</w:t>
            </w:r>
          </w:p>
        </w:tc>
        <w:tc>
          <w:tcPr>
            <w:tcW w:w="1275"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sz w:val="24"/>
                <w:szCs w:val="24"/>
                <w:lang w:eastAsia="ru-RU"/>
              </w:rPr>
              <w:t>10</w:t>
            </w:r>
          </w:p>
        </w:tc>
        <w:tc>
          <w:tcPr>
            <w:tcW w:w="1134"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sz w:val="24"/>
                <w:szCs w:val="24"/>
                <w:lang w:eastAsia="ru-RU"/>
              </w:rPr>
              <w:t>11</w:t>
            </w:r>
          </w:p>
        </w:tc>
        <w:tc>
          <w:tcPr>
            <w:tcW w:w="1134"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sz w:val="24"/>
                <w:szCs w:val="24"/>
                <w:lang w:eastAsia="ru-RU"/>
              </w:rPr>
              <w:t>12</w:t>
            </w:r>
          </w:p>
        </w:tc>
        <w:tc>
          <w:tcPr>
            <w:tcW w:w="993"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sz w:val="24"/>
                <w:szCs w:val="24"/>
                <w:lang w:eastAsia="ru-RU"/>
              </w:rPr>
              <w:t>01</w:t>
            </w:r>
          </w:p>
        </w:tc>
        <w:tc>
          <w:tcPr>
            <w:tcW w:w="850" w:type="dxa"/>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sz w:val="24"/>
                <w:szCs w:val="24"/>
                <w:lang w:eastAsia="ru-RU"/>
              </w:rPr>
              <w:t>02</w:t>
            </w:r>
          </w:p>
        </w:tc>
        <w:tc>
          <w:tcPr>
            <w:tcW w:w="1134" w:type="dxa"/>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sz w:val="24"/>
                <w:szCs w:val="24"/>
                <w:lang w:eastAsia="ru-RU"/>
              </w:rPr>
              <w:t>03</w:t>
            </w:r>
          </w:p>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sz w:val="24"/>
                <w:szCs w:val="24"/>
                <w:lang w:eastAsia="ru-RU"/>
              </w:rPr>
              <w:t xml:space="preserve"> </w:t>
            </w:r>
          </w:p>
        </w:tc>
      </w:tr>
      <w:tr w:rsidR="004340D5" w:rsidRPr="00CC72A9" w:rsidTr="00CC72A9">
        <w:trPr>
          <w:trHeight w:val="71"/>
        </w:trPr>
        <w:tc>
          <w:tcPr>
            <w:tcW w:w="3402" w:type="dxa"/>
            <w:gridSpan w:val="2"/>
          </w:tcPr>
          <w:p w:rsidR="004340D5" w:rsidRPr="00CC72A9" w:rsidRDefault="004340D5" w:rsidP="00234E46">
            <w:pPr>
              <w:spacing w:after="0" w:line="240" w:lineRule="auto"/>
              <w:jc w:val="both"/>
              <w:rPr>
                <w:rFonts w:ascii="Times New Roman" w:hAnsi="Times New Roman"/>
                <w:sz w:val="24"/>
                <w:szCs w:val="24"/>
              </w:rPr>
            </w:pPr>
            <w:r w:rsidRPr="00CC72A9">
              <w:rPr>
                <w:rFonts w:ascii="Times New Roman" w:hAnsi="Times New Roman"/>
                <w:sz w:val="24"/>
                <w:szCs w:val="24"/>
                <w:lang w:eastAsia="ru-RU"/>
              </w:rPr>
              <w:t xml:space="preserve">  </w:t>
            </w:r>
            <w:r w:rsidRPr="00CC72A9">
              <w:rPr>
                <w:rFonts w:ascii="Times New Roman" w:hAnsi="Times New Roman"/>
                <w:bCs/>
                <w:iCs/>
                <w:sz w:val="24"/>
                <w:szCs w:val="24"/>
                <w:lang w:eastAsia="ru-RU"/>
              </w:rPr>
              <w:t>Інструктивно – методичний семінар.</w:t>
            </w:r>
            <w:r w:rsidRPr="00CC72A9">
              <w:rPr>
                <w:rFonts w:ascii="Times New Roman" w:hAnsi="Times New Roman"/>
                <w:sz w:val="24"/>
                <w:szCs w:val="24"/>
              </w:rPr>
              <w:t xml:space="preserve"> Управлінський супровід освітньої діяльності   закладів освіти у контексті   викликів Нової української школи </w:t>
            </w:r>
          </w:p>
        </w:tc>
        <w:tc>
          <w:tcPr>
            <w:tcW w:w="4253" w:type="dxa"/>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bCs/>
                <w:iCs/>
                <w:sz w:val="24"/>
                <w:szCs w:val="24"/>
                <w:lang w:eastAsia="ru-RU"/>
              </w:rPr>
              <w:t xml:space="preserve">Про основні завдання на 2019/2020навчальний рік щодо забезпечення підвищення якості й результативності освітнього  процесу в   закладах загальної середньої освіти  </w:t>
            </w:r>
          </w:p>
        </w:tc>
        <w:tc>
          <w:tcPr>
            <w:tcW w:w="1276"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Cs/>
                <w:iCs/>
                <w:sz w:val="24"/>
                <w:szCs w:val="24"/>
                <w:lang w:eastAsia="ru-RU"/>
              </w:rPr>
              <w:t xml:space="preserve">28.08.2018  </w:t>
            </w:r>
          </w:p>
        </w:tc>
        <w:tc>
          <w:tcPr>
            <w:tcW w:w="1275"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993" w:type="dxa"/>
          </w:tcPr>
          <w:p w:rsidR="004340D5" w:rsidRPr="00CC72A9" w:rsidRDefault="004340D5" w:rsidP="00234E46">
            <w:pPr>
              <w:spacing w:after="0" w:line="240" w:lineRule="auto"/>
              <w:rPr>
                <w:rFonts w:ascii="Times New Roman" w:hAnsi="Times New Roman"/>
                <w:sz w:val="24"/>
                <w:szCs w:val="24"/>
                <w:lang w:eastAsia="ru-RU"/>
              </w:rPr>
            </w:pPr>
          </w:p>
        </w:tc>
        <w:tc>
          <w:tcPr>
            <w:tcW w:w="850" w:type="dxa"/>
          </w:tcPr>
          <w:p w:rsidR="004340D5" w:rsidRPr="00CC72A9" w:rsidRDefault="004340D5" w:rsidP="00234E46">
            <w:pPr>
              <w:spacing w:after="0" w:line="240" w:lineRule="auto"/>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r>
      <w:tr w:rsidR="004340D5" w:rsidRPr="00CC72A9" w:rsidTr="00CC72A9">
        <w:trPr>
          <w:trHeight w:val="71"/>
        </w:trPr>
        <w:tc>
          <w:tcPr>
            <w:tcW w:w="3402" w:type="dxa"/>
            <w:gridSpan w:val="2"/>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
                <w:sz w:val="24"/>
                <w:szCs w:val="24"/>
                <w:lang w:eastAsia="ru-RU"/>
              </w:rPr>
              <w:t>Практичний семінар</w:t>
            </w:r>
            <w:r w:rsidRPr="00CC72A9">
              <w:rPr>
                <w:rFonts w:ascii="Times New Roman" w:hAnsi="Times New Roman"/>
                <w:bCs/>
                <w:iCs/>
                <w:sz w:val="24"/>
                <w:szCs w:val="24"/>
                <w:lang w:eastAsia="ru-RU"/>
              </w:rPr>
              <w:t xml:space="preserve"> </w:t>
            </w:r>
          </w:p>
        </w:tc>
        <w:tc>
          <w:tcPr>
            <w:tcW w:w="4253" w:type="dxa"/>
          </w:tcPr>
          <w:p w:rsidR="004340D5" w:rsidRPr="00CC72A9" w:rsidRDefault="004340D5" w:rsidP="005B6CC0">
            <w:pPr>
              <w:spacing w:after="0" w:line="240" w:lineRule="auto"/>
              <w:rPr>
                <w:rFonts w:ascii="Times New Roman" w:hAnsi="Times New Roman"/>
                <w:sz w:val="24"/>
                <w:szCs w:val="24"/>
                <w:lang w:eastAsia="ru-RU"/>
              </w:rPr>
            </w:pPr>
            <w:r w:rsidRPr="00CC72A9">
              <w:rPr>
                <w:rFonts w:ascii="Times New Roman" w:hAnsi="Times New Roman"/>
                <w:sz w:val="24"/>
                <w:szCs w:val="24"/>
              </w:rPr>
              <w:t xml:space="preserve"> Внутрішня система забезпечення якості освіти: практичні аспекти реалізації  напрямів освітнє середовище  та управлінські процеси закладу освіти </w:t>
            </w:r>
          </w:p>
        </w:tc>
        <w:tc>
          <w:tcPr>
            <w:tcW w:w="1276"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275"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134"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Cs/>
                <w:iCs/>
                <w:sz w:val="24"/>
                <w:szCs w:val="24"/>
                <w:lang w:eastAsia="ru-RU"/>
              </w:rPr>
              <w:t xml:space="preserve"> </w:t>
            </w:r>
            <w:r w:rsidRPr="00CC72A9">
              <w:rPr>
                <w:rFonts w:ascii="Times New Roman" w:hAnsi="Times New Roman"/>
                <w:sz w:val="24"/>
                <w:szCs w:val="24"/>
                <w:lang w:eastAsia="ru-RU"/>
              </w:rPr>
              <w:t xml:space="preserve"> Немішаївська ЗОШ І-ІІІ ступе</w:t>
            </w:r>
          </w:p>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sz w:val="24"/>
                <w:szCs w:val="24"/>
                <w:lang w:eastAsia="ru-RU"/>
              </w:rPr>
              <w:t>нів №1</w:t>
            </w: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993" w:type="dxa"/>
          </w:tcPr>
          <w:p w:rsidR="004340D5" w:rsidRPr="00CC72A9" w:rsidRDefault="004340D5" w:rsidP="00234E46">
            <w:pPr>
              <w:spacing w:after="0" w:line="240" w:lineRule="auto"/>
              <w:rPr>
                <w:rFonts w:ascii="Times New Roman" w:hAnsi="Times New Roman"/>
                <w:sz w:val="24"/>
                <w:szCs w:val="24"/>
                <w:lang w:eastAsia="ru-RU"/>
              </w:rPr>
            </w:pPr>
          </w:p>
        </w:tc>
        <w:tc>
          <w:tcPr>
            <w:tcW w:w="850" w:type="dxa"/>
          </w:tcPr>
          <w:p w:rsidR="004340D5" w:rsidRPr="00CC72A9" w:rsidRDefault="004340D5" w:rsidP="00234E46">
            <w:pPr>
              <w:spacing w:after="0" w:line="240" w:lineRule="auto"/>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r>
      <w:tr w:rsidR="004340D5" w:rsidRPr="00CC72A9" w:rsidTr="00CC72A9">
        <w:trPr>
          <w:trHeight w:val="71"/>
        </w:trPr>
        <w:tc>
          <w:tcPr>
            <w:tcW w:w="3402" w:type="dxa"/>
            <w:gridSpan w:val="2"/>
          </w:tcPr>
          <w:p w:rsidR="004340D5" w:rsidRPr="00CC72A9" w:rsidRDefault="004340D5" w:rsidP="00234E46">
            <w:pPr>
              <w:spacing w:after="0" w:line="240" w:lineRule="auto"/>
              <w:jc w:val="both"/>
              <w:rPr>
                <w:rFonts w:ascii="Times New Roman" w:hAnsi="Times New Roman"/>
                <w:sz w:val="24"/>
                <w:szCs w:val="24"/>
                <w:lang w:eastAsia="ru-RU"/>
              </w:rPr>
            </w:pPr>
          </w:p>
        </w:tc>
        <w:tc>
          <w:tcPr>
            <w:tcW w:w="4253" w:type="dxa"/>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sz w:val="24"/>
                <w:szCs w:val="24"/>
              </w:rPr>
              <w:t xml:space="preserve"> Внутрішня система забезпечення якості освіти: практичні аспекти реалізації  напрямів   </w:t>
            </w:r>
          </w:p>
        </w:tc>
        <w:tc>
          <w:tcPr>
            <w:tcW w:w="1276"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275"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993" w:type="dxa"/>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bCs/>
                <w:iCs/>
                <w:sz w:val="24"/>
                <w:szCs w:val="24"/>
                <w:lang w:eastAsia="ru-RU"/>
              </w:rPr>
              <w:t xml:space="preserve">  ОЗНЗ Загальцівське НВО</w:t>
            </w:r>
          </w:p>
        </w:tc>
        <w:tc>
          <w:tcPr>
            <w:tcW w:w="850" w:type="dxa"/>
          </w:tcPr>
          <w:p w:rsidR="004340D5" w:rsidRPr="00CC72A9" w:rsidRDefault="004340D5" w:rsidP="00234E46">
            <w:pPr>
              <w:spacing w:after="0" w:line="240" w:lineRule="auto"/>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r>
      <w:tr w:rsidR="004340D5" w:rsidRPr="00CC72A9" w:rsidTr="00274898">
        <w:trPr>
          <w:trHeight w:val="71"/>
        </w:trPr>
        <w:tc>
          <w:tcPr>
            <w:tcW w:w="7655" w:type="dxa"/>
            <w:gridSpan w:val="3"/>
          </w:tcPr>
          <w:p w:rsidR="004340D5" w:rsidRPr="00CC72A9" w:rsidRDefault="004340D5" w:rsidP="00274898">
            <w:pPr>
              <w:spacing w:after="0" w:line="240" w:lineRule="auto"/>
              <w:jc w:val="both"/>
              <w:rPr>
                <w:rFonts w:ascii="Times New Roman" w:hAnsi="Times New Roman"/>
                <w:b/>
                <w:sz w:val="24"/>
                <w:szCs w:val="24"/>
              </w:rPr>
            </w:pPr>
            <w:r w:rsidRPr="00CC72A9">
              <w:rPr>
                <w:rFonts w:ascii="Times New Roman" w:hAnsi="Times New Roman"/>
                <w:b/>
                <w:sz w:val="24"/>
                <w:szCs w:val="24"/>
              </w:rPr>
              <w:t>Форум - презентація успішних практик</w:t>
            </w:r>
          </w:p>
          <w:p w:rsidR="004340D5" w:rsidRPr="00CC72A9" w:rsidRDefault="004340D5" w:rsidP="00274898">
            <w:pPr>
              <w:spacing w:after="0" w:line="240" w:lineRule="auto"/>
              <w:jc w:val="both"/>
              <w:rPr>
                <w:rFonts w:ascii="Times New Roman" w:hAnsi="Times New Roman"/>
                <w:sz w:val="24"/>
                <w:szCs w:val="24"/>
                <w:lang w:eastAsia="ru-RU"/>
              </w:rPr>
            </w:pPr>
          </w:p>
        </w:tc>
        <w:tc>
          <w:tcPr>
            <w:tcW w:w="1276"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275"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993" w:type="dxa"/>
          </w:tcPr>
          <w:p w:rsidR="004340D5" w:rsidRPr="00CC72A9" w:rsidRDefault="004340D5" w:rsidP="00234E46">
            <w:pPr>
              <w:spacing w:after="0" w:line="240" w:lineRule="auto"/>
              <w:rPr>
                <w:rFonts w:ascii="Times New Roman" w:hAnsi="Times New Roman"/>
                <w:sz w:val="24"/>
                <w:szCs w:val="24"/>
                <w:lang w:eastAsia="ru-RU"/>
              </w:rPr>
            </w:pPr>
          </w:p>
        </w:tc>
        <w:tc>
          <w:tcPr>
            <w:tcW w:w="850" w:type="dxa"/>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bCs/>
                <w:iCs/>
                <w:sz w:val="24"/>
                <w:szCs w:val="24"/>
                <w:lang w:eastAsia="ru-RU"/>
              </w:rPr>
              <w:t xml:space="preserve"> </w:t>
            </w: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r>
      <w:tr w:rsidR="004340D5" w:rsidRPr="00CC72A9" w:rsidTr="00274898">
        <w:trPr>
          <w:trHeight w:val="71"/>
        </w:trPr>
        <w:tc>
          <w:tcPr>
            <w:tcW w:w="2126"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
                <w:bCs/>
                <w:iCs/>
                <w:sz w:val="24"/>
                <w:szCs w:val="24"/>
                <w:lang w:eastAsia="ru-RU"/>
              </w:rPr>
              <w:t>Управлінський колоквіум</w:t>
            </w:r>
            <w:r w:rsidRPr="00CC72A9">
              <w:rPr>
                <w:rFonts w:ascii="Times New Roman" w:hAnsi="Times New Roman"/>
                <w:bCs/>
                <w:iCs/>
                <w:sz w:val="24"/>
                <w:szCs w:val="24"/>
                <w:lang w:eastAsia="ru-RU"/>
              </w:rPr>
              <w:t xml:space="preserve">  </w:t>
            </w:r>
          </w:p>
        </w:tc>
        <w:tc>
          <w:tcPr>
            <w:tcW w:w="5529" w:type="dxa"/>
            <w:gridSpan w:val="2"/>
          </w:tcPr>
          <w:p w:rsidR="004340D5" w:rsidRPr="00CC72A9" w:rsidRDefault="004340D5" w:rsidP="005B6CC0">
            <w:pPr>
              <w:spacing w:after="0" w:line="240" w:lineRule="auto"/>
              <w:rPr>
                <w:rFonts w:ascii="Times New Roman" w:hAnsi="Times New Roman"/>
                <w:sz w:val="24"/>
                <w:szCs w:val="24"/>
                <w:lang w:eastAsia="ru-RU"/>
              </w:rPr>
            </w:pPr>
            <w:r w:rsidRPr="00CC72A9">
              <w:rPr>
                <w:rFonts w:ascii="Times New Roman" w:hAnsi="Times New Roman"/>
                <w:bCs/>
                <w:iCs/>
                <w:sz w:val="24"/>
                <w:szCs w:val="24"/>
                <w:lang w:eastAsia="ru-RU"/>
              </w:rPr>
              <w:t>Захист результатів</w:t>
            </w:r>
            <w:r w:rsidRPr="00CC72A9">
              <w:rPr>
                <w:rFonts w:ascii="Times New Roman" w:hAnsi="Times New Roman"/>
                <w:sz w:val="24"/>
                <w:szCs w:val="24"/>
              </w:rPr>
              <w:t xml:space="preserve"> самооцінювання    якості освітньої діяльності  за напрямами</w:t>
            </w:r>
          </w:p>
        </w:tc>
        <w:tc>
          <w:tcPr>
            <w:tcW w:w="1276"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275" w:type="dxa"/>
          </w:tcPr>
          <w:p w:rsidR="004340D5" w:rsidRPr="00CC72A9" w:rsidRDefault="004340D5" w:rsidP="00234E46">
            <w:pPr>
              <w:spacing w:after="0" w:line="240" w:lineRule="auto"/>
              <w:jc w:val="both"/>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1134" w:type="dxa"/>
          </w:tcPr>
          <w:p w:rsidR="004340D5" w:rsidRPr="00CC72A9" w:rsidRDefault="004340D5" w:rsidP="00234E46">
            <w:pPr>
              <w:spacing w:after="0" w:line="240" w:lineRule="auto"/>
              <w:rPr>
                <w:rFonts w:ascii="Times New Roman" w:hAnsi="Times New Roman"/>
                <w:sz w:val="24"/>
                <w:szCs w:val="24"/>
                <w:lang w:eastAsia="ru-RU"/>
              </w:rPr>
            </w:pPr>
          </w:p>
        </w:tc>
        <w:tc>
          <w:tcPr>
            <w:tcW w:w="993" w:type="dxa"/>
          </w:tcPr>
          <w:p w:rsidR="004340D5" w:rsidRPr="00CC72A9" w:rsidRDefault="004340D5" w:rsidP="00234E46">
            <w:pPr>
              <w:spacing w:after="0" w:line="240" w:lineRule="auto"/>
              <w:rPr>
                <w:rFonts w:ascii="Times New Roman" w:hAnsi="Times New Roman"/>
                <w:sz w:val="24"/>
                <w:szCs w:val="24"/>
                <w:lang w:eastAsia="ru-RU"/>
              </w:rPr>
            </w:pPr>
          </w:p>
        </w:tc>
        <w:tc>
          <w:tcPr>
            <w:tcW w:w="850" w:type="dxa"/>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sz w:val="24"/>
                <w:szCs w:val="24"/>
                <w:lang w:eastAsia="ru-RU"/>
              </w:rPr>
              <w:t xml:space="preserve"> </w:t>
            </w:r>
          </w:p>
        </w:tc>
        <w:tc>
          <w:tcPr>
            <w:tcW w:w="1134" w:type="dxa"/>
          </w:tcPr>
          <w:p w:rsidR="004340D5" w:rsidRPr="00CC72A9" w:rsidRDefault="004340D5" w:rsidP="00274898">
            <w:pPr>
              <w:spacing w:after="0" w:line="240" w:lineRule="auto"/>
              <w:rPr>
                <w:rFonts w:ascii="Times New Roman" w:hAnsi="Times New Roman"/>
                <w:sz w:val="24"/>
                <w:szCs w:val="24"/>
                <w:lang w:eastAsia="ru-RU"/>
              </w:rPr>
            </w:pPr>
            <w:r w:rsidRPr="00CC72A9">
              <w:rPr>
                <w:rFonts w:ascii="Times New Roman" w:hAnsi="Times New Roman"/>
                <w:bCs/>
                <w:iCs/>
                <w:sz w:val="24"/>
                <w:szCs w:val="24"/>
                <w:lang w:eastAsia="ru-RU"/>
              </w:rPr>
              <w:t xml:space="preserve"> </w:t>
            </w:r>
            <w:r w:rsidRPr="00CC72A9">
              <w:rPr>
                <w:rFonts w:ascii="Times New Roman" w:hAnsi="Times New Roman"/>
                <w:sz w:val="24"/>
                <w:szCs w:val="24"/>
                <w:lang w:eastAsia="ru-RU"/>
              </w:rPr>
              <w:t xml:space="preserve"> Немішаївський НВК   </w:t>
            </w:r>
            <w:r w:rsidRPr="00CC72A9">
              <w:rPr>
                <w:rFonts w:ascii="Times New Roman" w:hAnsi="Times New Roman"/>
                <w:bCs/>
                <w:iCs/>
                <w:sz w:val="24"/>
                <w:szCs w:val="24"/>
                <w:lang w:eastAsia="ru-RU"/>
              </w:rPr>
              <w:t xml:space="preserve">  </w:t>
            </w:r>
          </w:p>
        </w:tc>
      </w:tr>
    </w:tbl>
    <w:p w:rsidR="004340D5" w:rsidRDefault="004340D5" w:rsidP="00974342">
      <w:pPr>
        <w:spacing w:after="0" w:line="240" w:lineRule="auto"/>
        <w:jc w:val="center"/>
        <w:rPr>
          <w:rFonts w:ascii="Times New Roman" w:hAnsi="Times New Roman"/>
          <w:b/>
          <w:bCs/>
          <w:iCs/>
          <w:sz w:val="28"/>
          <w:szCs w:val="28"/>
        </w:rPr>
      </w:pPr>
    </w:p>
    <w:p w:rsidR="004340D5" w:rsidRDefault="004340D5" w:rsidP="00974342">
      <w:pPr>
        <w:spacing w:after="0" w:line="240" w:lineRule="auto"/>
        <w:jc w:val="center"/>
        <w:rPr>
          <w:rFonts w:ascii="Times New Roman" w:hAnsi="Times New Roman"/>
          <w:b/>
          <w:bCs/>
          <w:iCs/>
          <w:sz w:val="28"/>
          <w:szCs w:val="28"/>
        </w:rPr>
      </w:pPr>
    </w:p>
    <w:p w:rsidR="004340D5" w:rsidRDefault="004340D5" w:rsidP="00974342">
      <w:pPr>
        <w:spacing w:after="0" w:line="240" w:lineRule="auto"/>
        <w:jc w:val="center"/>
        <w:rPr>
          <w:rFonts w:ascii="Times New Roman" w:hAnsi="Times New Roman"/>
          <w:b/>
          <w:bCs/>
          <w:iCs/>
          <w:sz w:val="28"/>
          <w:szCs w:val="28"/>
        </w:rPr>
      </w:pPr>
    </w:p>
    <w:p w:rsidR="004340D5" w:rsidRDefault="004340D5" w:rsidP="00974342">
      <w:pPr>
        <w:spacing w:after="0" w:line="240" w:lineRule="auto"/>
        <w:jc w:val="center"/>
        <w:rPr>
          <w:rFonts w:ascii="Times New Roman" w:hAnsi="Times New Roman"/>
          <w:b/>
          <w:bCs/>
          <w:iCs/>
          <w:sz w:val="28"/>
          <w:szCs w:val="28"/>
        </w:rPr>
      </w:pPr>
    </w:p>
    <w:p w:rsidR="004340D5" w:rsidRDefault="004340D5" w:rsidP="00974342">
      <w:pPr>
        <w:spacing w:after="0" w:line="240" w:lineRule="auto"/>
        <w:rPr>
          <w:rFonts w:ascii="Times New Roman" w:hAnsi="Times New Roman"/>
          <w:b/>
          <w:bCs/>
          <w:iCs/>
          <w:sz w:val="28"/>
          <w:szCs w:val="28"/>
        </w:rPr>
      </w:pPr>
    </w:p>
    <w:p w:rsidR="004340D5" w:rsidRPr="00FA39D2" w:rsidRDefault="004340D5" w:rsidP="00974342">
      <w:pPr>
        <w:spacing w:after="0" w:line="240" w:lineRule="auto"/>
        <w:jc w:val="center"/>
        <w:rPr>
          <w:rFonts w:ascii="Times New Roman" w:hAnsi="Times New Roman"/>
          <w:b/>
          <w:bCs/>
          <w:iCs/>
          <w:sz w:val="28"/>
          <w:szCs w:val="28"/>
        </w:rPr>
      </w:pPr>
      <w:r w:rsidRPr="00FA39D2">
        <w:rPr>
          <w:rFonts w:ascii="Times New Roman" w:hAnsi="Times New Roman"/>
          <w:b/>
          <w:bCs/>
          <w:iCs/>
          <w:sz w:val="28"/>
          <w:szCs w:val="28"/>
        </w:rPr>
        <w:t>Тематика</w:t>
      </w:r>
    </w:p>
    <w:p w:rsidR="004340D5" w:rsidRPr="00FA39D2" w:rsidRDefault="004340D5" w:rsidP="00974342">
      <w:pPr>
        <w:spacing w:after="0" w:line="240" w:lineRule="auto"/>
        <w:jc w:val="center"/>
        <w:rPr>
          <w:rFonts w:ascii="Times New Roman" w:hAnsi="Times New Roman"/>
          <w:b/>
          <w:bCs/>
          <w:iCs/>
          <w:sz w:val="28"/>
          <w:szCs w:val="28"/>
        </w:rPr>
      </w:pPr>
      <w:r w:rsidRPr="00FA39D2">
        <w:rPr>
          <w:rFonts w:ascii="Times New Roman" w:hAnsi="Times New Roman"/>
          <w:b/>
          <w:bCs/>
          <w:iCs/>
          <w:sz w:val="28"/>
          <w:szCs w:val="28"/>
        </w:rPr>
        <w:t xml:space="preserve">семінарів – практикумів заступників директорів </w:t>
      </w:r>
    </w:p>
    <w:p w:rsidR="004340D5" w:rsidRDefault="004340D5" w:rsidP="00974342">
      <w:pPr>
        <w:spacing w:after="0" w:line="240" w:lineRule="auto"/>
        <w:jc w:val="center"/>
        <w:rPr>
          <w:rFonts w:ascii="Times New Roman" w:hAnsi="Times New Roman"/>
          <w:b/>
          <w:bCs/>
          <w:iCs/>
          <w:sz w:val="28"/>
          <w:szCs w:val="28"/>
          <w:lang w:eastAsia="ru-RU"/>
        </w:rPr>
      </w:pPr>
      <w:r w:rsidRPr="00FA39D2">
        <w:rPr>
          <w:rFonts w:ascii="Times New Roman" w:hAnsi="Times New Roman"/>
          <w:b/>
          <w:bCs/>
          <w:iCs/>
          <w:sz w:val="28"/>
          <w:szCs w:val="28"/>
        </w:rPr>
        <w:t xml:space="preserve">з навчально-виховної роботи </w:t>
      </w:r>
      <w:r>
        <w:rPr>
          <w:rFonts w:ascii="Times New Roman" w:hAnsi="Times New Roman"/>
          <w:b/>
          <w:bCs/>
          <w:iCs/>
          <w:sz w:val="28"/>
          <w:szCs w:val="28"/>
          <w:lang w:eastAsia="ru-RU"/>
        </w:rPr>
        <w:t>на 2019/2020 навчальних рік</w:t>
      </w:r>
    </w:p>
    <w:p w:rsidR="004340D5" w:rsidRPr="00776525" w:rsidRDefault="004340D5" w:rsidP="00974342">
      <w:pPr>
        <w:spacing w:after="0" w:line="240" w:lineRule="auto"/>
        <w:jc w:val="center"/>
        <w:rPr>
          <w:rFonts w:ascii="Times New Roman" w:hAnsi="Times New Roman"/>
          <w:b/>
          <w:bCs/>
          <w:iCs/>
          <w:szCs w:val="20"/>
          <w:lang w:eastAsia="ru-RU"/>
        </w:rPr>
      </w:pPr>
    </w:p>
    <w:tbl>
      <w:tblPr>
        <w:tblW w:w="15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83"/>
        <w:gridCol w:w="4536"/>
        <w:gridCol w:w="992"/>
        <w:gridCol w:w="1276"/>
        <w:gridCol w:w="1276"/>
        <w:gridCol w:w="992"/>
        <w:gridCol w:w="1276"/>
        <w:gridCol w:w="425"/>
        <w:gridCol w:w="654"/>
      </w:tblGrid>
      <w:tr w:rsidR="004340D5" w:rsidRPr="00221303" w:rsidTr="00CC72A9">
        <w:trPr>
          <w:trHeight w:val="71"/>
        </w:trPr>
        <w:tc>
          <w:tcPr>
            <w:tcW w:w="4111" w:type="dxa"/>
            <w:gridSpan w:val="2"/>
            <w:vMerge w:val="restart"/>
          </w:tcPr>
          <w:p w:rsidR="004340D5" w:rsidRDefault="004340D5" w:rsidP="00CC72A9">
            <w:pPr>
              <w:spacing w:after="0" w:line="240" w:lineRule="auto"/>
              <w:jc w:val="center"/>
              <w:rPr>
                <w:rFonts w:ascii="Times New Roman" w:hAnsi="Times New Roman"/>
                <w:sz w:val="20"/>
                <w:szCs w:val="20"/>
                <w:lang w:eastAsia="ru-RU"/>
              </w:rPr>
            </w:pPr>
            <w:r w:rsidRPr="00221303">
              <w:rPr>
                <w:rFonts w:ascii="Times New Roman" w:hAnsi="Times New Roman"/>
                <w:sz w:val="20"/>
                <w:szCs w:val="20"/>
                <w:lang w:eastAsia="ru-RU"/>
              </w:rPr>
              <w:t xml:space="preserve">Формування , </w:t>
            </w:r>
          </w:p>
          <w:p w:rsidR="004340D5" w:rsidRPr="00CC72A9" w:rsidRDefault="004340D5" w:rsidP="00CC72A9">
            <w:pPr>
              <w:spacing w:after="0" w:line="240" w:lineRule="auto"/>
              <w:jc w:val="center"/>
              <w:rPr>
                <w:rFonts w:ascii="Times New Roman" w:hAnsi="Times New Roman"/>
                <w:b/>
                <w:bCs/>
                <w:iCs/>
                <w:sz w:val="24"/>
                <w:szCs w:val="24"/>
                <w:lang w:eastAsia="ru-RU"/>
              </w:rPr>
            </w:pPr>
            <w:r w:rsidRPr="00CC72A9">
              <w:rPr>
                <w:rFonts w:ascii="Times New Roman" w:hAnsi="Times New Roman"/>
                <w:sz w:val="24"/>
                <w:szCs w:val="24"/>
                <w:lang w:eastAsia="ru-RU"/>
              </w:rPr>
              <w:t xml:space="preserve">керівник Кукілевська В.М. – завідуюча РМК      </w:t>
            </w:r>
          </w:p>
          <w:p w:rsidR="004340D5" w:rsidRPr="00221303" w:rsidRDefault="004340D5" w:rsidP="00CC72A9">
            <w:pPr>
              <w:spacing w:after="0" w:line="240" w:lineRule="auto"/>
              <w:jc w:val="both"/>
              <w:rPr>
                <w:rFonts w:ascii="Times New Roman" w:hAnsi="Times New Roman"/>
                <w:sz w:val="20"/>
                <w:szCs w:val="20"/>
                <w:lang w:eastAsia="ru-RU"/>
              </w:rPr>
            </w:pPr>
          </w:p>
        </w:tc>
        <w:tc>
          <w:tcPr>
            <w:tcW w:w="4536" w:type="dxa"/>
            <w:vMerge w:val="restart"/>
          </w:tcPr>
          <w:p w:rsidR="004340D5" w:rsidRPr="00221303" w:rsidRDefault="004340D5" w:rsidP="00234E46">
            <w:pPr>
              <w:spacing w:after="0" w:line="240" w:lineRule="auto"/>
              <w:rPr>
                <w:rFonts w:ascii="Times New Roman" w:hAnsi="Times New Roman"/>
                <w:sz w:val="20"/>
                <w:szCs w:val="20"/>
                <w:lang w:eastAsia="ru-RU"/>
              </w:rPr>
            </w:pPr>
          </w:p>
        </w:tc>
        <w:tc>
          <w:tcPr>
            <w:tcW w:w="6891" w:type="dxa"/>
            <w:gridSpan w:val="7"/>
          </w:tcPr>
          <w:p w:rsidR="004340D5" w:rsidRPr="00221303" w:rsidRDefault="004340D5" w:rsidP="00234E46">
            <w:pPr>
              <w:spacing w:after="0" w:line="240" w:lineRule="auto"/>
              <w:jc w:val="center"/>
              <w:rPr>
                <w:rFonts w:ascii="Times New Roman" w:hAnsi="Times New Roman"/>
                <w:sz w:val="20"/>
                <w:szCs w:val="20"/>
                <w:lang w:eastAsia="ru-RU"/>
              </w:rPr>
            </w:pPr>
            <w:r w:rsidRPr="00221303">
              <w:rPr>
                <w:rFonts w:ascii="Times New Roman" w:hAnsi="Times New Roman"/>
                <w:sz w:val="20"/>
                <w:szCs w:val="20"/>
                <w:lang w:eastAsia="ru-RU"/>
              </w:rPr>
              <w:t>Місяці, тижні, місце проведення</w:t>
            </w:r>
          </w:p>
        </w:tc>
      </w:tr>
      <w:tr w:rsidR="004340D5" w:rsidRPr="00221303" w:rsidTr="00CC72A9">
        <w:trPr>
          <w:trHeight w:val="71"/>
        </w:trPr>
        <w:tc>
          <w:tcPr>
            <w:tcW w:w="4111" w:type="dxa"/>
            <w:gridSpan w:val="2"/>
            <w:vMerge/>
          </w:tcPr>
          <w:p w:rsidR="004340D5" w:rsidRPr="00221303" w:rsidRDefault="004340D5" w:rsidP="00234E46">
            <w:pPr>
              <w:spacing w:after="0" w:line="240" w:lineRule="auto"/>
              <w:jc w:val="both"/>
              <w:rPr>
                <w:rFonts w:ascii="Times New Roman" w:hAnsi="Times New Roman"/>
                <w:sz w:val="20"/>
                <w:szCs w:val="20"/>
                <w:lang w:eastAsia="ru-RU"/>
              </w:rPr>
            </w:pPr>
          </w:p>
        </w:tc>
        <w:tc>
          <w:tcPr>
            <w:tcW w:w="4536" w:type="dxa"/>
            <w:vMerge/>
          </w:tcPr>
          <w:p w:rsidR="004340D5" w:rsidRPr="00221303" w:rsidRDefault="004340D5" w:rsidP="00234E46">
            <w:pPr>
              <w:spacing w:after="0" w:line="240" w:lineRule="auto"/>
              <w:rPr>
                <w:rFonts w:ascii="Times New Roman" w:hAnsi="Times New Roman"/>
                <w:sz w:val="20"/>
                <w:szCs w:val="20"/>
                <w:lang w:eastAsia="ru-RU"/>
              </w:rPr>
            </w:pPr>
          </w:p>
        </w:tc>
        <w:tc>
          <w:tcPr>
            <w:tcW w:w="992" w:type="dxa"/>
          </w:tcPr>
          <w:p w:rsidR="004340D5" w:rsidRPr="00221303" w:rsidRDefault="004340D5" w:rsidP="00234E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09</w:t>
            </w:r>
          </w:p>
        </w:tc>
        <w:tc>
          <w:tcPr>
            <w:tcW w:w="1276" w:type="dxa"/>
          </w:tcPr>
          <w:p w:rsidR="004340D5" w:rsidRPr="00221303" w:rsidRDefault="004340D5" w:rsidP="00234E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10</w:t>
            </w:r>
          </w:p>
        </w:tc>
        <w:tc>
          <w:tcPr>
            <w:tcW w:w="1276" w:type="dxa"/>
          </w:tcPr>
          <w:p w:rsidR="004340D5" w:rsidRPr="00221303" w:rsidRDefault="004340D5" w:rsidP="00234E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11</w:t>
            </w:r>
          </w:p>
        </w:tc>
        <w:tc>
          <w:tcPr>
            <w:tcW w:w="992" w:type="dxa"/>
          </w:tcPr>
          <w:p w:rsidR="004340D5" w:rsidRPr="00221303" w:rsidRDefault="004340D5" w:rsidP="00234E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12</w:t>
            </w:r>
          </w:p>
        </w:tc>
        <w:tc>
          <w:tcPr>
            <w:tcW w:w="1276" w:type="dxa"/>
          </w:tcPr>
          <w:p w:rsidR="004340D5" w:rsidRPr="00221303" w:rsidRDefault="004340D5" w:rsidP="00234E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01</w:t>
            </w:r>
          </w:p>
        </w:tc>
        <w:tc>
          <w:tcPr>
            <w:tcW w:w="425" w:type="dxa"/>
          </w:tcPr>
          <w:p w:rsidR="004340D5" w:rsidRPr="00221303" w:rsidRDefault="004340D5" w:rsidP="00234E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02</w:t>
            </w:r>
          </w:p>
        </w:tc>
        <w:tc>
          <w:tcPr>
            <w:tcW w:w="654" w:type="dxa"/>
          </w:tcPr>
          <w:p w:rsidR="004340D5" w:rsidRPr="00221303" w:rsidRDefault="004340D5" w:rsidP="00234E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03</w:t>
            </w:r>
          </w:p>
          <w:p w:rsidR="004340D5" w:rsidRPr="00221303" w:rsidRDefault="004340D5" w:rsidP="00234E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 xml:space="preserve"> </w:t>
            </w:r>
          </w:p>
        </w:tc>
      </w:tr>
      <w:tr w:rsidR="004340D5" w:rsidRPr="00221303" w:rsidTr="00CC72A9">
        <w:trPr>
          <w:trHeight w:val="71"/>
        </w:trPr>
        <w:tc>
          <w:tcPr>
            <w:tcW w:w="4111" w:type="dxa"/>
            <w:gridSpan w:val="2"/>
          </w:tcPr>
          <w:p w:rsidR="004340D5" w:rsidRPr="00CC72A9" w:rsidRDefault="004340D5" w:rsidP="00234E46">
            <w:pPr>
              <w:spacing w:after="0" w:line="240" w:lineRule="auto"/>
              <w:jc w:val="both"/>
              <w:rPr>
                <w:rFonts w:ascii="Times New Roman" w:hAnsi="Times New Roman"/>
                <w:b/>
                <w:bCs/>
                <w:iCs/>
                <w:sz w:val="24"/>
                <w:szCs w:val="24"/>
                <w:lang w:eastAsia="ru-RU"/>
              </w:rPr>
            </w:pPr>
            <w:r w:rsidRPr="00CC72A9">
              <w:rPr>
                <w:rFonts w:ascii="Times New Roman" w:hAnsi="Times New Roman"/>
                <w:sz w:val="24"/>
                <w:szCs w:val="24"/>
                <w:lang w:eastAsia="ru-RU"/>
              </w:rPr>
              <w:t xml:space="preserve">  </w:t>
            </w:r>
            <w:r w:rsidRPr="00CC72A9">
              <w:rPr>
                <w:rFonts w:ascii="Times New Roman" w:hAnsi="Times New Roman"/>
                <w:bCs/>
                <w:iCs/>
                <w:sz w:val="24"/>
                <w:szCs w:val="24"/>
                <w:lang w:eastAsia="ru-RU"/>
              </w:rPr>
              <w:t>Інструктивно – методичний семінар.</w:t>
            </w:r>
            <w:r w:rsidRPr="00CC72A9">
              <w:rPr>
                <w:rFonts w:ascii="Times New Roman" w:hAnsi="Times New Roman"/>
                <w:b/>
                <w:bCs/>
                <w:iCs/>
                <w:sz w:val="24"/>
                <w:szCs w:val="24"/>
                <w:lang w:eastAsia="ru-RU"/>
              </w:rPr>
              <w:t xml:space="preserve"> Компетентнісно орієнтований підхід до організації науково-методичної роботи в рамках реалізації Концептуальних засад</w:t>
            </w:r>
          </w:p>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
                <w:bCs/>
                <w:iCs/>
                <w:sz w:val="24"/>
                <w:szCs w:val="24"/>
                <w:lang w:eastAsia="ru-RU"/>
              </w:rPr>
              <w:t xml:space="preserve"> « Нової української школи».</w:t>
            </w:r>
          </w:p>
        </w:tc>
        <w:tc>
          <w:tcPr>
            <w:tcW w:w="4536" w:type="dxa"/>
          </w:tcPr>
          <w:p w:rsidR="004340D5" w:rsidRPr="00CC72A9" w:rsidRDefault="004340D5" w:rsidP="00274898">
            <w:pPr>
              <w:spacing w:after="0" w:line="240" w:lineRule="auto"/>
              <w:jc w:val="both"/>
              <w:rPr>
                <w:rFonts w:ascii="Times New Roman" w:hAnsi="Times New Roman"/>
                <w:bCs/>
                <w:iCs/>
                <w:sz w:val="24"/>
                <w:szCs w:val="24"/>
                <w:lang w:eastAsia="ru-RU"/>
              </w:rPr>
            </w:pPr>
            <w:r w:rsidRPr="00CC72A9">
              <w:rPr>
                <w:rFonts w:ascii="Times New Roman" w:hAnsi="Times New Roman"/>
                <w:bCs/>
                <w:iCs/>
                <w:sz w:val="24"/>
                <w:szCs w:val="24"/>
                <w:lang w:eastAsia="ru-RU"/>
              </w:rPr>
              <w:t>Про основні завдання на 2019/2020 навчальний рік щодо забезпечення підвищення якості й результативності освітнього процесу в   закладах загальної середньої освіти</w:t>
            </w:r>
          </w:p>
        </w:tc>
        <w:tc>
          <w:tcPr>
            <w:tcW w:w="992" w:type="dxa"/>
          </w:tcPr>
          <w:p w:rsidR="004340D5" w:rsidRDefault="004340D5" w:rsidP="00234E46">
            <w:pPr>
              <w:spacing w:after="0" w:line="240" w:lineRule="auto"/>
              <w:jc w:val="both"/>
              <w:rPr>
                <w:rFonts w:ascii="Times New Roman" w:hAnsi="Times New Roman"/>
                <w:b/>
                <w:bCs/>
                <w:iCs/>
                <w:sz w:val="20"/>
                <w:szCs w:val="20"/>
                <w:lang w:eastAsia="ru-RU"/>
              </w:rPr>
            </w:pPr>
            <w:r w:rsidRPr="00221303">
              <w:rPr>
                <w:rFonts w:ascii="Times New Roman" w:hAnsi="Times New Roman"/>
                <w:b/>
                <w:bCs/>
                <w:iCs/>
                <w:sz w:val="20"/>
                <w:szCs w:val="20"/>
                <w:lang w:eastAsia="ru-RU"/>
              </w:rPr>
              <w:t>06.09.201</w:t>
            </w:r>
            <w:r>
              <w:rPr>
                <w:rFonts w:ascii="Times New Roman" w:hAnsi="Times New Roman"/>
                <w:b/>
                <w:bCs/>
                <w:iCs/>
                <w:sz w:val="20"/>
                <w:szCs w:val="20"/>
                <w:lang w:eastAsia="ru-RU"/>
              </w:rPr>
              <w:t>9</w:t>
            </w:r>
          </w:p>
          <w:p w:rsidR="004340D5" w:rsidRPr="00221303" w:rsidRDefault="004340D5" w:rsidP="00234E46">
            <w:pPr>
              <w:spacing w:after="0" w:line="240" w:lineRule="auto"/>
              <w:jc w:val="both"/>
              <w:rPr>
                <w:rFonts w:ascii="Times New Roman" w:hAnsi="Times New Roman"/>
                <w:sz w:val="20"/>
                <w:szCs w:val="20"/>
                <w:lang w:eastAsia="ru-RU"/>
              </w:rPr>
            </w:pPr>
            <w:r>
              <w:rPr>
                <w:rFonts w:ascii="Times New Roman" w:hAnsi="Times New Roman"/>
                <w:bCs/>
                <w:iCs/>
                <w:sz w:val="20"/>
                <w:szCs w:val="20"/>
                <w:lang w:eastAsia="ru-RU"/>
              </w:rPr>
              <w:t>РМК</w:t>
            </w:r>
          </w:p>
        </w:tc>
        <w:tc>
          <w:tcPr>
            <w:tcW w:w="1276" w:type="dxa"/>
          </w:tcPr>
          <w:p w:rsidR="004340D5" w:rsidRPr="00221303" w:rsidRDefault="004340D5" w:rsidP="00234E46">
            <w:pPr>
              <w:spacing w:after="0" w:line="240" w:lineRule="auto"/>
              <w:jc w:val="both"/>
              <w:rPr>
                <w:rFonts w:ascii="Times New Roman" w:hAnsi="Times New Roman"/>
                <w:sz w:val="20"/>
                <w:szCs w:val="20"/>
                <w:lang w:eastAsia="ru-RU"/>
              </w:rPr>
            </w:pPr>
          </w:p>
        </w:tc>
        <w:tc>
          <w:tcPr>
            <w:tcW w:w="1276" w:type="dxa"/>
          </w:tcPr>
          <w:p w:rsidR="004340D5" w:rsidRPr="00221303" w:rsidRDefault="004340D5" w:rsidP="00234E46">
            <w:pPr>
              <w:spacing w:after="0" w:line="240" w:lineRule="auto"/>
              <w:rPr>
                <w:rFonts w:ascii="Times New Roman" w:hAnsi="Times New Roman"/>
                <w:sz w:val="20"/>
                <w:szCs w:val="20"/>
                <w:lang w:eastAsia="ru-RU"/>
              </w:rPr>
            </w:pPr>
          </w:p>
        </w:tc>
        <w:tc>
          <w:tcPr>
            <w:tcW w:w="992" w:type="dxa"/>
          </w:tcPr>
          <w:p w:rsidR="004340D5" w:rsidRPr="00221303" w:rsidRDefault="004340D5" w:rsidP="00234E46">
            <w:pPr>
              <w:spacing w:after="0" w:line="240" w:lineRule="auto"/>
              <w:rPr>
                <w:rFonts w:ascii="Times New Roman" w:hAnsi="Times New Roman"/>
                <w:sz w:val="20"/>
                <w:szCs w:val="20"/>
                <w:lang w:eastAsia="ru-RU"/>
              </w:rPr>
            </w:pPr>
          </w:p>
        </w:tc>
        <w:tc>
          <w:tcPr>
            <w:tcW w:w="1276" w:type="dxa"/>
          </w:tcPr>
          <w:p w:rsidR="004340D5" w:rsidRPr="00221303" w:rsidRDefault="004340D5" w:rsidP="00234E46">
            <w:pPr>
              <w:spacing w:after="0" w:line="240" w:lineRule="auto"/>
              <w:rPr>
                <w:rFonts w:ascii="Times New Roman" w:hAnsi="Times New Roman"/>
                <w:sz w:val="20"/>
                <w:szCs w:val="20"/>
                <w:lang w:eastAsia="ru-RU"/>
              </w:rPr>
            </w:pPr>
          </w:p>
        </w:tc>
        <w:tc>
          <w:tcPr>
            <w:tcW w:w="425" w:type="dxa"/>
          </w:tcPr>
          <w:p w:rsidR="004340D5" w:rsidRPr="00221303" w:rsidRDefault="004340D5" w:rsidP="00234E46">
            <w:pPr>
              <w:spacing w:after="0" w:line="240" w:lineRule="auto"/>
              <w:rPr>
                <w:rFonts w:ascii="Times New Roman" w:hAnsi="Times New Roman"/>
                <w:sz w:val="20"/>
                <w:szCs w:val="20"/>
                <w:lang w:eastAsia="ru-RU"/>
              </w:rPr>
            </w:pPr>
          </w:p>
        </w:tc>
        <w:tc>
          <w:tcPr>
            <w:tcW w:w="654" w:type="dxa"/>
          </w:tcPr>
          <w:p w:rsidR="004340D5" w:rsidRPr="00221303" w:rsidRDefault="004340D5" w:rsidP="00234E46">
            <w:pPr>
              <w:spacing w:after="0" w:line="240" w:lineRule="auto"/>
              <w:rPr>
                <w:rFonts w:ascii="Times New Roman" w:hAnsi="Times New Roman"/>
                <w:sz w:val="20"/>
                <w:szCs w:val="20"/>
                <w:lang w:eastAsia="ru-RU"/>
              </w:rPr>
            </w:pPr>
          </w:p>
        </w:tc>
      </w:tr>
      <w:tr w:rsidR="004340D5" w:rsidRPr="00221303" w:rsidTr="00CC72A9">
        <w:trPr>
          <w:trHeight w:val="71"/>
        </w:trPr>
        <w:tc>
          <w:tcPr>
            <w:tcW w:w="4111" w:type="dxa"/>
            <w:gridSpan w:val="2"/>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
                <w:bCs/>
                <w:iCs/>
                <w:sz w:val="24"/>
                <w:szCs w:val="24"/>
                <w:lang w:eastAsia="ru-RU"/>
              </w:rPr>
              <w:t>Методичний колоквіум</w:t>
            </w:r>
          </w:p>
        </w:tc>
        <w:tc>
          <w:tcPr>
            <w:tcW w:w="4536" w:type="dxa"/>
          </w:tcPr>
          <w:p w:rsidR="004340D5" w:rsidRPr="00CC72A9" w:rsidRDefault="004340D5" w:rsidP="00234E46">
            <w:pPr>
              <w:spacing w:after="0" w:line="240" w:lineRule="auto"/>
              <w:jc w:val="both"/>
              <w:rPr>
                <w:rFonts w:ascii="Times New Roman" w:hAnsi="Times New Roman"/>
                <w:bCs/>
                <w:iCs/>
                <w:sz w:val="24"/>
                <w:szCs w:val="24"/>
                <w:lang w:eastAsia="ru-RU"/>
              </w:rPr>
            </w:pPr>
            <w:r w:rsidRPr="00CC72A9">
              <w:rPr>
                <w:rFonts w:ascii="Times New Roman" w:hAnsi="Times New Roman"/>
                <w:bCs/>
                <w:iCs/>
                <w:sz w:val="24"/>
                <w:szCs w:val="24"/>
                <w:lang w:eastAsia="ru-RU"/>
              </w:rPr>
              <w:t xml:space="preserve">Захист моделей методичної служби  закладу освіти </w:t>
            </w:r>
          </w:p>
        </w:tc>
        <w:tc>
          <w:tcPr>
            <w:tcW w:w="992" w:type="dxa"/>
          </w:tcPr>
          <w:p w:rsidR="004340D5" w:rsidRDefault="004340D5" w:rsidP="00234E46">
            <w:pPr>
              <w:spacing w:after="0" w:line="240" w:lineRule="auto"/>
              <w:jc w:val="both"/>
              <w:rPr>
                <w:rFonts w:ascii="Times New Roman" w:hAnsi="Times New Roman"/>
                <w:bCs/>
                <w:iCs/>
                <w:sz w:val="20"/>
                <w:szCs w:val="20"/>
                <w:lang w:eastAsia="ru-RU"/>
              </w:rPr>
            </w:pPr>
            <w:r>
              <w:rPr>
                <w:rFonts w:ascii="Times New Roman" w:hAnsi="Times New Roman"/>
                <w:bCs/>
                <w:iCs/>
                <w:sz w:val="20"/>
                <w:szCs w:val="20"/>
                <w:lang w:eastAsia="ru-RU"/>
              </w:rPr>
              <w:t>15.09</w:t>
            </w:r>
          </w:p>
          <w:p w:rsidR="004340D5" w:rsidRPr="00221303" w:rsidRDefault="004340D5" w:rsidP="00234E46">
            <w:pPr>
              <w:spacing w:after="0" w:line="240" w:lineRule="auto"/>
              <w:jc w:val="both"/>
              <w:rPr>
                <w:rFonts w:ascii="Times New Roman" w:hAnsi="Times New Roman"/>
                <w:bCs/>
                <w:iCs/>
                <w:sz w:val="20"/>
                <w:szCs w:val="20"/>
                <w:lang w:eastAsia="ru-RU"/>
              </w:rPr>
            </w:pPr>
            <w:r>
              <w:rPr>
                <w:rFonts w:ascii="Times New Roman" w:hAnsi="Times New Roman"/>
                <w:bCs/>
                <w:iCs/>
                <w:sz w:val="20"/>
                <w:szCs w:val="20"/>
                <w:lang w:eastAsia="ru-RU"/>
              </w:rPr>
              <w:t>.2019</w:t>
            </w:r>
          </w:p>
        </w:tc>
        <w:tc>
          <w:tcPr>
            <w:tcW w:w="1276" w:type="dxa"/>
          </w:tcPr>
          <w:p w:rsidR="004340D5" w:rsidRPr="00221303" w:rsidRDefault="004340D5" w:rsidP="00234E46">
            <w:pPr>
              <w:spacing w:after="0" w:line="240" w:lineRule="auto"/>
              <w:jc w:val="both"/>
              <w:rPr>
                <w:rFonts w:ascii="Times New Roman" w:hAnsi="Times New Roman"/>
                <w:sz w:val="20"/>
                <w:szCs w:val="20"/>
                <w:lang w:eastAsia="ru-RU"/>
              </w:rPr>
            </w:pPr>
          </w:p>
        </w:tc>
        <w:tc>
          <w:tcPr>
            <w:tcW w:w="1276" w:type="dxa"/>
          </w:tcPr>
          <w:p w:rsidR="004340D5" w:rsidRPr="00221303" w:rsidRDefault="004340D5" w:rsidP="00234E46">
            <w:pPr>
              <w:spacing w:after="0" w:line="240" w:lineRule="auto"/>
              <w:rPr>
                <w:rFonts w:ascii="Times New Roman" w:hAnsi="Times New Roman"/>
                <w:sz w:val="20"/>
                <w:szCs w:val="20"/>
                <w:lang w:eastAsia="ru-RU"/>
              </w:rPr>
            </w:pPr>
          </w:p>
        </w:tc>
        <w:tc>
          <w:tcPr>
            <w:tcW w:w="992" w:type="dxa"/>
          </w:tcPr>
          <w:p w:rsidR="004340D5" w:rsidRPr="00221303" w:rsidRDefault="004340D5" w:rsidP="00234E46">
            <w:pPr>
              <w:spacing w:after="0" w:line="240" w:lineRule="auto"/>
              <w:rPr>
                <w:rFonts w:ascii="Times New Roman" w:hAnsi="Times New Roman"/>
                <w:sz w:val="20"/>
                <w:szCs w:val="20"/>
                <w:lang w:eastAsia="ru-RU"/>
              </w:rPr>
            </w:pPr>
          </w:p>
        </w:tc>
        <w:tc>
          <w:tcPr>
            <w:tcW w:w="1276" w:type="dxa"/>
          </w:tcPr>
          <w:p w:rsidR="004340D5" w:rsidRPr="00221303" w:rsidRDefault="004340D5" w:rsidP="00234E46">
            <w:pPr>
              <w:spacing w:after="0" w:line="240" w:lineRule="auto"/>
              <w:rPr>
                <w:rFonts w:ascii="Times New Roman" w:hAnsi="Times New Roman"/>
                <w:sz w:val="20"/>
                <w:szCs w:val="20"/>
                <w:lang w:eastAsia="ru-RU"/>
              </w:rPr>
            </w:pPr>
          </w:p>
        </w:tc>
        <w:tc>
          <w:tcPr>
            <w:tcW w:w="425" w:type="dxa"/>
          </w:tcPr>
          <w:p w:rsidR="004340D5" w:rsidRPr="00221303" w:rsidRDefault="004340D5" w:rsidP="00234E46">
            <w:pPr>
              <w:spacing w:after="0" w:line="240" w:lineRule="auto"/>
              <w:rPr>
                <w:rFonts w:ascii="Times New Roman" w:hAnsi="Times New Roman"/>
                <w:sz w:val="20"/>
                <w:szCs w:val="20"/>
                <w:lang w:eastAsia="ru-RU"/>
              </w:rPr>
            </w:pPr>
          </w:p>
        </w:tc>
        <w:tc>
          <w:tcPr>
            <w:tcW w:w="654" w:type="dxa"/>
          </w:tcPr>
          <w:p w:rsidR="004340D5" w:rsidRPr="00221303" w:rsidRDefault="004340D5" w:rsidP="00234E46">
            <w:pPr>
              <w:spacing w:after="0" w:line="240" w:lineRule="auto"/>
              <w:rPr>
                <w:rFonts w:ascii="Times New Roman" w:hAnsi="Times New Roman"/>
                <w:sz w:val="20"/>
                <w:szCs w:val="20"/>
                <w:lang w:eastAsia="ru-RU"/>
              </w:rPr>
            </w:pPr>
          </w:p>
        </w:tc>
      </w:tr>
      <w:tr w:rsidR="004340D5" w:rsidRPr="00221303" w:rsidTr="00CC72A9">
        <w:trPr>
          <w:trHeight w:val="71"/>
        </w:trPr>
        <w:tc>
          <w:tcPr>
            <w:tcW w:w="4111" w:type="dxa"/>
            <w:gridSpan w:val="2"/>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
                <w:sz w:val="24"/>
                <w:szCs w:val="24"/>
                <w:lang w:eastAsia="ru-RU"/>
              </w:rPr>
              <w:t>Практичний семінар</w:t>
            </w:r>
            <w:r w:rsidRPr="00CC72A9">
              <w:rPr>
                <w:rFonts w:ascii="Times New Roman" w:hAnsi="Times New Roman"/>
                <w:sz w:val="24"/>
                <w:szCs w:val="24"/>
                <w:lang w:eastAsia="ru-RU"/>
              </w:rPr>
              <w:t xml:space="preserve"> </w:t>
            </w:r>
            <w:r w:rsidRPr="00CC72A9">
              <w:rPr>
                <w:rFonts w:ascii="Times New Roman" w:hAnsi="Times New Roman"/>
                <w:bCs/>
                <w:iCs/>
                <w:sz w:val="24"/>
                <w:szCs w:val="24"/>
                <w:lang w:eastAsia="ru-RU"/>
              </w:rPr>
              <w:t xml:space="preserve"> </w:t>
            </w:r>
          </w:p>
        </w:tc>
        <w:tc>
          <w:tcPr>
            <w:tcW w:w="4536" w:type="dxa"/>
          </w:tcPr>
          <w:p w:rsidR="004340D5" w:rsidRPr="00CC72A9" w:rsidRDefault="004340D5" w:rsidP="00114C6A">
            <w:pPr>
              <w:spacing w:after="0" w:line="240" w:lineRule="auto"/>
              <w:rPr>
                <w:rFonts w:ascii="Times New Roman" w:hAnsi="Times New Roman"/>
                <w:sz w:val="24"/>
                <w:szCs w:val="24"/>
                <w:lang w:eastAsia="ru-RU"/>
              </w:rPr>
            </w:pPr>
            <w:r w:rsidRPr="00CC72A9">
              <w:rPr>
                <w:rFonts w:ascii="Times New Roman" w:hAnsi="Times New Roman"/>
                <w:sz w:val="24"/>
                <w:szCs w:val="24"/>
              </w:rPr>
              <w:t xml:space="preserve"> Внутрішня система забезпечення якості освіти: практичні аспекти реалізації  напрямів освітнє середовище  та управлінські процеси закладу освіти </w:t>
            </w:r>
          </w:p>
        </w:tc>
        <w:tc>
          <w:tcPr>
            <w:tcW w:w="992" w:type="dxa"/>
          </w:tcPr>
          <w:p w:rsidR="004340D5" w:rsidRPr="00221303" w:rsidRDefault="004340D5" w:rsidP="00114C6A">
            <w:pPr>
              <w:spacing w:after="0" w:line="240" w:lineRule="auto"/>
              <w:jc w:val="both"/>
              <w:rPr>
                <w:rFonts w:ascii="Times New Roman" w:hAnsi="Times New Roman"/>
                <w:sz w:val="20"/>
                <w:szCs w:val="20"/>
                <w:lang w:eastAsia="ru-RU"/>
              </w:rPr>
            </w:pPr>
          </w:p>
        </w:tc>
        <w:tc>
          <w:tcPr>
            <w:tcW w:w="1276" w:type="dxa"/>
          </w:tcPr>
          <w:p w:rsidR="004340D5" w:rsidRPr="00EF4EF3" w:rsidRDefault="004340D5" w:rsidP="00114C6A">
            <w:pPr>
              <w:spacing w:after="0" w:line="240" w:lineRule="auto"/>
              <w:jc w:val="both"/>
              <w:rPr>
                <w:rFonts w:ascii="Times New Roman" w:hAnsi="Times New Roman"/>
                <w:sz w:val="20"/>
                <w:szCs w:val="20"/>
                <w:lang w:eastAsia="ru-RU"/>
              </w:rPr>
            </w:pPr>
          </w:p>
        </w:tc>
        <w:tc>
          <w:tcPr>
            <w:tcW w:w="1276" w:type="dxa"/>
          </w:tcPr>
          <w:p w:rsidR="004340D5" w:rsidRPr="00EF4EF3" w:rsidRDefault="004340D5" w:rsidP="00114C6A">
            <w:pPr>
              <w:spacing w:after="0" w:line="240" w:lineRule="auto"/>
              <w:jc w:val="both"/>
              <w:rPr>
                <w:rFonts w:ascii="Times New Roman" w:hAnsi="Times New Roman"/>
                <w:sz w:val="20"/>
                <w:szCs w:val="20"/>
                <w:lang w:eastAsia="ru-RU"/>
              </w:rPr>
            </w:pPr>
            <w:r w:rsidRPr="00EF4EF3">
              <w:rPr>
                <w:rFonts w:ascii="Times New Roman" w:hAnsi="Times New Roman"/>
                <w:sz w:val="20"/>
                <w:szCs w:val="20"/>
                <w:lang w:eastAsia="ru-RU"/>
              </w:rPr>
              <w:t>Немішаївська ЗОШ І-ІІІ ступе</w:t>
            </w:r>
          </w:p>
          <w:p w:rsidR="004340D5" w:rsidRPr="00EF4EF3" w:rsidRDefault="004340D5" w:rsidP="00114C6A">
            <w:pPr>
              <w:spacing w:after="0" w:line="240" w:lineRule="auto"/>
              <w:rPr>
                <w:rFonts w:ascii="Times New Roman" w:hAnsi="Times New Roman"/>
                <w:sz w:val="20"/>
                <w:szCs w:val="20"/>
                <w:lang w:eastAsia="ru-RU"/>
              </w:rPr>
            </w:pPr>
            <w:r w:rsidRPr="00EF4EF3">
              <w:rPr>
                <w:rFonts w:ascii="Times New Roman" w:hAnsi="Times New Roman"/>
                <w:sz w:val="20"/>
                <w:szCs w:val="20"/>
                <w:lang w:eastAsia="ru-RU"/>
              </w:rPr>
              <w:t>нів №1</w:t>
            </w:r>
          </w:p>
        </w:tc>
        <w:tc>
          <w:tcPr>
            <w:tcW w:w="992" w:type="dxa"/>
          </w:tcPr>
          <w:p w:rsidR="004340D5" w:rsidRPr="006E78DB" w:rsidRDefault="004340D5" w:rsidP="00234E46">
            <w:pPr>
              <w:spacing w:after="0" w:line="240" w:lineRule="auto"/>
              <w:rPr>
                <w:rFonts w:ascii="Times New Roman" w:hAnsi="Times New Roman"/>
                <w:sz w:val="20"/>
                <w:szCs w:val="20"/>
                <w:lang w:eastAsia="ru-RU"/>
              </w:rPr>
            </w:pPr>
          </w:p>
        </w:tc>
        <w:tc>
          <w:tcPr>
            <w:tcW w:w="1276" w:type="dxa"/>
          </w:tcPr>
          <w:p w:rsidR="004340D5" w:rsidRPr="006E78DB" w:rsidRDefault="004340D5" w:rsidP="00234E46">
            <w:pPr>
              <w:spacing w:after="0" w:line="240" w:lineRule="auto"/>
              <w:rPr>
                <w:rFonts w:ascii="Times New Roman" w:hAnsi="Times New Roman"/>
                <w:sz w:val="20"/>
                <w:szCs w:val="20"/>
                <w:lang w:eastAsia="ru-RU"/>
              </w:rPr>
            </w:pPr>
          </w:p>
        </w:tc>
        <w:tc>
          <w:tcPr>
            <w:tcW w:w="425" w:type="dxa"/>
          </w:tcPr>
          <w:p w:rsidR="004340D5" w:rsidRPr="006E78DB" w:rsidRDefault="004340D5" w:rsidP="00234E46">
            <w:pPr>
              <w:spacing w:after="0" w:line="240" w:lineRule="auto"/>
              <w:rPr>
                <w:rFonts w:ascii="Times New Roman" w:hAnsi="Times New Roman"/>
                <w:sz w:val="20"/>
                <w:szCs w:val="20"/>
                <w:lang w:eastAsia="ru-RU"/>
              </w:rPr>
            </w:pPr>
          </w:p>
        </w:tc>
        <w:tc>
          <w:tcPr>
            <w:tcW w:w="654" w:type="dxa"/>
          </w:tcPr>
          <w:p w:rsidR="004340D5" w:rsidRPr="006E78DB" w:rsidRDefault="004340D5" w:rsidP="00234E46">
            <w:pPr>
              <w:spacing w:after="0" w:line="240" w:lineRule="auto"/>
              <w:rPr>
                <w:rFonts w:ascii="Times New Roman" w:hAnsi="Times New Roman"/>
                <w:sz w:val="20"/>
                <w:szCs w:val="20"/>
                <w:lang w:eastAsia="ru-RU"/>
              </w:rPr>
            </w:pPr>
          </w:p>
        </w:tc>
      </w:tr>
      <w:tr w:rsidR="004340D5" w:rsidRPr="00221303" w:rsidTr="00CC72A9">
        <w:trPr>
          <w:trHeight w:val="1022"/>
        </w:trPr>
        <w:tc>
          <w:tcPr>
            <w:tcW w:w="4111" w:type="dxa"/>
            <w:gridSpan w:val="2"/>
          </w:tcPr>
          <w:p w:rsidR="004340D5" w:rsidRPr="00CC72A9" w:rsidRDefault="004340D5" w:rsidP="00234E46">
            <w:pPr>
              <w:spacing w:after="0" w:line="240" w:lineRule="auto"/>
              <w:jc w:val="both"/>
              <w:rPr>
                <w:rFonts w:ascii="Times New Roman" w:hAnsi="Times New Roman"/>
                <w:b/>
                <w:sz w:val="24"/>
                <w:szCs w:val="24"/>
                <w:lang w:eastAsia="ru-RU"/>
              </w:rPr>
            </w:pPr>
          </w:p>
        </w:tc>
        <w:tc>
          <w:tcPr>
            <w:tcW w:w="4536" w:type="dxa"/>
          </w:tcPr>
          <w:p w:rsidR="004340D5" w:rsidRPr="00CC72A9" w:rsidRDefault="004340D5" w:rsidP="00114C6A">
            <w:pPr>
              <w:spacing w:after="0" w:line="240" w:lineRule="auto"/>
              <w:rPr>
                <w:rFonts w:ascii="Times New Roman" w:hAnsi="Times New Roman"/>
                <w:sz w:val="24"/>
                <w:szCs w:val="24"/>
                <w:lang w:eastAsia="ru-RU"/>
              </w:rPr>
            </w:pPr>
            <w:r w:rsidRPr="00CC72A9">
              <w:rPr>
                <w:rFonts w:ascii="Times New Roman" w:hAnsi="Times New Roman"/>
                <w:sz w:val="24"/>
                <w:szCs w:val="24"/>
              </w:rPr>
              <w:t xml:space="preserve"> Внутрішня система забезпечення якості освіти: практичні аспекти реалізації  напрямів   </w:t>
            </w:r>
          </w:p>
        </w:tc>
        <w:tc>
          <w:tcPr>
            <w:tcW w:w="992" w:type="dxa"/>
          </w:tcPr>
          <w:p w:rsidR="004340D5" w:rsidRPr="00221303" w:rsidRDefault="004340D5" w:rsidP="00114C6A">
            <w:pPr>
              <w:spacing w:after="0" w:line="240" w:lineRule="auto"/>
              <w:jc w:val="both"/>
              <w:rPr>
                <w:rFonts w:ascii="Times New Roman" w:hAnsi="Times New Roman"/>
                <w:sz w:val="20"/>
                <w:szCs w:val="20"/>
                <w:lang w:eastAsia="ru-RU"/>
              </w:rPr>
            </w:pPr>
          </w:p>
        </w:tc>
        <w:tc>
          <w:tcPr>
            <w:tcW w:w="1276" w:type="dxa"/>
          </w:tcPr>
          <w:p w:rsidR="004340D5" w:rsidRPr="00EF4EF3" w:rsidRDefault="004340D5" w:rsidP="00114C6A">
            <w:pPr>
              <w:spacing w:after="0" w:line="240" w:lineRule="auto"/>
              <w:jc w:val="both"/>
              <w:rPr>
                <w:rFonts w:ascii="Times New Roman" w:hAnsi="Times New Roman"/>
                <w:sz w:val="20"/>
                <w:szCs w:val="20"/>
                <w:lang w:eastAsia="ru-RU"/>
              </w:rPr>
            </w:pPr>
          </w:p>
        </w:tc>
        <w:tc>
          <w:tcPr>
            <w:tcW w:w="1276" w:type="dxa"/>
          </w:tcPr>
          <w:p w:rsidR="004340D5" w:rsidRPr="00EF4EF3" w:rsidRDefault="004340D5" w:rsidP="00114C6A">
            <w:pPr>
              <w:spacing w:after="0" w:line="240" w:lineRule="auto"/>
              <w:rPr>
                <w:rFonts w:ascii="Times New Roman" w:hAnsi="Times New Roman"/>
                <w:sz w:val="20"/>
                <w:szCs w:val="20"/>
                <w:lang w:eastAsia="ru-RU"/>
              </w:rPr>
            </w:pPr>
          </w:p>
        </w:tc>
        <w:tc>
          <w:tcPr>
            <w:tcW w:w="992" w:type="dxa"/>
          </w:tcPr>
          <w:p w:rsidR="004340D5" w:rsidRPr="006E78DB" w:rsidRDefault="004340D5" w:rsidP="00234E46">
            <w:pPr>
              <w:spacing w:after="0" w:line="240" w:lineRule="auto"/>
              <w:rPr>
                <w:rFonts w:ascii="Times New Roman" w:hAnsi="Times New Roman"/>
                <w:sz w:val="20"/>
                <w:szCs w:val="20"/>
                <w:lang w:eastAsia="ru-RU"/>
              </w:rPr>
            </w:pPr>
          </w:p>
        </w:tc>
        <w:tc>
          <w:tcPr>
            <w:tcW w:w="1276" w:type="dxa"/>
          </w:tcPr>
          <w:p w:rsidR="004340D5" w:rsidRPr="00EF4EF3" w:rsidRDefault="004340D5" w:rsidP="00114C6A">
            <w:pPr>
              <w:spacing w:after="0" w:line="240" w:lineRule="auto"/>
              <w:rPr>
                <w:rFonts w:ascii="Times New Roman" w:hAnsi="Times New Roman"/>
                <w:sz w:val="20"/>
                <w:szCs w:val="20"/>
                <w:lang w:eastAsia="ru-RU"/>
              </w:rPr>
            </w:pPr>
            <w:r>
              <w:rPr>
                <w:rFonts w:ascii="Times New Roman" w:hAnsi="Times New Roman"/>
                <w:bCs/>
                <w:iCs/>
                <w:sz w:val="20"/>
                <w:szCs w:val="20"/>
                <w:lang w:eastAsia="ru-RU"/>
              </w:rPr>
              <w:t xml:space="preserve"> Лютий 2020 ОЗНЗ Загальцівське НВО</w:t>
            </w:r>
          </w:p>
        </w:tc>
        <w:tc>
          <w:tcPr>
            <w:tcW w:w="425" w:type="dxa"/>
          </w:tcPr>
          <w:p w:rsidR="004340D5" w:rsidRPr="00EF4EF3" w:rsidRDefault="004340D5" w:rsidP="00114C6A">
            <w:pPr>
              <w:spacing w:after="0" w:line="240" w:lineRule="auto"/>
              <w:rPr>
                <w:rFonts w:ascii="Times New Roman" w:hAnsi="Times New Roman"/>
                <w:sz w:val="20"/>
                <w:szCs w:val="20"/>
                <w:lang w:eastAsia="ru-RU"/>
              </w:rPr>
            </w:pPr>
          </w:p>
        </w:tc>
        <w:tc>
          <w:tcPr>
            <w:tcW w:w="654" w:type="dxa"/>
          </w:tcPr>
          <w:p w:rsidR="004340D5" w:rsidRPr="00EF4EF3" w:rsidRDefault="004340D5" w:rsidP="00114C6A">
            <w:pPr>
              <w:spacing w:after="0" w:line="240" w:lineRule="auto"/>
              <w:rPr>
                <w:rFonts w:ascii="Times New Roman" w:hAnsi="Times New Roman"/>
                <w:sz w:val="20"/>
                <w:szCs w:val="20"/>
                <w:lang w:eastAsia="ru-RU"/>
              </w:rPr>
            </w:pPr>
          </w:p>
        </w:tc>
      </w:tr>
      <w:tr w:rsidR="004340D5" w:rsidRPr="00221303" w:rsidTr="00CC72A9">
        <w:trPr>
          <w:trHeight w:val="71"/>
        </w:trPr>
        <w:tc>
          <w:tcPr>
            <w:tcW w:w="8647" w:type="dxa"/>
            <w:gridSpan w:val="3"/>
          </w:tcPr>
          <w:p w:rsidR="004340D5" w:rsidRPr="00CC72A9" w:rsidRDefault="004340D5" w:rsidP="00234E46">
            <w:pPr>
              <w:spacing w:after="0" w:line="240" w:lineRule="auto"/>
              <w:jc w:val="both"/>
              <w:rPr>
                <w:rFonts w:ascii="Times New Roman" w:hAnsi="Times New Roman"/>
                <w:b/>
                <w:sz w:val="24"/>
                <w:szCs w:val="24"/>
                <w:lang w:eastAsia="ru-RU"/>
              </w:rPr>
            </w:pPr>
            <w:r w:rsidRPr="00CC72A9">
              <w:rPr>
                <w:rFonts w:ascii="Times New Roman" w:hAnsi="Times New Roman"/>
                <w:sz w:val="24"/>
                <w:szCs w:val="24"/>
              </w:rPr>
              <w:t xml:space="preserve">  Тренінги з підвищення кваліфікації заступників директорів із навчально-виховної роботи, які координують роботу вчителів початкових класів</w:t>
            </w:r>
          </w:p>
          <w:p w:rsidR="004340D5" w:rsidRPr="00CC72A9" w:rsidRDefault="004340D5" w:rsidP="00234E46">
            <w:pPr>
              <w:spacing w:after="0" w:line="240" w:lineRule="auto"/>
              <w:rPr>
                <w:rFonts w:ascii="Times New Roman" w:hAnsi="Times New Roman"/>
                <w:bCs/>
                <w:iCs/>
                <w:sz w:val="24"/>
                <w:szCs w:val="24"/>
                <w:lang w:eastAsia="ru-RU"/>
              </w:rPr>
            </w:pPr>
            <w:r w:rsidRPr="00CC72A9">
              <w:rPr>
                <w:rFonts w:ascii="Times New Roman" w:hAnsi="Times New Roman"/>
                <w:sz w:val="24"/>
                <w:szCs w:val="24"/>
              </w:rPr>
              <w:t xml:space="preserve"> </w:t>
            </w:r>
          </w:p>
        </w:tc>
        <w:tc>
          <w:tcPr>
            <w:tcW w:w="992" w:type="dxa"/>
          </w:tcPr>
          <w:p w:rsidR="004340D5" w:rsidRPr="00221303" w:rsidRDefault="004340D5" w:rsidP="00234E46">
            <w:pPr>
              <w:spacing w:after="0" w:line="240" w:lineRule="auto"/>
              <w:jc w:val="both"/>
              <w:rPr>
                <w:rFonts w:ascii="Times New Roman" w:hAnsi="Times New Roman"/>
                <w:sz w:val="20"/>
                <w:szCs w:val="20"/>
                <w:lang w:eastAsia="ru-RU"/>
              </w:rPr>
            </w:pPr>
          </w:p>
        </w:tc>
        <w:tc>
          <w:tcPr>
            <w:tcW w:w="1276" w:type="dxa"/>
          </w:tcPr>
          <w:p w:rsidR="004340D5" w:rsidRPr="006E78DB" w:rsidRDefault="004340D5" w:rsidP="00234E46">
            <w:pPr>
              <w:spacing w:after="0" w:line="240" w:lineRule="auto"/>
              <w:jc w:val="both"/>
              <w:rPr>
                <w:rFonts w:ascii="Times New Roman" w:hAnsi="Times New Roman"/>
                <w:bCs/>
                <w:iCs/>
                <w:sz w:val="20"/>
                <w:szCs w:val="20"/>
                <w:lang w:eastAsia="ru-RU"/>
              </w:rPr>
            </w:pPr>
          </w:p>
        </w:tc>
        <w:tc>
          <w:tcPr>
            <w:tcW w:w="1276" w:type="dxa"/>
          </w:tcPr>
          <w:p w:rsidR="004340D5" w:rsidRPr="006E78DB" w:rsidRDefault="004340D5" w:rsidP="00234E46">
            <w:pPr>
              <w:spacing w:after="0" w:line="240" w:lineRule="auto"/>
              <w:rPr>
                <w:rFonts w:ascii="Times New Roman" w:hAnsi="Times New Roman"/>
                <w:sz w:val="20"/>
                <w:szCs w:val="20"/>
                <w:lang w:eastAsia="ru-RU"/>
              </w:rPr>
            </w:pPr>
          </w:p>
        </w:tc>
        <w:tc>
          <w:tcPr>
            <w:tcW w:w="992" w:type="dxa"/>
          </w:tcPr>
          <w:p w:rsidR="004340D5" w:rsidRPr="006E78DB" w:rsidRDefault="004340D5" w:rsidP="00114C6A">
            <w:pPr>
              <w:spacing w:after="0" w:line="240" w:lineRule="auto"/>
              <w:rPr>
                <w:rFonts w:ascii="Times New Roman" w:hAnsi="Times New Roman"/>
                <w:sz w:val="20"/>
                <w:szCs w:val="20"/>
                <w:lang w:eastAsia="ru-RU"/>
              </w:rPr>
            </w:pPr>
            <w:r w:rsidRPr="006E78DB">
              <w:rPr>
                <w:rFonts w:ascii="Times New Roman" w:hAnsi="Times New Roman"/>
                <w:bCs/>
                <w:iCs/>
                <w:sz w:val="20"/>
                <w:szCs w:val="20"/>
                <w:lang w:eastAsia="ru-RU"/>
              </w:rPr>
              <w:t xml:space="preserve"> груд</w:t>
            </w:r>
            <w:r>
              <w:rPr>
                <w:rFonts w:ascii="Times New Roman" w:hAnsi="Times New Roman"/>
                <w:bCs/>
                <w:iCs/>
                <w:sz w:val="20"/>
                <w:szCs w:val="20"/>
                <w:lang w:eastAsia="ru-RU"/>
              </w:rPr>
              <w:t>е</w:t>
            </w:r>
            <w:r w:rsidRPr="006E78DB">
              <w:rPr>
                <w:rFonts w:ascii="Times New Roman" w:hAnsi="Times New Roman"/>
                <w:bCs/>
                <w:iCs/>
                <w:sz w:val="20"/>
                <w:szCs w:val="20"/>
                <w:lang w:eastAsia="ru-RU"/>
              </w:rPr>
              <w:t>ня 20</w:t>
            </w:r>
            <w:r>
              <w:rPr>
                <w:rFonts w:ascii="Times New Roman" w:hAnsi="Times New Roman"/>
                <w:bCs/>
                <w:iCs/>
                <w:sz w:val="20"/>
                <w:szCs w:val="20"/>
                <w:lang w:eastAsia="ru-RU"/>
              </w:rPr>
              <w:t>19</w:t>
            </w:r>
            <w:r w:rsidRPr="006E78DB">
              <w:rPr>
                <w:rFonts w:ascii="Times New Roman" w:hAnsi="Times New Roman"/>
                <w:bCs/>
                <w:iCs/>
                <w:sz w:val="20"/>
                <w:szCs w:val="20"/>
                <w:lang w:eastAsia="ru-RU"/>
              </w:rPr>
              <w:t xml:space="preserve"> року</w:t>
            </w:r>
          </w:p>
        </w:tc>
        <w:tc>
          <w:tcPr>
            <w:tcW w:w="1276" w:type="dxa"/>
          </w:tcPr>
          <w:p w:rsidR="004340D5" w:rsidRPr="006E78DB" w:rsidRDefault="004340D5" w:rsidP="00234E46">
            <w:pPr>
              <w:spacing w:after="0" w:line="240" w:lineRule="auto"/>
              <w:rPr>
                <w:rFonts w:ascii="Times New Roman" w:hAnsi="Times New Roman"/>
                <w:sz w:val="20"/>
                <w:szCs w:val="20"/>
                <w:lang w:eastAsia="ru-RU"/>
              </w:rPr>
            </w:pPr>
          </w:p>
        </w:tc>
        <w:tc>
          <w:tcPr>
            <w:tcW w:w="425" w:type="dxa"/>
          </w:tcPr>
          <w:p w:rsidR="004340D5" w:rsidRPr="006E78DB" w:rsidRDefault="004340D5" w:rsidP="00234E46">
            <w:pPr>
              <w:spacing w:after="0" w:line="240" w:lineRule="auto"/>
              <w:rPr>
                <w:rFonts w:ascii="Times New Roman" w:hAnsi="Times New Roman"/>
                <w:sz w:val="20"/>
                <w:szCs w:val="20"/>
                <w:lang w:eastAsia="ru-RU"/>
              </w:rPr>
            </w:pPr>
          </w:p>
        </w:tc>
        <w:tc>
          <w:tcPr>
            <w:tcW w:w="654" w:type="dxa"/>
          </w:tcPr>
          <w:p w:rsidR="004340D5" w:rsidRPr="006E78DB" w:rsidRDefault="004340D5" w:rsidP="00234E46">
            <w:pPr>
              <w:spacing w:after="0" w:line="240" w:lineRule="auto"/>
              <w:rPr>
                <w:rFonts w:ascii="Times New Roman" w:hAnsi="Times New Roman"/>
                <w:sz w:val="20"/>
                <w:szCs w:val="20"/>
                <w:lang w:eastAsia="ru-RU"/>
              </w:rPr>
            </w:pPr>
          </w:p>
        </w:tc>
      </w:tr>
      <w:tr w:rsidR="004340D5" w:rsidRPr="00221303" w:rsidTr="00CC72A9">
        <w:trPr>
          <w:trHeight w:val="71"/>
        </w:trPr>
        <w:tc>
          <w:tcPr>
            <w:tcW w:w="8647" w:type="dxa"/>
            <w:gridSpan w:val="3"/>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
                <w:sz w:val="24"/>
                <w:szCs w:val="24"/>
              </w:rPr>
              <w:t>Форум - презентація успішних практик.</w:t>
            </w:r>
          </w:p>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sz w:val="24"/>
                <w:szCs w:val="24"/>
              </w:rPr>
              <w:t xml:space="preserve"> </w:t>
            </w:r>
          </w:p>
        </w:tc>
        <w:tc>
          <w:tcPr>
            <w:tcW w:w="992" w:type="dxa"/>
          </w:tcPr>
          <w:p w:rsidR="004340D5" w:rsidRPr="00221303" w:rsidRDefault="004340D5" w:rsidP="00234E46">
            <w:pPr>
              <w:spacing w:after="0" w:line="240" w:lineRule="auto"/>
              <w:jc w:val="both"/>
              <w:rPr>
                <w:rFonts w:ascii="Times New Roman" w:hAnsi="Times New Roman"/>
                <w:sz w:val="20"/>
                <w:szCs w:val="20"/>
                <w:lang w:eastAsia="ru-RU"/>
              </w:rPr>
            </w:pPr>
          </w:p>
        </w:tc>
        <w:tc>
          <w:tcPr>
            <w:tcW w:w="1276" w:type="dxa"/>
          </w:tcPr>
          <w:p w:rsidR="004340D5" w:rsidRPr="006E78DB" w:rsidRDefault="004340D5" w:rsidP="00234E46">
            <w:pPr>
              <w:spacing w:after="0" w:line="240" w:lineRule="auto"/>
              <w:jc w:val="both"/>
              <w:rPr>
                <w:rFonts w:ascii="Times New Roman" w:hAnsi="Times New Roman"/>
                <w:sz w:val="20"/>
                <w:szCs w:val="20"/>
                <w:lang w:eastAsia="ru-RU"/>
              </w:rPr>
            </w:pPr>
          </w:p>
        </w:tc>
        <w:tc>
          <w:tcPr>
            <w:tcW w:w="1276" w:type="dxa"/>
          </w:tcPr>
          <w:p w:rsidR="004340D5" w:rsidRPr="006E78DB" w:rsidRDefault="004340D5" w:rsidP="00234E46">
            <w:pPr>
              <w:spacing w:after="0" w:line="240" w:lineRule="auto"/>
              <w:rPr>
                <w:rFonts w:ascii="Times New Roman" w:hAnsi="Times New Roman"/>
                <w:sz w:val="20"/>
                <w:szCs w:val="20"/>
                <w:lang w:eastAsia="ru-RU"/>
              </w:rPr>
            </w:pPr>
          </w:p>
        </w:tc>
        <w:tc>
          <w:tcPr>
            <w:tcW w:w="992" w:type="dxa"/>
          </w:tcPr>
          <w:p w:rsidR="004340D5" w:rsidRPr="006E78DB" w:rsidRDefault="004340D5" w:rsidP="00234E46">
            <w:pPr>
              <w:spacing w:after="0" w:line="240" w:lineRule="auto"/>
              <w:rPr>
                <w:rFonts w:ascii="Times New Roman" w:hAnsi="Times New Roman"/>
                <w:sz w:val="20"/>
                <w:szCs w:val="20"/>
                <w:lang w:eastAsia="ru-RU"/>
              </w:rPr>
            </w:pPr>
          </w:p>
        </w:tc>
        <w:tc>
          <w:tcPr>
            <w:tcW w:w="1276" w:type="dxa"/>
          </w:tcPr>
          <w:p w:rsidR="004340D5" w:rsidRPr="006E78DB" w:rsidRDefault="004340D5" w:rsidP="00234E46">
            <w:pPr>
              <w:spacing w:after="0" w:line="240" w:lineRule="auto"/>
              <w:rPr>
                <w:rFonts w:ascii="Times New Roman" w:hAnsi="Times New Roman"/>
                <w:sz w:val="20"/>
                <w:szCs w:val="20"/>
                <w:lang w:eastAsia="ru-RU"/>
              </w:rPr>
            </w:pPr>
          </w:p>
        </w:tc>
        <w:tc>
          <w:tcPr>
            <w:tcW w:w="425" w:type="dxa"/>
          </w:tcPr>
          <w:p w:rsidR="004340D5" w:rsidRPr="006E78DB" w:rsidRDefault="004340D5" w:rsidP="00234E46">
            <w:pPr>
              <w:spacing w:after="0" w:line="240" w:lineRule="auto"/>
              <w:rPr>
                <w:rFonts w:ascii="Times New Roman" w:hAnsi="Times New Roman"/>
                <w:sz w:val="20"/>
                <w:szCs w:val="20"/>
                <w:lang w:eastAsia="ru-RU"/>
              </w:rPr>
            </w:pPr>
            <w:r>
              <w:rPr>
                <w:rFonts w:ascii="Times New Roman" w:hAnsi="Times New Roman"/>
                <w:bCs/>
                <w:iCs/>
                <w:sz w:val="20"/>
                <w:szCs w:val="20"/>
                <w:lang w:eastAsia="ru-RU"/>
              </w:rPr>
              <w:t xml:space="preserve"> </w:t>
            </w:r>
          </w:p>
        </w:tc>
        <w:tc>
          <w:tcPr>
            <w:tcW w:w="654" w:type="dxa"/>
          </w:tcPr>
          <w:p w:rsidR="004340D5" w:rsidRPr="006E78DB" w:rsidRDefault="004340D5" w:rsidP="00234E46">
            <w:pPr>
              <w:spacing w:after="0" w:line="240" w:lineRule="auto"/>
              <w:rPr>
                <w:rFonts w:ascii="Times New Roman" w:hAnsi="Times New Roman"/>
                <w:sz w:val="20"/>
                <w:szCs w:val="20"/>
                <w:lang w:eastAsia="ru-RU"/>
              </w:rPr>
            </w:pPr>
          </w:p>
        </w:tc>
      </w:tr>
      <w:tr w:rsidR="004340D5" w:rsidRPr="00221303" w:rsidTr="00CC72A9">
        <w:trPr>
          <w:trHeight w:val="71"/>
        </w:trPr>
        <w:tc>
          <w:tcPr>
            <w:tcW w:w="3828" w:type="dxa"/>
          </w:tcPr>
          <w:p w:rsidR="004340D5" w:rsidRPr="00CC72A9" w:rsidRDefault="004340D5" w:rsidP="00234E46">
            <w:pPr>
              <w:spacing w:after="0" w:line="240" w:lineRule="auto"/>
              <w:jc w:val="both"/>
              <w:rPr>
                <w:rFonts w:ascii="Times New Roman" w:hAnsi="Times New Roman"/>
                <w:sz w:val="24"/>
                <w:szCs w:val="24"/>
                <w:lang w:eastAsia="ru-RU"/>
              </w:rPr>
            </w:pPr>
            <w:r w:rsidRPr="00CC72A9">
              <w:rPr>
                <w:rFonts w:ascii="Times New Roman" w:hAnsi="Times New Roman"/>
                <w:b/>
                <w:bCs/>
                <w:iCs/>
                <w:sz w:val="24"/>
                <w:szCs w:val="24"/>
                <w:lang w:eastAsia="ru-RU"/>
              </w:rPr>
              <w:t>Управлінський колоквіум</w:t>
            </w:r>
            <w:r w:rsidRPr="00CC72A9">
              <w:rPr>
                <w:rFonts w:ascii="Times New Roman" w:hAnsi="Times New Roman"/>
                <w:bCs/>
                <w:iCs/>
                <w:sz w:val="24"/>
                <w:szCs w:val="24"/>
                <w:lang w:eastAsia="ru-RU"/>
              </w:rPr>
              <w:t xml:space="preserve">  </w:t>
            </w:r>
          </w:p>
        </w:tc>
        <w:tc>
          <w:tcPr>
            <w:tcW w:w="4819" w:type="dxa"/>
            <w:gridSpan w:val="2"/>
          </w:tcPr>
          <w:p w:rsidR="004340D5" w:rsidRPr="00CC72A9" w:rsidRDefault="004340D5" w:rsidP="00234E46">
            <w:pPr>
              <w:spacing w:after="0" w:line="240" w:lineRule="auto"/>
              <w:rPr>
                <w:rFonts w:ascii="Times New Roman" w:hAnsi="Times New Roman"/>
                <w:sz w:val="24"/>
                <w:szCs w:val="24"/>
                <w:lang w:eastAsia="ru-RU"/>
              </w:rPr>
            </w:pPr>
            <w:r w:rsidRPr="00CC72A9">
              <w:rPr>
                <w:rFonts w:ascii="Times New Roman" w:hAnsi="Times New Roman"/>
                <w:bCs/>
                <w:iCs/>
                <w:sz w:val="24"/>
                <w:szCs w:val="24"/>
                <w:lang w:eastAsia="ru-RU"/>
              </w:rPr>
              <w:t xml:space="preserve">Підсумки </w:t>
            </w:r>
            <w:r w:rsidRPr="00CC72A9">
              <w:rPr>
                <w:rFonts w:ascii="Times New Roman" w:hAnsi="Times New Roman"/>
                <w:sz w:val="24"/>
                <w:szCs w:val="24"/>
                <w:bdr w:val="none" w:sz="0" w:space="0" w:color="auto" w:frame="1"/>
                <w:lang w:eastAsia="uk-UA"/>
              </w:rPr>
              <w:t xml:space="preserve">  </w:t>
            </w:r>
            <w:r w:rsidRPr="00CC72A9">
              <w:rPr>
                <w:rFonts w:ascii="Times New Roman" w:hAnsi="Times New Roman"/>
                <w:sz w:val="24"/>
                <w:szCs w:val="24"/>
              </w:rPr>
              <w:t xml:space="preserve">серед </w:t>
            </w:r>
            <w:r w:rsidRPr="00CC72A9">
              <w:rPr>
                <w:rFonts w:ascii="Times New Roman" w:hAnsi="Times New Roman"/>
                <w:sz w:val="24"/>
                <w:szCs w:val="24"/>
                <w:bdr w:val="none" w:sz="0" w:space="0" w:color="auto" w:frame="1"/>
                <w:lang w:eastAsia="uk-UA"/>
              </w:rPr>
              <w:t xml:space="preserve">закладів загальної  середньої освіти з розробки </w:t>
            </w:r>
            <w:r w:rsidRPr="00CC72A9">
              <w:rPr>
                <w:rFonts w:ascii="Times New Roman" w:hAnsi="Times New Roman"/>
                <w:sz w:val="24"/>
                <w:szCs w:val="24"/>
              </w:rPr>
              <w:t>стратегій та процедури внутрішньої системи забезпечення якості освітита реалізації проектів.</w:t>
            </w:r>
          </w:p>
        </w:tc>
        <w:tc>
          <w:tcPr>
            <w:tcW w:w="992" w:type="dxa"/>
          </w:tcPr>
          <w:p w:rsidR="004340D5" w:rsidRPr="00221303" w:rsidRDefault="004340D5" w:rsidP="00234E46">
            <w:pPr>
              <w:spacing w:after="0" w:line="240" w:lineRule="auto"/>
              <w:jc w:val="both"/>
              <w:rPr>
                <w:rFonts w:ascii="Times New Roman" w:hAnsi="Times New Roman"/>
                <w:sz w:val="20"/>
                <w:szCs w:val="20"/>
                <w:lang w:eastAsia="ru-RU"/>
              </w:rPr>
            </w:pPr>
          </w:p>
        </w:tc>
        <w:tc>
          <w:tcPr>
            <w:tcW w:w="1276" w:type="dxa"/>
          </w:tcPr>
          <w:p w:rsidR="004340D5" w:rsidRPr="006E78DB" w:rsidRDefault="004340D5" w:rsidP="00234E46">
            <w:pPr>
              <w:spacing w:after="0" w:line="240" w:lineRule="auto"/>
              <w:jc w:val="both"/>
              <w:rPr>
                <w:rFonts w:ascii="Times New Roman" w:hAnsi="Times New Roman"/>
                <w:sz w:val="20"/>
                <w:szCs w:val="20"/>
                <w:lang w:eastAsia="ru-RU"/>
              </w:rPr>
            </w:pPr>
          </w:p>
        </w:tc>
        <w:tc>
          <w:tcPr>
            <w:tcW w:w="1276" w:type="dxa"/>
          </w:tcPr>
          <w:p w:rsidR="004340D5" w:rsidRPr="006E78DB" w:rsidRDefault="004340D5" w:rsidP="00234E46">
            <w:pPr>
              <w:spacing w:after="0" w:line="240" w:lineRule="auto"/>
              <w:rPr>
                <w:rFonts w:ascii="Times New Roman" w:hAnsi="Times New Roman"/>
                <w:sz w:val="20"/>
                <w:szCs w:val="20"/>
                <w:lang w:eastAsia="ru-RU"/>
              </w:rPr>
            </w:pPr>
          </w:p>
        </w:tc>
        <w:tc>
          <w:tcPr>
            <w:tcW w:w="992" w:type="dxa"/>
          </w:tcPr>
          <w:p w:rsidR="004340D5" w:rsidRPr="006E78DB" w:rsidRDefault="004340D5" w:rsidP="00234E46">
            <w:pPr>
              <w:spacing w:after="0" w:line="240" w:lineRule="auto"/>
              <w:rPr>
                <w:rFonts w:ascii="Times New Roman" w:hAnsi="Times New Roman"/>
                <w:sz w:val="20"/>
                <w:szCs w:val="20"/>
                <w:lang w:eastAsia="ru-RU"/>
              </w:rPr>
            </w:pPr>
          </w:p>
        </w:tc>
        <w:tc>
          <w:tcPr>
            <w:tcW w:w="1276" w:type="dxa"/>
          </w:tcPr>
          <w:p w:rsidR="004340D5" w:rsidRPr="006E78DB" w:rsidRDefault="004340D5" w:rsidP="00234E46">
            <w:pPr>
              <w:spacing w:after="0" w:line="240" w:lineRule="auto"/>
              <w:rPr>
                <w:rFonts w:ascii="Times New Roman" w:hAnsi="Times New Roman"/>
                <w:sz w:val="20"/>
                <w:szCs w:val="20"/>
                <w:lang w:eastAsia="ru-RU"/>
              </w:rPr>
            </w:pPr>
          </w:p>
        </w:tc>
        <w:tc>
          <w:tcPr>
            <w:tcW w:w="425" w:type="dxa"/>
          </w:tcPr>
          <w:p w:rsidR="004340D5" w:rsidRPr="006E78DB" w:rsidRDefault="004340D5" w:rsidP="00234E46">
            <w:pPr>
              <w:spacing w:after="0" w:line="240" w:lineRule="auto"/>
              <w:rPr>
                <w:rFonts w:ascii="Times New Roman" w:hAnsi="Times New Roman"/>
                <w:sz w:val="20"/>
                <w:szCs w:val="20"/>
                <w:lang w:eastAsia="ru-RU"/>
              </w:rPr>
            </w:pPr>
          </w:p>
        </w:tc>
        <w:tc>
          <w:tcPr>
            <w:tcW w:w="654" w:type="dxa"/>
          </w:tcPr>
          <w:p w:rsidR="004340D5" w:rsidRPr="006E78DB" w:rsidRDefault="004340D5" w:rsidP="00274898">
            <w:pPr>
              <w:spacing w:after="0" w:line="240" w:lineRule="auto"/>
              <w:rPr>
                <w:rFonts w:ascii="Times New Roman" w:hAnsi="Times New Roman"/>
                <w:sz w:val="20"/>
                <w:szCs w:val="20"/>
                <w:lang w:eastAsia="ru-RU"/>
              </w:rPr>
            </w:pPr>
            <w:r w:rsidRPr="006E78DB">
              <w:rPr>
                <w:rFonts w:ascii="Times New Roman" w:hAnsi="Times New Roman"/>
                <w:bCs/>
                <w:iCs/>
                <w:sz w:val="20"/>
                <w:szCs w:val="20"/>
                <w:lang w:eastAsia="ru-RU"/>
              </w:rPr>
              <w:t>24</w:t>
            </w:r>
            <w:r>
              <w:rPr>
                <w:rFonts w:ascii="Times New Roman" w:hAnsi="Times New Roman"/>
                <w:bCs/>
                <w:iCs/>
                <w:sz w:val="20"/>
                <w:szCs w:val="20"/>
                <w:lang w:eastAsia="ru-RU"/>
              </w:rPr>
              <w:t>.04.</w:t>
            </w:r>
            <w:r w:rsidRPr="006E78DB">
              <w:rPr>
                <w:rFonts w:ascii="Times New Roman" w:hAnsi="Times New Roman"/>
                <w:bCs/>
                <w:iCs/>
                <w:sz w:val="20"/>
                <w:szCs w:val="20"/>
                <w:lang w:eastAsia="ru-RU"/>
              </w:rPr>
              <w:t xml:space="preserve">   </w:t>
            </w:r>
            <w:r>
              <w:rPr>
                <w:rFonts w:ascii="Times New Roman" w:hAnsi="Times New Roman"/>
                <w:bCs/>
                <w:iCs/>
                <w:sz w:val="20"/>
                <w:szCs w:val="20"/>
                <w:lang w:eastAsia="ru-RU"/>
              </w:rPr>
              <w:t xml:space="preserve"> </w:t>
            </w:r>
            <w:r w:rsidRPr="006E78DB">
              <w:rPr>
                <w:rFonts w:ascii="Times New Roman" w:hAnsi="Times New Roman"/>
                <w:sz w:val="20"/>
                <w:szCs w:val="20"/>
                <w:lang w:eastAsia="ru-RU"/>
              </w:rPr>
              <w:t xml:space="preserve">   </w:t>
            </w:r>
            <w:r w:rsidRPr="006E78DB">
              <w:rPr>
                <w:rFonts w:ascii="Times New Roman" w:hAnsi="Times New Roman"/>
                <w:bCs/>
                <w:iCs/>
                <w:sz w:val="20"/>
                <w:szCs w:val="20"/>
                <w:lang w:eastAsia="ru-RU"/>
              </w:rPr>
              <w:t xml:space="preserve">  </w:t>
            </w:r>
          </w:p>
        </w:tc>
      </w:tr>
    </w:tbl>
    <w:p w:rsidR="004340D5" w:rsidRDefault="004340D5" w:rsidP="00974342">
      <w:pPr>
        <w:spacing w:after="0" w:line="240" w:lineRule="auto"/>
        <w:jc w:val="center"/>
        <w:rPr>
          <w:rFonts w:ascii="Times New Roman" w:hAnsi="Times New Roman"/>
          <w:b/>
          <w:bCs/>
          <w:iCs/>
          <w:szCs w:val="20"/>
          <w:lang w:eastAsia="ru-RU"/>
        </w:rPr>
      </w:pPr>
    </w:p>
    <w:p w:rsidR="004340D5" w:rsidRDefault="004340D5" w:rsidP="00974342">
      <w:pPr>
        <w:spacing w:after="0" w:line="240" w:lineRule="auto"/>
        <w:jc w:val="center"/>
        <w:rPr>
          <w:rFonts w:ascii="Times New Roman" w:hAnsi="Times New Roman"/>
          <w:b/>
          <w:bCs/>
          <w:iCs/>
          <w:szCs w:val="20"/>
          <w:lang w:eastAsia="ru-RU"/>
        </w:rPr>
      </w:pPr>
    </w:p>
    <w:p w:rsidR="004340D5" w:rsidRDefault="004340D5" w:rsidP="00974342">
      <w:pPr>
        <w:spacing w:after="0" w:line="240" w:lineRule="auto"/>
        <w:jc w:val="center"/>
        <w:rPr>
          <w:rFonts w:ascii="Times New Roman" w:hAnsi="Times New Roman"/>
          <w:b/>
          <w:bCs/>
          <w:iCs/>
          <w:szCs w:val="20"/>
          <w:lang w:eastAsia="ru-RU"/>
        </w:rPr>
      </w:pPr>
    </w:p>
    <w:p w:rsidR="004340D5" w:rsidRPr="00776525" w:rsidRDefault="004340D5" w:rsidP="00974342">
      <w:pPr>
        <w:spacing w:after="0" w:line="240" w:lineRule="auto"/>
        <w:jc w:val="center"/>
        <w:rPr>
          <w:rFonts w:ascii="Times New Roman" w:hAnsi="Times New Roman"/>
          <w:b/>
          <w:bCs/>
          <w:iCs/>
          <w:szCs w:val="20"/>
          <w:lang w:eastAsia="ru-RU"/>
        </w:rPr>
      </w:pPr>
    </w:p>
    <w:p w:rsidR="004340D5" w:rsidRPr="00221303" w:rsidRDefault="004340D5" w:rsidP="00974342">
      <w:pPr>
        <w:spacing w:after="0" w:line="240" w:lineRule="auto"/>
        <w:rPr>
          <w:rFonts w:ascii="Times New Roman" w:hAnsi="Times New Roman"/>
          <w:b/>
          <w:bCs/>
          <w:iCs/>
          <w:sz w:val="20"/>
          <w:szCs w:val="20"/>
          <w:lang w:eastAsia="ru-RU"/>
        </w:rPr>
      </w:pPr>
    </w:p>
    <w:p w:rsidR="004340D5" w:rsidRPr="00A26C0B" w:rsidRDefault="004340D5" w:rsidP="00A26C0B">
      <w:pPr>
        <w:shd w:val="clear" w:color="auto" w:fill="FFFFFF"/>
        <w:spacing w:after="0" w:line="240" w:lineRule="auto"/>
        <w:jc w:val="center"/>
        <w:rPr>
          <w:rFonts w:ascii="Arial" w:hAnsi="Arial" w:cs="Arial"/>
          <w:color w:val="222222"/>
          <w:sz w:val="24"/>
          <w:szCs w:val="24"/>
          <w:lang w:eastAsia="uk-UA"/>
        </w:rPr>
      </w:pPr>
      <w:r w:rsidRPr="00A26C0B">
        <w:rPr>
          <w:rFonts w:ascii="Times New Roman" w:hAnsi="Times New Roman"/>
          <w:b/>
          <w:bCs/>
          <w:color w:val="222222"/>
          <w:sz w:val="28"/>
          <w:szCs w:val="28"/>
          <w:lang w:eastAsia="uk-UA"/>
        </w:rPr>
        <w:t>Тематика</w:t>
      </w:r>
    </w:p>
    <w:p w:rsidR="004340D5" w:rsidRPr="00A26C0B" w:rsidRDefault="004340D5" w:rsidP="00A26C0B">
      <w:pPr>
        <w:shd w:val="clear" w:color="auto" w:fill="FFFFFF"/>
        <w:spacing w:after="0" w:line="240" w:lineRule="auto"/>
        <w:jc w:val="center"/>
        <w:rPr>
          <w:rFonts w:ascii="Arial" w:hAnsi="Arial" w:cs="Arial"/>
          <w:color w:val="222222"/>
          <w:sz w:val="24"/>
          <w:szCs w:val="24"/>
          <w:lang w:eastAsia="uk-UA"/>
        </w:rPr>
      </w:pPr>
      <w:r w:rsidRPr="00A26C0B">
        <w:rPr>
          <w:rFonts w:ascii="Times New Roman" w:hAnsi="Times New Roman"/>
          <w:b/>
          <w:bCs/>
          <w:color w:val="222222"/>
          <w:sz w:val="28"/>
          <w:szCs w:val="28"/>
          <w:lang w:eastAsia="uk-UA"/>
        </w:rPr>
        <w:t>семінарів – практикумів заступників директорів з</w:t>
      </w:r>
    </w:p>
    <w:p w:rsidR="004340D5" w:rsidRPr="00A26C0B" w:rsidRDefault="004340D5" w:rsidP="00A26C0B">
      <w:pPr>
        <w:shd w:val="clear" w:color="auto" w:fill="FFFFFF"/>
        <w:spacing w:after="0" w:line="240" w:lineRule="auto"/>
        <w:jc w:val="center"/>
        <w:rPr>
          <w:rFonts w:ascii="Arial" w:hAnsi="Arial" w:cs="Arial"/>
          <w:color w:val="222222"/>
          <w:sz w:val="24"/>
          <w:szCs w:val="24"/>
          <w:lang w:eastAsia="uk-UA"/>
        </w:rPr>
      </w:pPr>
      <w:r w:rsidRPr="00A26C0B">
        <w:rPr>
          <w:rFonts w:ascii="Times New Roman" w:hAnsi="Times New Roman"/>
          <w:b/>
          <w:bCs/>
          <w:color w:val="222222"/>
          <w:sz w:val="28"/>
          <w:szCs w:val="28"/>
          <w:lang w:eastAsia="uk-UA"/>
        </w:rPr>
        <w:t> виховної роботи та педагогів-організаторів на 2019/2020навчальних рік</w:t>
      </w:r>
    </w:p>
    <w:tbl>
      <w:tblPr>
        <w:tblW w:w="17147" w:type="dxa"/>
        <w:tblLayout w:type="fixed"/>
        <w:tblCellMar>
          <w:left w:w="0" w:type="dxa"/>
          <w:right w:w="0" w:type="dxa"/>
        </w:tblCellMar>
        <w:tblLook w:val="00A0"/>
      </w:tblPr>
      <w:tblGrid>
        <w:gridCol w:w="4219"/>
        <w:gridCol w:w="4394"/>
        <w:gridCol w:w="1276"/>
        <w:gridCol w:w="851"/>
        <w:gridCol w:w="20"/>
        <w:gridCol w:w="972"/>
        <w:gridCol w:w="247"/>
        <w:gridCol w:w="603"/>
        <w:gridCol w:w="686"/>
        <w:gridCol w:w="307"/>
        <w:gridCol w:w="876"/>
        <w:gridCol w:w="116"/>
        <w:gridCol w:w="974"/>
        <w:gridCol w:w="259"/>
        <w:gridCol w:w="1347"/>
      </w:tblGrid>
      <w:tr w:rsidR="004340D5" w:rsidRPr="00A26C0B" w:rsidTr="00114C6A">
        <w:trPr>
          <w:gridAfter w:val="2"/>
          <w:wAfter w:w="1606" w:type="dxa"/>
          <w:trHeight w:val="71"/>
        </w:trPr>
        <w:tc>
          <w:tcPr>
            <w:tcW w:w="42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CC72A9">
            <w:pPr>
              <w:shd w:val="clear" w:color="auto" w:fill="FFFFFF"/>
              <w:spacing w:after="0" w:line="240" w:lineRule="auto"/>
              <w:jc w:val="center"/>
              <w:rPr>
                <w:rFonts w:ascii="Arial" w:hAnsi="Arial" w:cs="Arial"/>
                <w:color w:val="222222"/>
                <w:sz w:val="24"/>
                <w:szCs w:val="24"/>
                <w:lang w:eastAsia="uk-UA"/>
              </w:rPr>
            </w:pPr>
            <w:r w:rsidRPr="00A948A5">
              <w:rPr>
                <w:rFonts w:ascii="Times New Roman" w:hAnsi="Times New Roman"/>
                <w:b/>
                <w:sz w:val="24"/>
                <w:lang w:eastAsia="ru-RU"/>
              </w:rPr>
              <w:t>Керівник</w:t>
            </w:r>
            <w:r w:rsidRPr="00A26C0B">
              <w:rPr>
                <w:rFonts w:ascii="Times New Roman" w:hAnsi="Times New Roman"/>
                <w:color w:val="222222"/>
                <w:sz w:val="28"/>
                <w:szCs w:val="28"/>
                <w:lang w:eastAsia="uk-UA"/>
              </w:rPr>
              <w:t xml:space="preserve"> Галака О.С.. – методист РМК     </w:t>
            </w:r>
          </w:p>
          <w:p w:rsidR="004340D5" w:rsidRPr="00A26C0B" w:rsidRDefault="004340D5" w:rsidP="00CC72A9">
            <w:pPr>
              <w:shd w:val="clear" w:color="auto" w:fill="FFFFFF"/>
              <w:spacing w:after="0" w:line="240" w:lineRule="auto"/>
              <w:jc w:val="center"/>
              <w:rPr>
                <w:rFonts w:ascii="Arial" w:hAnsi="Arial" w:cs="Arial"/>
                <w:color w:val="222222"/>
                <w:sz w:val="24"/>
                <w:szCs w:val="24"/>
                <w:lang w:eastAsia="uk-UA"/>
              </w:rPr>
            </w:pPr>
          </w:p>
          <w:p w:rsidR="004340D5" w:rsidRDefault="004340D5"/>
        </w:tc>
        <w:tc>
          <w:tcPr>
            <w:tcW w:w="43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0D5" w:rsidRDefault="004340D5" w:rsidP="00CC72A9">
            <w:r w:rsidRPr="00A948A5">
              <w:rPr>
                <w:rFonts w:ascii="Times New Roman" w:hAnsi="Times New Roman"/>
                <w:sz w:val="20"/>
                <w:szCs w:val="20"/>
                <w:lang w:eastAsia="ru-RU"/>
              </w:rPr>
              <w:t xml:space="preserve"> </w:t>
            </w:r>
            <w:r>
              <w:rPr>
                <w:rFonts w:ascii="Times New Roman" w:hAnsi="Times New Roman"/>
                <w:b/>
                <w:sz w:val="24"/>
                <w:lang w:eastAsia="ru-RU"/>
              </w:rPr>
              <w:t xml:space="preserve">Тема </w:t>
            </w:r>
          </w:p>
        </w:tc>
        <w:tc>
          <w:tcPr>
            <w:tcW w:w="6928" w:type="dxa"/>
            <w:gridSpan w:val="11"/>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jc w:val="center"/>
              <w:rPr>
                <w:rFonts w:ascii="Helvetica" w:hAnsi="Helvetica" w:cs="Helvetica"/>
                <w:color w:val="222222"/>
                <w:sz w:val="24"/>
                <w:szCs w:val="24"/>
                <w:lang w:eastAsia="uk-UA"/>
              </w:rPr>
            </w:pPr>
            <w:r w:rsidRPr="00A26C0B">
              <w:rPr>
                <w:rFonts w:ascii="Times New Roman" w:hAnsi="Times New Roman"/>
                <w:color w:val="222222"/>
                <w:sz w:val="24"/>
                <w:szCs w:val="24"/>
                <w:lang w:eastAsia="uk-UA"/>
              </w:rPr>
              <w:t>Місяці, тижні, місце проведення</w:t>
            </w:r>
          </w:p>
        </w:tc>
      </w:tr>
      <w:tr w:rsidR="004340D5" w:rsidRPr="00A26C0B" w:rsidTr="00114C6A">
        <w:trPr>
          <w:gridAfter w:val="2"/>
          <w:wAfter w:w="1606" w:type="dxa"/>
          <w:trHeight w:val="71"/>
        </w:trPr>
        <w:tc>
          <w:tcPr>
            <w:tcW w:w="421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4394" w:type="dxa"/>
            <w:vMerge/>
            <w:tcBorders>
              <w:top w:val="single" w:sz="8" w:space="0" w:color="auto"/>
              <w:left w:val="nil"/>
              <w:bottom w:val="single" w:sz="8" w:space="0" w:color="auto"/>
              <w:right w:val="single" w:sz="8" w:space="0" w:color="auto"/>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jc w:val="both"/>
              <w:rPr>
                <w:rFonts w:ascii="Helvetica" w:hAnsi="Helvetica" w:cs="Helvetica"/>
                <w:color w:val="222222"/>
                <w:sz w:val="24"/>
                <w:szCs w:val="24"/>
                <w:lang w:eastAsia="uk-UA"/>
              </w:rPr>
            </w:pPr>
            <w:r w:rsidRPr="00A26C0B">
              <w:rPr>
                <w:rFonts w:ascii="Times New Roman" w:hAnsi="Times New Roman"/>
                <w:color w:val="222222"/>
                <w:sz w:val="24"/>
                <w:szCs w:val="24"/>
                <w:lang w:eastAsia="uk-UA"/>
              </w:rPr>
              <w:t>09</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jc w:val="both"/>
              <w:rPr>
                <w:rFonts w:ascii="Helvetica" w:hAnsi="Helvetica" w:cs="Helvetica"/>
                <w:color w:val="222222"/>
                <w:sz w:val="24"/>
                <w:szCs w:val="24"/>
                <w:lang w:eastAsia="uk-UA"/>
              </w:rPr>
            </w:pPr>
            <w:r w:rsidRPr="00A26C0B">
              <w:rPr>
                <w:rFonts w:ascii="Times New Roman" w:hAnsi="Times New Roman"/>
                <w:color w:val="222222"/>
                <w:sz w:val="24"/>
                <w:szCs w:val="24"/>
                <w:lang w:eastAsia="uk-UA"/>
              </w:rPr>
              <w:t>10</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jc w:val="both"/>
              <w:rPr>
                <w:rFonts w:ascii="Helvetica" w:hAnsi="Helvetica" w:cs="Helvetica"/>
                <w:color w:val="222222"/>
                <w:sz w:val="24"/>
                <w:szCs w:val="24"/>
                <w:lang w:eastAsia="uk-UA"/>
              </w:rPr>
            </w:pPr>
            <w:r w:rsidRPr="00A26C0B">
              <w:rPr>
                <w:rFonts w:ascii="Times New Roman" w:hAnsi="Times New Roman"/>
                <w:color w:val="222222"/>
                <w:sz w:val="24"/>
                <w:szCs w:val="24"/>
                <w:lang w:eastAsia="uk-UA"/>
              </w:rPr>
              <w:t>11</w:t>
            </w: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jc w:val="both"/>
              <w:rPr>
                <w:rFonts w:ascii="Helvetica" w:hAnsi="Helvetica" w:cs="Helvetica"/>
                <w:color w:val="222222"/>
                <w:sz w:val="24"/>
                <w:szCs w:val="24"/>
                <w:lang w:eastAsia="uk-UA"/>
              </w:rPr>
            </w:pPr>
            <w:r w:rsidRPr="00A26C0B">
              <w:rPr>
                <w:rFonts w:ascii="Times New Roman" w:hAnsi="Times New Roman"/>
                <w:color w:val="222222"/>
                <w:sz w:val="24"/>
                <w:szCs w:val="24"/>
                <w:lang w:eastAsia="uk-UA"/>
              </w:rPr>
              <w:t>12</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jc w:val="both"/>
              <w:rPr>
                <w:rFonts w:ascii="Helvetica" w:hAnsi="Helvetica" w:cs="Helvetica"/>
                <w:color w:val="222222"/>
                <w:sz w:val="24"/>
                <w:szCs w:val="24"/>
                <w:lang w:eastAsia="uk-UA"/>
              </w:rPr>
            </w:pPr>
            <w:r w:rsidRPr="00A26C0B">
              <w:rPr>
                <w:rFonts w:ascii="Times New Roman" w:hAnsi="Times New Roman"/>
                <w:color w:val="222222"/>
                <w:sz w:val="24"/>
                <w:szCs w:val="24"/>
                <w:lang w:eastAsia="uk-UA"/>
              </w:rPr>
              <w:t>01</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rPr>
                <w:rFonts w:ascii="Helvetica" w:hAnsi="Helvetica" w:cs="Helvetica"/>
                <w:color w:val="222222"/>
                <w:sz w:val="24"/>
                <w:szCs w:val="24"/>
                <w:lang w:eastAsia="uk-UA"/>
              </w:rPr>
            </w:pPr>
            <w:r w:rsidRPr="00A26C0B">
              <w:rPr>
                <w:rFonts w:ascii="Times New Roman" w:hAnsi="Times New Roman"/>
                <w:color w:val="222222"/>
                <w:sz w:val="24"/>
                <w:szCs w:val="24"/>
                <w:lang w:eastAsia="uk-UA"/>
              </w:rPr>
              <w:t>02</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r w:rsidRPr="00A26C0B">
              <w:rPr>
                <w:rFonts w:ascii="Times New Roman" w:hAnsi="Times New Roman"/>
                <w:color w:val="222222"/>
                <w:sz w:val="24"/>
                <w:szCs w:val="24"/>
                <w:lang w:eastAsia="uk-UA"/>
              </w:rPr>
              <w:t>03</w:t>
            </w:r>
          </w:p>
          <w:p w:rsidR="004340D5" w:rsidRPr="00A26C0B" w:rsidRDefault="004340D5" w:rsidP="00A26C0B">
            <w:pPr>
              <w:spacing w:after="0" w:line="71" w:lineRule="atLeast"/>
              <w:rPr>
                <w:rFonts w:ascii="Helvetica" w:hAnsi="Helvetica" w:cs="Helvetica"/>
                <w:color w:val="222222"/>
                <w:sz w:val="24"/>
                <w:szCs w:val="24"/>
                <w:lang w:eastAsia="uk-UA"/>
              </w:rPr>
            </w:pPr>
          </w:p>
        </w:tc>
      </w:tr>
      <w:tr w:rsidR="004340D5" w:rsidRPr="00A26C0B" w:rsidTr="00114C6A">
        <w:trPr>
          <w:gridAfter w:val="2"/>
          <w:wAfter w:w="1606" w:type="dxa"/>
          <w:trHeight w:val="71"/>
        </w:trPr>
        <w:tc>
          <w:tcPr>
            <w:tcW w:w="4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jc w:val="center"/>
              <w:rPr>
                <w:rFonts w:ascii="Times New Roman" w:hAnsi="Times New Roman"/>
                <w:sz w:val="24"/>
                <w:szCs w:val="24"/>
              </w:rPr>
            </w:pPr>
            <w:r w:rsidRPr="00114C6A">
              <w:rPr>
                <w:rFonts w:ascii="Times New Roman" w:hAnsi="Times New Roman"/>
                <w:color w:val="222222"/>
                <w:sz w:val="24"/>
                <w:szCs w:val="24"/>
                <w:lang w:eastAsia="uk-UA"/>
              </w:rPr>
              <w:t>  Інструктивно – методичний семінар.</w:t>
            </w:r>
            <w:r w:rsidRPr="00114C6A">
              <w:rPr>
                <w:rFonts w:ascii="Times New Roman" w:hAnsi="Times New Roman"/>
                <w:b/>
                <w:bCs/>
                <w:color w:val="222222"/>
                <w:sz w:val="24"/>
                <w:szCs w:val="24"/>
                <w:lang w:eastAsia="uk-UA"/>
              </w:rPr>
              <w:t> </w:t>
            </w:r>
            <w:r w:rsidRPr="00114C6A">
              <w:rPr>
                <w:rFonts w:ascii="Times New Roman" w:hAnsi="Times New Roman"/>
                <w:sz w:val="24"/>
                <w:szCs w:val="24"/>
              </w:rPr>
              <w:t>«Особливості організації освітнього процесу в закладах загальної середньої освіти району»</w:t>
            </w:r>
          </w:p>
          <w:p w:rsidR="004340D5" w:rsidRPr="00114C6A" w:rsidRDefault="004340D5" w:rsidP="00A26C0B">
            <w:pPr>
              <w:spacing w:after="0" w:line="71" w:lineRule="atLeast"/>
              <w:jc w:val="both"/>
              <w:rPr>
                <w:rFonts w:ascii="Times New Roman" w:hAnsi="Times New Roman"/>
                <w:color w:val="222222"/>
                <w:sz w:val="24"/>
                <w:szCs w:val="24"/>
                <w:lang w:eastAsia="uk-UA"/>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240" w:lineRule="auto"/>
              <w:jc w:val="both"/>
              <w:rPr>
                <w:rFonts w:ascii="Times New Roman" w:hAnsi="Times New Roman"/>
                <w:color w:val="222222"/>
                <w:sz w:val="24"/>
                <w:szCs w:val="24"/>
                <w:lang w:eastAsia="uk-UA"/>
              </w:rPr>
            </w:pPr>
            <w:r w:rsidRPr="00114C6A">
              <w:rPr>
                <w:rFonts w:ascii="Times New Roman" w:hAnsi="Times New Roman"/>
                <w:color w:val="222222"/>
                <w:sz w:val="24"/>
                <w:szCs w:val="24"/>
                <w:lang w:eastAsia="uk-UA"/>
              </w:rPr>
              <w:t>Про основні завдання на 2019/2020 навчальний рік щодо забезпечення підвищення якості й результативності виховного процесу в   закладах загальної середньої освіти</w:t>
            </w:r>
          </w:p>
          <w:p w:rsidR="004340D5" w:rsidRPr="00114C6A" w:rsidRDefault="004340D5" w:rsidP="00A26C0B">
            <w:pPr>
              <w:spacing w:after="0" w:line="71" w:lineRule="atLeast"/>
              <w:rPr>
                <w:rFonts w:ascii="Times New Roman" w:hAnsi="Times New Roman"/>
                <w:color w:val="222222"/>
                <w:sz w:val="24"/>
                <w:szCs w:val="24"/>
                <w:lang w:eastAsia="uk-UA"/>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r w:rsidRPr="00A26C0B">
              <w:rPr>
                <w:rFonts w:ascii="Times New Roman" w:hAnsi="Times New Roman"/>
                <w:b/>
                <w:bCs/>
                <w:color w:val="222222"/>
                <w:sz w:val="24"/>
                <w:szCs w:val="24"/>
                <w:lang w:eastAsia="uk-UA"/>
              </w:rPr>
              <w:t>03.09.2019</w:t>
            </w:r>
          </w:p>
          <w:p w:rsidR="004340D5" w:rsidRPr="00A26C0B" w:rsidRDefault="004340D5" w:rsidP="00A26C0B">
            <w:pPr>
              <w:spacing w:after="0" w:line="71" w:lineRule="atLeast"/>
              <w:jc w:val="both"/>
              <w:rPr>
                <w:rFonts w:ascii="Helvetica" w:hAnsi="Helvetica" w:cs="Helvetica"/>
                <w:color w:val="222222"/>
                <w:sz w:val="24"/>
                <w:szCs w:val="24"/>
                <w:lang w:eastAsia="uk-UA"/>
              </w:rPr>
            </w:pPr>
            <w:r w:rsidRPr="00A26C0B">
              <w:rPr>
                <w:rFonts w:ascii="Times New Roman" w:hAnsi="Times New Roman"/>
                <w:color w:val="222222"/>
                <w:sz w:val="24"/>
                <w:szCs w:val="24"/>
                <w:lang w:eastAsia="uk-UA"/>
              </w:rPr>
              <w:t>РМК</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r>
      <w:tr w:rsidR="004340D5" w:rsidRPr="00A26C0B" w:rsidTr="00114C6A">
        <w:trPr>
          <w:gridAfter w:val="2"/>
          <w:wAfter w:w="1606" w:type="dxa"/>
          <w:trHeight w:val="71"/>
        </w:trPr>
        <w:tc>
          <w:tcPr>
            <w:tcW w:w="4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71" w:lineRule="atLeast"/>
              <w:jc w:val="both"/>
              <w:rPr>
                <w:rFonts w:ascii="Times New Roman" w:hAnsi="Times New Roman"/>
                <w:color w:val="222222"/>
                <w:sz w:val="24"/>
                <w:szCs w:val="24"/>
                <w:lang w:eastAsia="uk-UA"/>
              </w:rPr>
            </w:pPr>
            <w:r w:rsidRPr="00114C6A">
              <w:rPr>
                <w:rFonts w:ascii="Times New Roman" w:hAnsi="Times New Roman"/>
                <w:b/>
                <w:bCs/>
                <w:color w:val="222222"/>
                <w:sz w:val="24"/>
                <w:szCs w:val="24"/>
                <w:lang w:eastAsia="uk-UA"/>
              </w:rPr>
              <w:t>Практичний семінар</w:t>
            </w:r>
            <w:r w:rsidRPr="00114C6A">
              <w:rPr>
                <w:rFonts w:ascii="Times New Roman" w:hAnsi="Times New Roman"/>
                <w:color w:val="222222"/>
                <w:sz w:val="24"/>
                <w:szCs w:val="24"/>
                <w:lang w:eastAsia="uk-UA"/>
              </w:rPr>
              <w:t xml:space="preserve"> «Організація учнівського самоврядування в закладі освіти»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71" w:lineRule="atLeast"/>
              <w:jc w:val="both"/>
              <w:rPr>
                <w:rFonts w:ascii="Times New Roman" w:hAnsi="Times New Roman"/>
                <w:color w:val="222222"/>
                <w:sz w:val="24"/>
                <w:szCs w:val="24"/>
                <w:lang w:eastAsia="uk-UA"/>
              </w:rPr>
            </w:pPr>
            <w:r w:rsidRPr="00114C6A">
              <w:rPr>
                <w:rFonts w:ascii="Times New Roman" w:hAnsi="Times New Roman"/>
                <w:color w:val="222222"/>
                <w:sz w:val="24"/>
                <w:szCs w:val="24"/>
                <w:lang w:eastAsia="uk-UA"/>
              </w:rPr>
              <w:t>Структура самоврядування, планування роботи, участь у акціях та конкурсах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jc w:val="both"/>
              <w:rPr>
                <w:rFonts w:ascii="Times New Roman" w:hAnsi="Times New Roman"/>
                <w:color w:val="222222"/>
                <w:sz w:val="24"/>
                <w:szCs w:val="24"/>
                <w:lang w:eastAsia="uk-UA"/>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r w:rsidRPr="00A26C0B">
              <w:rPr>
                <w:rFonts w:ascii="Times New Roman" w:hAnsi="Times New Roman"/>
                <w:color w:val="222222"/>
                <w:sz w:val="24"/>
                <w:szCs w:val="24"/>
                <w:lang w:eastAsia="uk-UA"/>
              </w:rPr>
              <w:t>08.10.2019</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r>
      <w:tr w:rsidR="004340D5" w:rsidRPr="00A26C0B" w:rsidTr="00114C6A">
        <w:trPr>
          <w:gridAfter w:val="2"/>
          <w:wAfter w:w="1606" w:type="dxa"/>
          <w:trHeight w:val="71"/>
        </w:trPr>
        <w:tc>
          <w:tcPr>
            <w:tcW w:w="4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71" w:lineRule="atLeast"/>
              <w:jc w:val="both"/>
              <w:rPr>
                <w:rFonts w:ascii="Times New Roman" w:hAnsi="Times New Roman"/>
                <w:color w:val="222222"/>
                <w:sz w:val="24"/>
                <w:szCs w:val="24"/>
                <w:lang w:eastAsia="uk-UA"/>
              </w:rPr>
            </w:pPr>
            <w:r w:rsidRPr="00114C6A">
              <w:rPr>
                <w:rFonts w:ascii="Times New Roman" w:hAnsi="Times New Roman"/>
                <w:color w:val="222222"/>
                <w:sz w:val="24"/>
                <w:szCs w:val="24"/>
                <w:lang w:eastAsia="uk-UA"/>
              </w:rPr>
              <w:t xml:space="preserve"> Семінар-практикум «</w:t>
            </w:r>
            <w:r w:rsidRPr="00114C6A">
              <w:rPr>
                <w:rFonts w:ascii="Times New Roman" w:hAnsi="Times New Roman"/>
                <w:color w:val="000000"/>
                <w:sz w:val="24"/>
                <w:szCs w:val="24"/>
                <w:lang w:eastAsia="uk-UA"/>
              </w:rPr>
              <w:t>Гуманізація навчально-виховного процесу як засіб запобігання правопорушень серед школярів»</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71" w:lineRule="atLeast"/>
              <w:rPr>
                <w:rFonts w:ascii="Times New Roman" w:hAnsi="Times New Roman"/>
                <w:color w:val="222222"/>
                <w:sz w:val="24"/>
                <w:szCs w:val="24"/>
                <w:lang w:eastAsia="uk-UA"/>
              </w:rPr>
            </w:pPr>
            <w:r w:rsidRPr="00114C6A">
              <w:rPr>
                <w:rFonts w:ascii="Times New Roman" w:hAnsi="Times New Roman"/>
                <w:color w:val="222222"/>
                <w:sz w:val="24"/>
                <w:szCs w:val="24"/>
                <w:lang w:eastAsia="uk-UA"/>
              </w:rPr>
              <w:t> </w:t>
            </w:r>
            <w:r w:rsidRPr="00114C6A">
              <w:rPr>
                <w:rFonts w:ascii="Times New Roman" w:hAnsi="Times New Roman"/>
                <w:color w:val="000000"/>
                <w:sz w:val="24"/>
                <w:szCs w:val="24"/>
                <w:lang w:eastAsia="uk-UA"/>
              </w:rPr>
              <w:t>Виховання особистості, зорієнтованої на здоровий спосіб життя</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Default="004340D5" w:rsidP="00114C6A">
            <w:pPr>
              <w:spacing w:after="0" w:line="71" w:lineRule="atLeast"/>
              <w:jc w:val="both"/>
              <w:rPr>
                <w:rFonts w:ascii="Times New Roman" w:hAnsi="Times New Roman"/>
                <w:color w:val="222222"/>
                <w:sz w:val="24"/>
                <w:szCs w:val="24"/>
                <w:lang w:eastAsia="uk-UA"/>
              </w:rPr>
            </w:pPr>
            <w:r w:rsidRPr="00A26C0B">
              <w:rPr>
                <w:rFonts w:ascii="Times New Roman" w:hAnsi="Times New Roman"/>
                <w:color w:val="222222"/>
                <w:sz w:val="24"/>
                <w:szCs w:val="24"/>
                <w:lang w:eastAsia="uk-UA"/>
              </w:rPr>
              <w:t>30.10.201</w:t>
            </w:r>
            <w:r>
              <w:rPr>
                <w:rFonts w:ascii="Times New Roman" w:hAnsi="Times New Roman"/>
                <w:color w:val="222222"/>
                <w:sz w:val="24"/>
                <w:szCs w:val="24"/>
                <w:lang w:eastAsia="uk-UA"/>
              </w:rPr>
              <w:t>9</w:t>
            </w:r>
          </w:p>
          <w:p w:rsidR="004340D5" w:rsidRPr="00A26C0B" w:rsidRDefault="004340D5" w:rsidP="00114C6A">
            <w:pPr>
              <w:spacing w:after="0" w:line="71" w:lineRule="atLeast"/>
              <w:jc w:val="both"/>
              <w:rPr>
                <w:rFonts w:ascii="Helvetica" w:hAnsi="Helvetica" w:cs="Helvetica"/>
                <w:color w:val="222222"/>
                <w:sz w:val="24"/>
                <w:szCs w:val="24"/>
                <w:lang w:eastAsia="uk-UA"/>
              </w:rPr>
            </w:pPr>
            <w:r w:rsidRPr="00A26C0B">
              <w:rPr>
                <w:rFonts w:ascii="Times New Roman" w:hAnsi="Times New Roman"/>
                <w:color w:val="222222"/>
                <w:sz w:val="24"/>
                <w:szCs w:val="24"/>
                <w:lang w:eastAsia="uk-UA"/>
              </w:rPr>
              <w:t>року  </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r>
      <w:tr w:rsidR="004340D5" w:rsidRPr="00A26C0B" w:rsidTr="00114C6A">
        <w:trPr>
          <w:gridAfter w:val="2"/>
          <w:wAfter w:w="1606" w:type="dxa"/>
          <w:trHeight w:val="71"/>
        </w:trPr>
        <w:tc>
          <w:tcPr>
            <w:tcW w:w="4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240" w:lineRule="auto"/>
              <w:jc w:val="both"/>
              <w:rPr>
                <w:rFonts w:ascii="Times New Roman" w:hAnsi="Times New Roman"/>
                <w:color w:val="222222"/>
                <w:sz w:val="24"/>
                <w:szCs w:val="24"/>
                <w:lang w:eastAsia="uk-UA"/>
              </w:rPr>
            </w:pPr>
            <w:r w:rsidRPr="00114C6A">
              <w:rPr>
                <w:rFonts w:ascii="Times New Roman" w:hAnsi="Times New Roman"/>
                <w:color w:val="222222"/>
                <w:sz w:val="24"/>
                <w:szCs w:val="24"/>
                <w:lang w:eastAsia="uk-UA"/>
              </w:rPr>
              <w:t xml:space="preserve">  Семінар – вояж до  </w:t>
            </w:r>
            <w:r w:rsidRPr="00114C6A">
              <w:rPr>
                <w:rFonts w:ascii="Times New Roman" w:hAnsi="Times New Roman"/>
                <w:sz w:val="24"/>
                <w:szCs w:val="24"/>
              </w:rPr>
              <w:t xml:space="preserve">Київського національного еколого-натуралістичного центру учнівської молоді. </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71" w:lineRule="atLeast"/>
              <w:rPr>
                <w:rFonts w:ascii="Times New Roman" w:hAnsi="Times New Roman"/>
                <w:color w:val="222222"/>
                <w:sz w:val="24"/>
                <w:szCs w:val="24"/>
                <w:lang w:eastAsia="uk-UA"/>
              </w:rPr>
            </w:pPr>
            <w:r w:rsidRPr="00114C6A">
              <w:rPr>
                <w:rFonts w:ascii="Times New Roman" w:hAnsi="Times New Roman"/>
                <w:sz w:val="24"/>
                <w:szCs w:val="24"/>
              </w:rPr>
              <w:t>Формування екологічної культури школярів та   залучення їх до практичної природоохоронної роботи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rPr>
                <w:rFonts w:ascii="Helvetica" w:hAnsi="Helvetica" w:cs="Helvetica"/>
                <w:color w:val="222222"/>
                <w:sz w:val="24"/>
                <w:szCs w:val="24"/>
                <w:lang w:eastAsia="uk-UA"/>
              </w:rPr>
            </w:pPr>
            <w:r w:rsidRPr="00A26C0B">
              <w:rPr>
                <w:rFonts w:ascii="Times New Roman" w:hAnsi="Times New Roman"/>
                <w:color w:val="222222"/>
                <w:sz w:val="24"/>
                <w:szCs w:val="24"/>
                <w:lang w:eastAsia="uk-UA"/>
              </w:rPr>
              <w:t xml:space="preserve">11.01.2020 </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r>
      <w:tr w:rsidR="004340D5" w:rsidRPr="00A26C0B" w:rsidTr="00114C6A">
        <w:trPr>
          <w:gridAfter w:val="2"/>
          <w:wAfter w:w="1606" w:type="dxa"/>
          <w:trHeight w:val="71"/>
        </w:trPr>
        <w:tc>
          <w:tcPr>
            <w:tcW w:w="4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71" w:lineRule="atLeast"/>
              <w:jc w:val="both"/>
              <w:rPr>
                <w:rFonts w:ascii="Times New Roman" w:hAnsi="Times New Roman"/>
                <w:color w:val="222222"/>
                <w:sz w:val="24"/>
                <w:szCs w:val="24"/>
                <w:lang w:eastAsia="uk-UA"/>
              </w:rPr>
            </w:pPr>
            <w:r w:rsidRPr="00114C6A">
              <w:rPr>
                <w:rFonts w:ascii="Times New Roman" w:hAnsi="Times New Roman"/>
                <w:color w:val="222222"/>
                <w:sz w:val="24"/>
                <w:szCs w:val="24"/>
                <w:lang w:eastAsia="uk-UA"/>
              </w:rPr>
              <w:t>Тетерівська ЗОШ І-ІІІ ступенів ім. Н. Сосніної</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114C6A">
            <w:pPr>
              <w:spacing w:after="0" w:line="240" w:lineRule="auto"/>
              <w:jc w:val="both"/>
              <w:rPr>
                <w:rFonts w:ascii="Times New Roman" w:hAnsi="Times New Roman"/>
                <w:sz w:val="24"/>
                <w:szCs w:val="24"/>
              </w:rPr>
            </w:pPr>
            <w:r w:rsidRPr="00114C6A">
              <w:rPr>
                <w:rFonts w:ascii="Times New Roman" w:hAnsi="Times New Roman"/>
                <w:sz w:val="24"/>
                <w:szCs w:val="24"/>
                <w:lang w:eastAsia="uk-UA"/>
              </w:rPr>
              <w:t>В</w:t>
            </w:r>
            <w:r w:rsidRPr="00114C6A">
              <w:rPr>
                <w:rFonts w:ascii="Times New Roman" w:hAnsi="Times New Roman"/>
                <w:sz w:val="24"/>
                <w:szCs w:val="24"/>
              </w:rPr>
              <w:t>икористання інноваційних форм методичної роботи з педагогічними працівниками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rPr>
                <w:rFonts w:ascii="Helvetica" w:hAnsi="Helvetica" w:cs="Helvetica"/>
                <w:color w:val="222222"/>
                <w:sz w:val="24"/>
                <w:szCs w:val="24"/>
                <w:lang w:eastAsia="uk-UA"/>
              </w:rPr>
            </w:pPr>
            <w:r w:rsidRPr="00A26C0B">
              <w:rPr>
                <w:rFonts w:ascii="Times New Roman" w:hAnsi="Times New Roman"/>
                <w:color w:val="222222"/>
                <w:sz w:val="24"/>
                <w:szCs w:val="24"/>
                <w:lang w:eastAsia="uk-UA"/>
              </w:rPr>
              <w:t> 27.03.2020</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r>
      <w:tr w:rsidR="004340D5" w:rsidRPr="00A26C0B" w:rsidTr="00114C6A">
        <w:trPr>
          <w:gridAfter w:val="2"/>
          <w:wAfter w:w="1606" w:type="dxa"/>
          <w:trHeight w:val="71"/>
        </w:trPr>
        <w:tc>
          <w:tcPr>
            <w:tcW w:w="4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71" w:lineRule="atLeast"/>
              <w:jc w:val="both"/>
              <w:rPr>
                <w:rFonts w:ascii="Times New Roman" w:hAnsi="Times New Roman"/>
                <w:color w:val="222222"/>
                <w:sz w:val="24"/>
                <w:szCs w:val="24"/>
                <w:lang w:eastAsia="uk-UA"/>
              </w:rPr>
            </w:pPr>
            <w:r w:rsidRPr="00114C6A">
              <w:rPr>
                <w:rFonts w:ascii="Times New Roman" w:hAnsi="Times New Roman"/>
                <w:b/>
                <w:bCs/>
                <w:color w:val="222222"/>
                <w:sz w:val="24"/>
                <w:szCs w:val="24"/>
                <w:lang w:eastAsia="uk-UA"/>
              </w:rPr>
              <w:t>Майданівська ЗОШ І-ІІ ст.</w:t>
            </w:r>
            <w:r w:rsidRPr="00114C6A">
              <w:rPr>
                <w:rFonts w:ascii="Times New Roman" w:hAnsi="Times New Roman"/>
                <w:color w:val="222222"/>
                <w:sz w:val="24"/>
                <w:szCs w:val="24"/>
                <w:lang w:eastAsia="uk-UA"/>
              </w:rPr>
              <w:t> </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114C6A" w:rsidRDefault="004340D5" w:rsidP="00A26C0B">
            <w:pPr>
              <w:spacing w:after="0" w:line="71" w:lineRule="atLeast"/>
              <w:rPr>
                <w:rFonts w:ascii="Times New Roman" w:hAnsi="Times New Roman"/>
                <w:color w:val="222222"/>
                <w:sz w:val="24"/>
                <w:szCs w:val="24"/>
                <w:lang w:eastAsia="uk-UA"/>
              </w:rPr>
            </w:pPr>
            <w:r w:rsidRPr="00114C6A">
              <w:rPr>
                <w:rFonts w:ascii="Times New Roman" w:hAnsi="Times New Roman"/>
                <w:bCs/>
                <w:sz w:val="24"/>
                <w:szCs w:val="24"/>
              </w:rPr>
              <w:t>Розвиток творчої особистості вчителя і учня та гуманізація виховного процесу як основа формування загальнолюдських цінностей</w:t>
            </w:r>
            <w:r w:rsidRPr="00114C6A">
              <w:rPr>
                <w:rFonts w:ascii="Times New Roman" w:hAnsi="Times New Roman"/>
                <w:sz w:val="24"/>
                <w:szCs w:val="24"/>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jc w:val="both"/>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240" w:lineRule="auto"/>
              <w:rPr>
                <w:rFonts w:ascii="Helvetica" w:hAnsi="Helvetica" w:cs="Helvetica"/>
                <w:color w:val="222222"/>
                <w:sz w:val="24"/>
                <w:szCs w:val="24"/>
                <w:lang w:eastAsia="uk-UA"/>
              </w:rPr>
            </w:pP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0D5" w:rsidRPr="00A26C0B" w:rsidRDefault="004340D5" w:rsidP="00A26C0B">
            <w:pPr>
              <w:spacing w:after="0" w:line="71" w:lineRule="atLeast"/>
              <w:rPr>
                <w:rFonts w:ascii="Helvetica" w:hAnsi="Helvetica" w:cs="Helvetica"/>
                <w:color w:val="222222"/>
                <w:sz w:val="24"/>
                <w:szCs w:val="24"/>
                <w:lang w:eastAsia="uk-UA"/>
              </w:rPr>
            </w:pPr>
            <w:r w:rsidRPr="00A26C0B">
              <w:rPr>
                <w:rFonts w:ascii="Times New Roman" w:hAnsi="Times New Roman"/>
                <w:color w:val="222222"/>
                <w:sz w:val="24"/>
                <w:szCs w:val="24"/>
                <w:lang w:eastAsia="uk-UA"/>
              </w:rPr>
              <w:t>24.04  2020</w:t>
            </w:r>
          </w:p>
        </w:tc>
      </w:tr>
      <w:tr w:rsidR="004340D5" w:rsidRPr="00A26C0B" w:rsidTr="00114C6A">
        <w:tc>
          <w:tcPr>
            <w:tcW w:w="4219" w:type="dxa"/>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4394" w:type="dxa"/>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1276" w:type="dxa"/>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851" w:type="dxa"/>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20" w:type="dxa"/>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1219" w:type="dxa"/>
            <w:gridSpan w:val="2"/>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1289" w:type="dxa"/>
            <w:gridSpan w:val="2"/>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1183" w:type="dxa"/>
            <w:gridSpan w:val="2"/>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1349" w:type="dxa"/>
            <w:gridSpan w:val="3"/>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c>
          <w:tcPr>
            <w:tcW w:w="1347" w:type="dxa"/>
            <w:tcBorders>
              <w:top w:val="nil"/>
              <w:left w:val="nil"/>
              <w:bottom w:val="nil"/>
              <w:right w:val="nil"/>
            </w:tcBorders>
            <w:shd w:val="clear" w:color="auto" w:fill="FFFFFF"/>
            <w:vAlign w:val="center"/>
          </w:tcPr>
          <w:p w:rsidR="004340D5" w:rsidRPr="00A26C0B" w:rsidRDefault="004340D5" w:rsidP="00A26C0B">
            <w:pPr>
              <w:spacing w:after="0" w:line="240" w:lineRule="auto"/>
              <w:rPr>
                <w:rFonts w:ascii="Helvetica" w:hAnsi="Helvetica" w:cs="Helvetica"/>
                <w:color w:val="222222"/>
                <w:sz w:val="24"/>
                <w:szCs w:val="24"/>
                <w:lang w:eastAsia="uk-UA"/>
              </w:rPr>
            </w:pPr>
          </w:p>
        </w:tc>
      </w:tr>
    </w:tbl>
    <w:p w:rsidR="004340D5" w:rsidRDefault="004340D5" w:rsidP="005C7F9E">
      <w:pPr>
        <w:spacing w:after="0" w:line="240" w:lineRule="auto"/>
        <w:jc w:val="center"/>
        <w:rPr>
          <w:rFonts w:ascii="Times New Roman" w:hAnsi="Times New Roman"/>
          <w:b/>
          <w:sz w:val="24"/>
          <w:szCs w:val="24"/>
        </w:rPr>
      </w:pPr>
    </w:p>
    <w:p w:rsidR="004340D5" w:rsidRDefault="004340D5" w:rsidP="005C7F9E">
      <w:pPr>
        <w:spacing w:after="0" w:line="240" w:lineRule="auto"/>
        <w:jc w:val="center"/>
        <w:rPr>
          <w:rFonts w:ascii="Times New Roman" w:hAnsi="Times New Roman"/>
          <w:b/>
          <w:sz w:val="24"/>
          <w:szCs w:val="24"/>
        </w:rPr>
      </w:pPr>
    </w:p>
    <w:p w:rsidR="004340D5" w:rsidRDefault="004340D5" w:rsidP="008E089E">
      <w:pPr>
        <w:spacing w:after="0" w:line="240" w:lineRule="auto"/>
        <w:jc w:val="center"/>
        <w:rPr>
          <w:rFonts w:ascii="Times New Roman" w:hAnsi="Times New Roman"/>
          <w:b/>
          <w:sz w:val="28"/>
          <w:szCs w:val="28"/>
        </w:rPr>
      </w:pPr>
      <w:r>
        <w:rPr>
          <w:rFonts w:ascii="Times New Roman" w:hAnsi="Times New Roman"/>
          <w:b/>
          <w:sz w:val="28"/>
          <w:szCs w:val="28"/>
        </w:rPr>
        <w:t xml:space="preserve">Графік </w:t>
      </w:r>
    </w:p>
    <w:p w:rsidR="004340D5" w:rsidRDefault="004340D5" w:rsidP="008E089E">
      <w:pPr>
        <w:spacing w:after="0" w:line="240" w:lineRule="auto"/>
        <w:jc w:val="center"/>
        <w:rPr>
          <w:rFonts w:ascii="Times New Roman" w:hAnsi="Times New Roman"/>
          <w:b/>
          <w:sz w:val="28"/>
          <w:szCs w:val="28"/>
          <w:lang w:eastAsia="ru-RU"/>
        </w:rPr>
      </w:pPr>
      <w:r>
        <w:rPr>
          <w:rFonts w:ascii="Times New Roman" w:hAnsi="Times New Roman"/>
          <w:b/>
          <w:sz w:val="28"/>
          <w:szCs w:val="28"/>
        </w:rPr>
        <w:t xml:space="preserve">проведення та тематика  засідань </w:t>
      </w:r>
      <w:r>
        <w:rPr>
          <w:rFonts w:ascii="Times New Roman" w:hAnsi="Times New Roman"/>
          <w:b/>
          <w:sz w:val="28"/>
          <w:szCs w:val="28"/>
          <w:lang w:eastAsia="ru-RU"/>
        </w:rPr>
        <w:t xml:space="preserve"> методичних  формувань </w:t>
      </w:r>
    </w:p>
    <w:p w:rsidR="004340D5" w:rsidRPr="00B6612E" w:rsidRDefault="004340D5" w:rsidP="00B6612E">
      <w:pPr>
        <w:spacing w:after="0" w:line="240" w:lineRule="auto"/>
        <w:jc w:val="center"/>
        <w:rPr>
          <w:rFonts w:ascii="Times New Roman" w:hAnsi="Times New Roman"/>
          <w:b/>
          <w:sz w:val="28"/>
          <w:szCs w:val="28"/>
        </w:rPr>
      </w:pPr>
      <w:r>
        <w:rPr>
          <w:rFonts w:ascii="Times New Roman" w:hAnsi="Times New Roman"/>
          <w:b/>
          <w:sz w:val="28"/>
          <w:szCs w:val="28"/>
          <w:lang w:eastAsia="ru-RU"/>
        </w:rPr>
        <w:t xml:space="preserve">  учителів   суспільно-гуманітарних дисциплін  </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1820"/>
        <w:gridCol w:w="9"/>
        <w:gridCol w:w="596"/>
        <w:gridCol w:w="142"/>
        <w:gridCol w:w="2827"/>
        <w:gridCol w:w="433"/>
        <w:gridCol w:w="142"/>
        <w:gridCol w:w="276"/>
        <w:gridCol w:w="683"/>
        <w:gridCol w:w="12"/>
        <w:gridCol w:w="21"/>
        <w:gridCol w:w="559"/>
        <w:gridCol w:w="406"/>
        <w:gridCol w:w="28"/>
        <w:gridCol w:w="700"/>
        <w:gridCol w:w="124"/>
        <w:gridCol w:w="26"/>
        <w:gridCol w:w="831"/>
        <w:gridCol w:w="16"/>
        <w:gridCol w:w="712"/>
        <w:gridCol w:w="134"/>
        <w:gridCol w:w="269"/>
        <w:gridCol w:w="444"/>
        <w:gridCol w:w="142"/>
        <w:gridCol w:w="552"/>
        <w:gridCol w:w="15"/>
        <w:gridCol w:w="145"/>
        <w:gridCol w:w="142"/>
        <w:gridCol w:w="713"/>
      </w:tblGrid>
      <w:tr w:rsidR="004340D5" w:rsidTr="00B6612E">
        <w:trPr>
          <w:trHeight w:val="71"/>
        </w:trPr>
        <w:tc>
          <w:tcPr>
            <w:tcW w:w="7505" w:type="dxa"/>
            <w:gridSpan w:val="6"/>
          </w:tcPr>
          <w:p w:rsidR="004340D5" w:rsidRDefault="004340D5" w:rsidP="009734FD">
            <w:pPr>
              <w:spacing w:after="0" w:line="240" w:lineRule="auto"/>
              <w:rPr>
                <w:rFonts w:ascii="Times New Roman" w:hAnsi="Times New Roman"/>
                <w:sz w:val="24"/>
                <w:szCs w:val="24"/>
                <w:lang w:eastAsia="ru-RU"/>
              </w:rPr>
            </w:pPr>
          </w:p>
        </w:tc>
        <w:tc>
          <w:tcPr>
            <w:tcW w:w="7525" w:type="dxa"/>
            <w:gridSpan w:val="24"/>
          </w:tcPr>
          <w:p w:rsidR="004340D5" w:rsidRDefault="004340D5" w:rsidP="009734F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Місяці, тижні, місце проведення</w:t>
            </w:r>
          </w:p>
        </w:tc>
      </w:tr>
      <w:tr w:rsidR="004340D5" w:rsidTr="00B6612E">
        <w:trPr>
          <w:trHeight w:val="71"/>
        </w:trPr>
        <w:tc>
          <w:tcPr>
            <w:tcW w:w="2111" w:type="dxa"/>
          </w:tcPr>
          <w:p w:rsidR="004340D5" w:rsidRDefault="004340D5" w:rsidP="009734FD">
            <w:pPr>
              <w:spacing w:after="0" w:line="240" w:lineRule="auto"/>
              <w:jc w:val="both"/>
              <w:rPr>
                <w:rFonts w:ascii="Times New Roman" w:hAnsi="Times New Roman"/>
                <w:sz w:val="24"/>
                <w:szCs w:val="24"/>
                <w:lang w:eastAsia="ru-RU"/>
              </w:rPr>
            </w:pPr>
          </w:p>
        </w:tc>
        <w:tc>
          <w:tcPr>
            <w:tcW w:w="5394" w:type="dxa"/>
            <w:gridSpan w:val="5"/>
          </w:tcPr>
          <w:p w:rsidR="004340D5" w:rsidRDefault="004340D5" w:rsidP="009734FD">
            <w:pPr>
              <w:spacing w:after="0" w:line="240" w:lineRule="auto"/>
              <w:rPr>
                <w:rFonts w:ascii="Times New Roman" w:hAnsi="Times New Roman"/>
                <w:sz w:val="24"/>
                <w:szCs w:val="24"/>
                <w:lang w:eastAsia="ru-RU"/>
              </w:rPr>
            </w:pPr>
          </w:p>
        </w:tc>
        <w:tc>
          <w:tcPr>
            <w:tcW w:w="851" w:type="dxa"/>
            <w:gridSpan w:val="3"/>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09</w:t>
            </w:r>
          </w:p>
        </w:tc>
        <w:tc>
          <w:tcPr>
            <w:tcW w:w="1275" w:type="dxa"/>
            <w:gridSpan w:val="4"/>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1134" w:type="dxa"/>
            <w:gridSpan w:val="3"/>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997" w:type="dxa"/>
            <w:gridSpan w:val="4"/>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846" w:type="dxa"/>
            <w:gridSpan w:val="2"/>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w:t>
            </w:r>
          </w:p>
        </w:tc>
        <w:tc>
          <w:tcPr>
            <w:tcW w:w="713" w:type="dxa"/>
            <w:gridSpan w:val="2"/>
          </w:tcPr>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02</w:t>
            </w:r>
          </w:p>
        </w:tc>
        <w:tc>
          <w:tcPr>
            <w:tcW w:w="996" w:type="dxa"/>
            <w:gridSpan w:val="5"/>
          </w:tcPr>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03</w:t>
            </w:r>
          </w:p>
        </w:tc>
        <w:tc>
          <w:tcPr>
            <w:tcW w:w="713" w:type="dxa"/>
          </w:tcPr>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r>
      <w:tr w:rsidR="004340D5" w:rsidTr="00447B01">
        <w:trPr>
          <w:trHeight w:val="71"/>
        </w:trPr>
        <w:tc>
          <w:tcPr>
            <w:tcW w:w="15030" w:type="dxa"/>
            <w:gridSpan w:val="30"/>
          </w:tcPr>
          <w:p w:rsidR="004340D5" w:rsidRPr="00F762AF" w:rsidRDefault="004340D5" w:rsidP="00447B01">
            <w:pPr>
              <w:spacing w:after="0" w:line="240" w:lineRule="auto"/>
              <w:jc w:val="both"/>
              <w:rPr>
                <w:rFonts w:ascii="Times New Roman" w:hAnsi="Times New Roman"/>
                <w:b/>
                <w:sz w:val="24"/>
                <w:szCs w:val="24"/>
                <w:lang w:eastAsia="ru-RU"/>
              </w:rPr>
            </w:pPr>
            <w:r w:rsidRPr="00F762AF">
              <w:rPr>
                <w:rFonts w:ascii="Times New Roman" w:hAnsi="Times New Roman"/>
                <w:b/>
                <w:sz w:val="24"/>
                <w:szCs w:val="24"/>
                <w:lang w:eastAsia="ru-RU"/>
              </w:rPr>
              <w:t>1,2.1 Районне методичне об'єднання учителів    української мови і літератури</w:t>
            </w:r>
          </w:p>
          <w:p w:rsidR="004340D5" w:rsidRPr="00176D72" w:rsidRDefault="004340D5" w:rsidP="00176D72">
            <w:pPr>
              <w:spacing w:after="0" w:line="240" w:lineRule="auto"/>
              <w:jc w:val="both"/>
              <w:rPr>
                <w:rFonts w:ascii="Times New Roman" w:hAnsi="Times New Roman"/>
                <w:b/>
                <w:sz w:val="24"/>
                <w:szCs w:val="24"/>
                <w:lang w:eastAsia="ru-RU"/>
              </w:rPr>
            </w:pPr>
            <w:r w:rsidRPr="00F762AF">
              <w:rPr>
                <w:rFonts w:ascii="Times New Roman" w:hAnsi="Times New Roman"/>
                <w:b/>
                <w:sz w:val="24"/>
                <w:szCs w:val="24"/>
                <w:lang w:eastAsia="ru-RU"/>
              </w:rPr>
              <w:t xml:space="preserve"> </w:t>
            </w:r>
            <w:r>
              <w:rPr>
                <w:rFonts w:ascii="Times New Roman" w:hAnsi="Times New Roman"/>
                <w:b/>
                <w:sz w:val="24"/>
                <w:lang w:eastAsia="ru-RU"/>
              </w:rPr>
              <w:t>Керівник</w:t>
            </w:r>
            <w:r w:rsidRPr="00F762AF">
              <w:rPr>
                <w:rFonts w:ascii="Times New Roman" w:hAnsi="Times New Roman"/>
                <w:b/>
                <w:sz w:val="24"/>
                <w:szCs w:val="24"/>
                <w:lang w:eastAsia="ru-RU"/>
              </w:rPr>
              <w:t xml:space="preserve"> Панькова Н.І.., вчитель української мови та літератури Немішаї</w:t>
            </w:r>
            <w:r>
              <w:rPr>
                <w:rFonts w:ascii="Times New Roman" w:hAnsi="Times New Roman"/>
                <w:b/>
                <w:sz w:val="24"/>
                <w:szCs w:val="24"/>
                <w:lang w:eastAsia="ru-RU"/>
              </w:rPr>
              <w:t xml:space="preserve">вського НВК, вчитель –методист </w:t>
            </w:r>
          </w:p>
        </w:tc>
      </w:tr>
      <w:tr w:rsidR="004340D5" w:rsidTr="002D36CB">
        <w:trPr>
          <w:trHeight w:val="71"/>
        </w:trPr>
        <w:tc>
          <w:tcPr>
            <w:tcW w:w="4536" w:type="dxa"/>
            <w:gridSpan w:val="4"/>
          </w:tcPr>
          <w:p w:rsidR="004340D5" w:rsidRDefault="004340D5" w:rsidP="00447B01">
            <w:pPr>
              <w:spacing w:after="0" w:line="240" w:lineRule="auto"/>
              <w:jc w:val="both"/>
              <w:rPr>
                <w:rFonts w:ascii="Times New Roman" w:hAnsi="Times New Roman"/>
                <w:lang w:eastAsia="ru-RU"/>
              </w:rPr>
            </w:pPr>
            <w:r>
              <w:rPr>
                <w:rFonts w:ascii="Times New Roman" w:hAnsi="Times New Roman"/>
                <w:lang w:eastAsia="ru-RU"/>
              </w:rPr>
              <w:t>«Школа педагогів нової формації» Керівник Коршунова Л.П.</w:t>
            </w:r>
          </w:p>
        </w:tc>
        <w:tc>
          <w:tcPr>
            <w:tcW w:w="3402" w:type="dxa"/>
            <w:gridSpan w:val="3"/>
          </w:tcPr>
          <w:p w:rsidR="004340D5" w:rsidRDefault="004340D5" w:rsidP="00447B01">
            <w:pPr>
              <w:spacing w:after="0" w:line="240" w:lineRule="auto"/>
              <w:rPr>
                <w:rFonts w:ascii="Times New Roman" w:hAnsi="Times New Roman"/>
                <w:sz w:val="24"/>
                <w:szCs w:val="24"/>
                <w:lang w:eastAsia="ru-RU"/>
              </w:rPr>
            </w:pPr>
          </w:p>
        </w:tc>
        <w:tc>
          <w:tcPr>
            <w:tcW w:w="7092" w:type="dxa"/>
            <w:gridSpan w:val="23"/>
          </w:tcPr>
          <w:p w:rsidR="004340D5" w:rsidRDefault="004340D5" w:rsidP="00176D7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31.10. 2019</w:t>
            </w:r>
          </w:p>
          <w:p w:rsidR="004340D5" w:rsidRDefault="004340D5" w:rsidP="009734FD">
            <w:pPr>
              <w:spacing w:after="0" w:line="240" w:lineRule="auto"/>
              <w:rPr>
                <w:rFonts w:ascii="Times New Roman" w:hAnsi="Times New Roman"/>
                <w:sz w:val="24"/>
                <w:szCs w:val="24"/>
                <w:lang w:eastAsia="ru-RU"/>
              </w:rPr>
            </w:pPr>
          </w:p>
        </w:tc>
      </w:tr>
      <w:tr w:rsidR="004340D5" w:rsidTr="002D36CB">
        <w:trPr>
          <w:trHeight w:val="71"/>
        </w:trPr>
        <w:tc>
          <w:tcPr>
            <w:tcW w:w="4536" w:type="dxa"/>
            <w:gridSpan w:val="4"/>
          </w:tcPr>
          <w:p w:rsidR="004340D5" w:rsidRPr="0060665E" w:rsidRDefault="004340D5" w:rsidP="00447B01">
            <w:pPr>
              <w:spacing w:after="0" w:line="240" w:lineRule="auto"/>
              <w:jc w:val="both"/>
              <w:rPr>
                <w:rFonts w:ascii="Times New Roman" w:hAnsi="Times New Roman"/>
                <w:lang w:eastAsia="ru-RU"/>
              </w:rPr>
            </w:pPr>
            <w:r>
              <w:rPr>
                <w:rFonts w:ascii="Times New Roman" w:hAnsi="Times New Roman"/>
                <w:lang w:eastAsia="ru-RU"/>
              </w:rPr>
              <w:t xml:space="preserve">.Педагогічна творча майстерня вчителя української мови та літератури Панькова  Н.І. </w:t>
            </w:r>
            <w:r w:rsidRPr="0060665E">
              <w:rPr>
                <w:rFonts w:ascii="Times New Roman" w:hAnsi="Times New Roman"/>
                <w:lang w:eastAsia="ru-RU"/>
              </w:rPr>
              <w:t>, вчитель української мови та літератури Немішаївсько</w:t>
            </w:r>
            <w:r>
              <w:rPr>
                <w:rFonts w:ascii="Times New Roman" w:hAnsi="Times New Roman"/>
                <w:lang w:eastAsia="ru-RU"/>
              </w:rPr>
              <w:t>го НВК</w:t>
            </w:r>
            <w:r w:rsidRPr="0060665E">
              <w:rPr>
                <w:rFonts w:ascii="Times New Roman" w:hAnsi="Times New Roman"/>
                <w:lang w:eastAsia="ru-RU"/>
              </w:rPr>
              <w:t>, вчитель –методист</w:t>
            </w:r>
          </w:p>
        </w:tc>
        <w:tc>
          <w:tcPr>
            <w:tcW w:w="3402" w:type="dxa"/>
            <w:gridSpan w:val="3"/>
          </w:tcPr>
          <w:p w:rsidR="004340D5" w:rsidRPr="00F67989" w:rsidRDefault="004340D5" w:rsidP="00447B01">
            <w:pPr>
              <w:spacing w:after="0" w:line="240" w:lineRule="auto"/>
              <w:rPr>
                <w:rFonts w:ascii="Times New Roman" w:hAnsi="Times New Roman"/>
                <w:lang w:eastAsia="ru-RU"/>
              </w:rPr>
            </w:pPr>
            <w:r w:rsidRPr="00F67989">
              <w:rPr>
                <w:rFonts w:ascii="Times New Roman" w:hAnsi="Times New Roman"/>
                <w:sz w:val="24"/>
                <w:szCs w:val="24"/>
                <w:lang w:eastAsia="ru-RU"/>
              </w:rPr>
              <w:t>Орієнтація на сучасні цінності освіти, знання концепції новітніх технологій, альтернативних систем навчання і виховання</w:t>
            </w:r>
          </w:p>
        </w:tc>
        <w:tc>
          <w:tcPr>
            <w:tcW w:w="1134" w:type="dxa"/>
            <w:gridSpan w:val="5"/>
          </w:tcPr>
          <w:p w:rsidR="004340D5" w:rsidRPr="0060665E" w:rsidRDefault="004340D5" w:rsidP="00447B01">
            <w:pPr>
              <w:spacing w:after="0" w:line="240" w:lineRule="auto"/>
              <w:jc w:val="both"/>
              <w:rPr>
                <w:rFonts w:ascii="Times New Roman" w:hAnsi="Times New Roman"/>
                <w:sz w:val="24"/>
                <w:szCs w:val="24"/>
                <w:lang w:eastAsia="ru-RU"/>
              </w:rPr>
            </w:pPr>
          </w:p>
        </w:tc>
        <w:tc>
          <w:tcPr>
            <w:tcW w:w="993" w:type="dxa"/>
            <w:gridSpan w:val="3"/>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31.10. 2019</w:t>
            </w: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46"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3" w:type="dxa"/>
            <w:gridSpan w:val="2"/>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17.03.</w:t>
            </w:r>
          </w:p>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2020</w:t>
            </w:r>
          </w:p>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855" w:type="dxa"/>
            <w:gridSpan w:val="2"/>
          </w:tcPr>
          <w:p w:rsidR="004340D5" w:rsidRDefault="004340D5" w:rsidP="009734FD">
            <w:pPr>
              <w:spacing w:after="0" w:line="240" w:lineRule="auto"/>
              <w:rPr>
                <w:rFonts w:ascii="Times New Roman" w:hAnsi="Times New Roman"/>
                <w:sz w:val="24"/>
                <w:szCs w:val="24"/>
                <w:lang w:eastAsia="ru-RU"/>
              </w:rPr>
            </w:pPr>
          </w:p>
        </w:tc>
      </w:tr>
      <w:tr w:rsidR="004340D5" w:rsidTr="002D36CB">
        <w:trPr>
          <w:trHeight w:val="71"/>
        </w:trPr>
        <w:tc>
          <w:tcPr>
            <w:tcW w:w="4536" w:type="dxa"/>
            <w:gridSpan w:val="4"/>
          </w:tcPr>
          <w:p w:rsidR="004340D5" w:rsidRDefault="004340D5" w:rsidP="00447B0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Методична студія.</w:t>
            </w:r>
          </w:p>
          <w:p w:rsidR="004340D5" w:rsidRPr="0060665E" w:rsidRDefault="004340D5" w:rsidP="00447B0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Методичний практикум </w:t>
            </w:r>
            <w:r w:rsidRPr="0060665E">
              <w:rPr>
                <w:rFonts w:ascii="Times New Roman" w:hAnsi="Times New Roman"/>
                <w:sz w:val="24"/>
                <w:szCs w:val="24"/>
                <w:lang w:eastAsia="ru-RU"/>
              </w:rPr>
              <w:t xml:space="preserve"> вчителя –методиста Мирончук В.М.</w:t>
            </w:r>
            <w:r w:rsidRPr="0060665E">
              <w:rPr>
                <w:rFonts w:ascii="Times New Roman" w:hAnsi="Times New Roman"/>
                <w:lang w:eastAsia="ru-RU"/>
              </w:rPr>
              <w:t xml:space="preserve"> Немішаївська ЗОШ </w:t>
            </w:r>
            <w:r w:rsidRPr="0060665E">
              <w:rPr>
                <w:rFonts w:ascii="Times New Roman" w:hAnsi="Times New Roman"/>
                <w:sz w:val="24"/>
                <w:szCs w:val="24"/>
                <w:lang w:eastAsia="ru-RU"/>
              </w:rPr>
              <w:t>№1</w:t>
            </w:r>
            <w:r w:rsidRPr="0060665E">
              <w:rPr>
                <w:rFonts w:ascii="Times New Roman" w:hAnsi="Times New Roman"/>
                <w:lang w:eastAsia="ru-RU"/>
              </w:rPr>
              <w:t xml:space="preserve"> І-ІІІ</w:t>
            </w:r>
            <w:r w:rsidRPr="0060665E">
              <w:rPr>
                <w:rFonts w:ascii="Times New Roman" w:hAnsi="Times New Roman"/>
                <w:sz w:val="24"/>
                <w:szCs w:val="24"/>
                <w:lang w:eastAsia="ru-RU"/>
              </w:rPr>
              <w:t xml:space="preserve"> ступенів</w:t>
            </w:r>
          </w:p>
        </w:tc>
        <w:tc>
          <w:tcPr>
            <w:tcW w:w="3402" w:type="dxa"/>
            <w:gridSpan w:val="3"/>
          </w:tcPr>
          <w:p w:rsidR="004340D5" w:rsidRPr="00F67989" w:rsidRDefault="004340D5" w:rsidP="00447B01">
            <w:pPr>
              <w:spacing w:after="0" w:line="240" w:lineRule="auto"/>
              <w:jc w:val="both"/>
              <w:rPr>
                <w:rFonts w:ascii="Times New Roman" w:hAnsi="Times New Roman"/>
                <w:lang w:eastAsia="ru-RU"/>
              </w:rPr>
            </w:pPr>
            <w:r w:rsidRPr="00F67989">
              <w:rPr>
                <w:rFonts w:ascii="Times New Roman" w:hAnsi="Times New Roman"/>
                <w:sz w:val="24"/>
                <w:szCs w:val="24"/>
                <w:lang w:eastAsia="ru-RU"/>
              </w:rPr>
              <w:t>Мовленнєво – комунікативна компетентність суб’єктів освітнього процесу як важлива складова</w:t>
            </w:r>
          </w:p>
        </w:tc>
        <w:tc>
          <w:tcPr>
            <w:tcW w:w="1134" w:type="dxa"/>
            <w:gridSpan w:val="5"/>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0665E">
              <w:rPr>
                <w:rFonts w:ascii="Times New Roman" w:hAnsi="Times New Roman"/>
                <w:sz w:val="24"/>
                <w:szCs w:val="24"/>
                <w:lang w:eastAsia="ru-RU"/>
              </w:rPr>
              <w:t xml:space="preserve">  </w:t>
            </w:r>
          </w:p>
        </w:tc>
        <w:tc>
          <w:tcPr>
            <w:tcW w:w="993"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46"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3" w:type="dxa"/>
            <w:gridSpan w:val="2"/>
          </w:tcPr>
          <w:p w:rsidR="004340D5" w:rsidRDefault="004340D5" w:rsidP="00F762A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04.02.  </w:t>
            </w: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855" w:type="dxa"/>
            <w:gridSpan w:val="2"/>
          </w:tcPr>
          <w:p w:rsidR="004340D5" w:rsidRDefault="004340D5" w:rsidP="009734FD">
            <w:pPr>
              <w:spacing w:after="0" w:line="240" w:lineRule="auto"/>
              <w:rPr>
                <w:rFonts w:ascii="Times New Roman" w:hAnsi="Times New Roman"/>
                <w:sz w:val="24"/>
                <w:szCs w:val="24"/>
                <w:lang w:eastAsia="ru-RU"/>
              </w:rPr>
            </w:pPr>
          </w:p>
        </w:tc>
      </w:tr>
      <w:tr w:rsidR="004340D5" w:rsidTr="002D36CB">
        <w:trPr>
          <w:trHeight w:val="71"/>
        </w:trPr>
        <w:tc>
          <w:tcPr>
            <w:tcW w:w="4536" w:type="dxa"/>
            <w:gridSpan w:val="4"/>
          </w:tcPr>
          <w:p w:rsidR="004340D5" w:rsidRPr="0060665E" w:rsidRDefault="004340D5" w:rsidP="00B6612E">
            <w:pPr>
              <w:spacing w:after="0" w:line="240" w:lineRule="auto"/>
              <w:jc w:val="both"/>
              <w:rPr>
                <w:rFonts w:ascii="Times New Roman" w:hAnsi="Times New Roman"/>
                <w:lang w:eastAsia="ru-RU"/>
              </w:rPr>
            </w:pPr>
            <w:r>
              <w:rPr>
                <w:rFonts w:ascii="Times New Roman" w:hAnsi="Times New Roman"/>
                <w:lang w:eastAsia="ru-RU"/>
              </w:rPr>
              <w:t xml:space="preserve">Педагогічна    майстерня Здрок О.В вчителя української мови та літератури </w:t>
            </w:r>
            <w:r>
              <w:rPr>
                <w:rFonts w:ascii="Times New Roman" w:hAnsi="Times New Roman"/>
                <w:sz w:val="24"/>
                <w:szCs w:val="24"/>
                <w:lang w:eastAsia="ru-RU"/>
              </w:rPr>
              <w:t xml:space="preserve"> Бабинецька ЗОШ</w:t>
            </w:r>
          </w:p>
        </w:tc>
        <w:tc>
          <w:tcPr>
            <w:tcW w:w="3402" w:type="dxa"/>
            <w:gridSpan w:val="3"/>
          </w:tcPr>
          <w:p w:rsidR="004340D5" w:rsidRPr="0060665E" w:rsidRDefault="004340D5" w:rsidP="00447B01">
            <w:pPr>
              <w:spacing w:after="0" w:line="240" w:lineRule="auto"/>
              <w:rPr>
                <w:rFonts w:ascii="Times New Roman" w:hAnsi="Times New Roman"/>
                <w:lang w:eastAsia="ru-RU"/>
              </w:rPr>
            </w:pPr>
            <w:r>
              <w:rPr>
                <w:rFonts w:ascii="Times New Roman" w:hAnsi="Times New Roman"/>
                <w:lang w:eastAsia="ru-RU"/>
              </w:rPr>
              <w:t xml:space="preserve">Педагогічний дизайн сучасного уроку </w:t>
            </w:r>
          </w:p>
        </w:tc>
        <w:tc>
          <w:tcPr>
            <w:tcW w:w="1134" w:type="dxa"/>
            <w:gridSpan w:val="5"/>
          </w:tcPr>
          <w:p w:rsidR="004340D5" w:rsidRPr="0060665E" w:rsidRDefault="004340D5" w:rsidP="00447B01">
            <w:pPr>
              <w:spacing w:after="0" w:line="240" w:lineRule="auto"/>
              <w:jc w:val="both"/>
              <w:rPr>
                <w:rFonts w:ascii="Times New Roman" w:hAnsi="Times New Roman"/>
                <w:sz w:val="24"/>
                <w:szCs w:val="24"/>
                <w:lang w:eastAsia="ru-RU"/>
              </w:rPr>
            </w:pPr>
          </w:p>
        </w:tc>
        <w:tc>
          <w:tcPr>
            <w:tcW w:w="993"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17.12</w:t>
            </w:r>
          </w:p>
          <w:p w:rsidR="004340D5" w:rsidRDefault="004340D5" w:rsidP="009734FD">
            <w:pPr>
              <w:spacing w:after="0" w:line="240" w:lineRule="auto"/>
              <w:jc w:val="both"/>
              <w:rPr>
                <w:rFonts w:ascii="Times New Roman" w:hAnsi="Times New Roman"/>
                <w:sz w:val="24"/>
                <w:szCs w:val="24"/>
                <w:lang w:eastAsia="ru-RU"/>
              </w:rPr>
            </w:pPr>
          </w:p>
        </w:tc>
        <w:tc>
          <w:tcPr>
            <w:tcW w:w="846"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3" w:type="dxa"/>
            <w:gridSpan w:val="2"/>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855" w:type="dxa"/>
            <w:gridSpan w:val="2"/>
          </w:tcPr>
          <w:p w:rsidR="004340D5" w:rsidRDefault="004340D5" w:rsidP="009734FD">
            <w:pPr>
              <w:spacing w:after="0" w:line="240" w:lineRule="auto"/>
              <w:rPr>
                <w:rFonts w:ascii="Times New Roman" w:hAnsi="Times New Roman"/>
                <w:sz w:val="24"/>
                <w:szCs w:val="24"/>
                <w:lang w:eastAsia="ru-RU"/>
              </w:rPr>
            </w:pPr>
          </w:p>
        </w:tc>
      </w:tr>
      <w:tr w:rsidR="004340D5" w:rsidTr="002D36CB">
        <w:trPr>
          <w:trHeight w:val="71"/>
        </w:trPr>
        <w:tc>
          <w:tcPr>
            <w:tcW w:w="4536" w:type="dxa"/>
            <w:gridSpan w:val="4"/>
          </w:tcPr>
          <w:p w:rsidR="004340D5" w:rsidRDefault="004340D5" w:rsidP="002D36CB">
            <w:pPr>
              <w:spacing w:after="0" w:line="240" w:lineRule="auto"/>
              <w:jc w:val="both"/>
              <w:rPr>
                <w:rFonts w:ascii="Times New Roman" w:hAnsi="Times New Roman"/>
                <w:lang w:eastAsia="ru-RU"/>
              </w:rPr>
            </w:pPr>
            <w:r>
              <w:rPr>
                <w:rFonts w:ascii="Times New Roman" w:hAnsi="Times New Roman"/>
                <w:lang w:eastAsia="ru-RU"/>
              </w:rPr>
              <w:t>Педагогічна творча майстерня «Інтерактивна школа  сучасного вчителя»в   керівник Галака О.В.,   вчителів  української мови та літератури</w:t>
            </w:r>
            <w:r>
              <w:rPr>
                <w:rFonts w:ascii="Times New Roman" w:hAnsi="Times New Roman"/>
                <w:sz w:val="24"/>
                <w:szCs w:val="24"/>
                <w:lang w:eastAsia="ru-RU"/>
              </w:rPr>
              <w:t xml:space="preserve"> ОЗНЗ Загальцівського  НВО</w:t>
            </w:r>
          </w:p>
        </w:tc>
        <w:tc>
          <w:tcPr>
            <w:tcW w:w="3402" w:type="dxa"/>
            <w:gridSpan w:val="3"/>
          </w:tcPr>
          <w:p w:rsidR="004340D5" w:rsidRDefault="004340D5" w:rsidP="00447B01">
            <w:pPr>
              <w:spacing w:after="0" w:line="240" w:lineRule="auto"/>
              <w:rPr>
                <w:rFonts w:ascii="Times New Roman" w:hAnsi="Times New Roman"/>
                <w:lang w:eastAsia="ru-RU"/>
              </w:rPr>
            </w:pPr>
            <w:r>
              <w:rPr>
                <w:rFonts w:ascii="Times New Roman" w:hAnsi="Times New Roman"/>
                <w:lang w:eastAsia="ru-RU"/>
              </w:rPr>
              <w:t xml:space="preserve">Виховний потенціал  уроків української мови та літератури </w:t>
            </w:r>
          </w:p>
        </w:tc>
        <w:tc>
          <w:tcPr>
            <w:tcW w:w="1134" w:type="dxa"/>
            <w:gridSpan w:val="5"/>
          </w:tcPr>
          <w:p w:rsidR="004340D5" w:rsidRPr="0060665E" w:rsidRDefault="004340D5" w:rsidP="00447B01">
            <w:pPr>
              <w:spacing w:after="0" w:line="240" w:lineRule="auto"/>
              <w:jc w:val="both"/>
              <w:rPr>
                <w:rFonts w:ascii="Times New Roman" w:hAnsi="Times New Roman"/>
                <w:sz w:val="24"/>
                <w:szCs w:val="24"/>
                <w:lang w:eastAsia="ru-RU"/>
              </w:rPr>
            </w:pPr>
          </w:p>
        </w:tc>
        <w:tc>
          <w:tcPr>
            <w:tcW w:w="993"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46"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3" w:type="dxa"/>
            <w:gridSpan w:val="2"/>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855" w:type="dxa"/>
            <w:gridSpan w:val="2"/>
          </w:tcPr>
          <w:p w:rsidR="004340D5" w:rsidRDefault="004340D5" w:rsidP="006D60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14.04. </w:t>
            </w:r>
          </w:p>
        </w:tc>
      </w:tr>
      <w:tr w:rsidR="004340D5" w:rsidTr="002D36CB">
        <w:trPr>
          <w:trHeight w:val="957"/>
        </w:trPr>
        <w:tc>
          <w:tcPr>
            <w:tcW w:w="4536" w:type="dxa"/>
            <w:gridSpan w:val="4"/>
          </w:tcPr>
          <w:p w:rsidR="004340D5" w:rsidRDefault="004340D5" w:rsidP="00447B01">
            <w:pPr>
              <w:spacing w:after="0" w:line="240" w:lineRule="auto"/>
              <w:jc w:val="both"/>
              <w:rPr>
                <w:rFonts w:ascii="Times New Roman" w:hAnsi="Times New Roman"/>
                <w:lang w:eastAsia="ru-RU"/>
              </w:rPr>
            </w:pPr>
            <w:r>
              <w:rPr>
                <w:rFonts w:ascii="Times New Roman" w:hAnsi="Times New Roman"/>
                <w:lang w:eastAsia="ru-RU"/>
              </w:rPr>
              <w:t>Майстер – клас   вчителя української мови та літератури Перевознік І.А. .,</w:t>
            </w:r>
            <w:r w:rsidRPr="0060665E">
              <w:rPr>
                <w:rFonts w:ascii="Times New Roman" w:hAnsi="Times New Roman"/>
                <w:lang w:eastAsia="ru-RU"/>
              </w:rPr>
              <w:t xml:space="preserve">  </w:t>
            </w:r>
            <w:r w:rsidRPr="0060665E">
              <w:rPr>
                <w:rFonts w:ascii="Times New Roman" w:hAnsi="Times New Roman"/>
                <w:sz w:val="24"/>
                <w:szCs w:val="24"/>
                <w:lang w:eastAsia="ru-RU"/>
              </w:rPr>
              <w:t xml:space="preserve"> </w:t>
            </w:r>
            <w:r w:rsidRPr="0060665E">
              <w:rPr>
                <w:rFonts w:ascii="Times New Roman" w:hAnsi="Times New Roman"/>
                <w:lang w:eastAsia="ru-RU"/>
              </w:rPr>
              <w:t xml:space="preserve">вчитель української мови та літератури </w:t>
            </w:r>
            <w:r>
              <w:rPr>
                <w:rFonts w:ascii="Times New Roman" w:hAnsi="Times New Roman"/>
                <w:sz w:val="24"/>
                <w:szCs w:val="24"/>
                <w:lang w:eastAsia="ru-RU"/>
              </w:rPr>
              <w:t xml:space="preserve">Микулицької </w:t>
            </w:r>
            <w:r w:rsidRPr="0060665E">
              <w:rPr>
                <w:rFonts w:ascii="Times New Roman" w:hAnsi="Times New Roman"/>
                <w:sz w:val="24"/>
                <w:szCs w:val="24"/>
                <w:lang w:eastAsia="ru-RU"/>
              </w:rPr>
              <w:t xml:space="preserve">ЗОШ І-ІІІ ступенів  </w:t>
            </w:r>
          </w:p>
        </w:tc>
        <w:tc>
          <w:tcPr>
            <w:tcW w:w="3402" w:type="dxa"/>
            <w:gridSpan w:val="3"/>
          </w:tcPr>
          <w:p w:rsidR="004340D5" w:rsidRDefault="004340D5" w:rsidP="00447B01">
            <w:pPr>
              <w:spacing w:after="0" w:line="240" w:lineRule="auto"/>
              <w:rPr>
                <w:rFonts w:ascii="Times New Roman" w:hAnsi="Times New Roman"/>
                <w:lang w:eastAsia="ru-RU"/>
              </w:rPr>
            </w:pPr>
            <w:r>
              <w:rPr>
                <w:rFonts w:ascii="Times New Roman" w:hAnsi="Times New Roman"/>
              </w:rPr>
              <w:t>Хай оживає слово</w:t>
            </w:r>
          </w:p>
        </w:tc>
        <w:tc>
          <w:tcPr>
            <w:tcW w:w="1134" w:type="dxa"/>
            <w:gridSpan w:val="5"/>
          </w:tcPr>
          <w:p w:rsidR="004340D5" w:rsidRPr="0060665E" w:rsidRDefault="004340D5" w:rsidP="00447B01">
            <w:pPr>
              <w:spacing w:after="0" w:line="240" w:lineRule="auto"/>
              <w:jc w:val="both"/>
              <w:rPr>
                <w:rFonts w:ascii="Times New Roman" w:hAnsi="Times New Roman"/>
                <w:sz w:val="24"/>
                <w:szCs w:val="24"/>
                <w:lang w:eastAsia="ru-RU"/>
              </w:rPr>
            </w:pPr>
          </w:p>
        </w:tc>
        <w:tc>
          <w:tcPr>
            <w:tcW w:w="993" w:type="dxa"/>
            <w:gridSpan w:val="3"/>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07.10.2019</w:t>
            </w:r>
          </w:p>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46"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3" w:type="dxa"/>
            <w:gridSpan w:val="2"/>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855" w:type="dxa"/>
            <w:gridSpan w:val="2"/>
          </w:tcPr>
          <w:p w:rsidR="004340D5" w:rsidRDefault="004340D5" w:rsidP="009734FD">
            <w:pPr>
              <w:spacing w:after="0" w:line="240" w:lineRule="auto"/>
              <w:rPr>
                <w:rFonts w:ascii="Times New Roman" w:hAnsi="Times New Roman"/>
                <w:sz w:val="24"/>
                <w:szCs w:val="24"/>
                <w:lang w:eastAsia="ru-RU"/>
              </w:rPr>
            </w:pPr>
          </w:p>
        </w:tc>
      </w:tr>
      <w:tr w:rsidR="004340D5" w:rsidTr="002D36CB">
        <w:trPr>
          <w:trHeight w:val="71"/>
        </w:trPr>
        <w:tc>
          <w:tcPr>
            <w:tcW w:w="4536" w:type="dxa"/>
            <w:gridSpan w:val="4"/>
          </w:tcPr>
          <w:p w:rsidR="004340D5" w:rsidRDefault="004340D5" w:rsidP="00447B01">
            <w:pPr>
              <w:spacing w:after="0" w:line="240" w:lineRule="auto"/>
              <w:jc w:val="both"/>
              <w:rPr>
                <w:rFonts w:ascii="Times New Roman" w:hAnsi="Times New Roman"/>
                <w:lang w:eastAsia="ru-RU"/>
              </w:rPr>
            </w:pPr>
            <w:r>
              <w:rPr>
                <w:rFonts w:ascii="Times New Roman" w:hAnsi="Times New Roman"/>
                <w:lang w:eastAsia="ru-RU"/>
              </w:rPr>
              <w:t xml:space="preserve">Коуч –студія  Примаченко А.В.. </w:t>
            </w:r>
            <w:r w:rsidRPr="0060665E">
              <w:rPr>
                <w:rFonts w:ascii="Times New Roman" w:hAnsi="Times New Roman"/>
                <w:lang w:eastAsia="ru-RU"/>
              </w:rPr>
              <w:t>, вчитель української мови та літератури Немішаївсько</w:t>
            </w:r>
            <w:r>
              <w:rPr>
                <w:rFonts w:ascii="Times New Roman" w:hAnsi="Times New Roman"/>
                <w:lang w:eastAsia="ru-RU"/>
              </w:rPr>
              <w:t xml:space="preserve">го НВК </w:t>
            </w:r>
            <w:r w:rsidRPr="0060665E">
              <w:rPr>
                <w:rFonts w:ascii="Times New Roman" w:hAnsi="Times New Roman"/>
                <w:lang w:eastAsia="ru-RU"/>
              </w:rPr>
              <w:t>, вчитель –методист</w:t>
            </w:r>
          </w:p>
        </w:tc>
        <w:tc>
          <w:tcPr>
            <w:tcW w:w="3402" w:type="dxa"/>
            <w:gridSpan w:val="3"/>
          </w:tcPr>
          <w:p w:rsidR="004340D5" w:rsidRDefault="004340D5" w:rsidP="00447B01">
            <w:pPr>
              <w:spacing w:after="0" w:line="240" w:lineRule="auto"/>
              <w:rPr>
                <w:rFonts w:ascii="Times New Roman" w:hAnsi="Times New Roman"/>
                <w:lang w:eastAsia="ru-RU"/>
              </w:rPr>
            </w:pPr>
            <w:r>
              <w:rPr>
                <w:rFonts w:ascii="Times New Roman" w:hAnsi="Times New Roman"/>
                <w:sz w:val="24"/>
                <w:szCs w:val="24"/>
                <w:lang w:eastAsia="ru-RU"/>
              </w:rPr>
              <w:t>Коуч –технології на уроках української мови</w:t>
            </w:r>
          </w:p>
        </w:tc>
        <w:tc>
          <w:tcPr>
            <w:tcW w:w="1134" w:type="dxa"/>
            <w:gridSpan w:val="5"/>
          </w:tcPr>
          <w:p w:rsidR="004340D5" w:rsidRPr="0060665E" w:rsidRDefault="004340D5" w:rsidP="00447B01">
            <w:pPr>
              <w:spacing w:after="0" w:line="240" w:lineRule="auto"/>
              <w:jc w:val="both"/>
              <w:rPr>
                <w:rFonts w:ascii="Times New Roman" w:hAnsi="Times New Roman"/>
                <w:sz w:val="24"/>
                <w:szCs w:val="24"/>
                <w:lang w:eastAsia="ru-RU"/>
              </w:rPr>
            </w:pPr>
          </w:p>
        </w:tc>
        <w:tc>
          <w:tcPr>
            <w:tcW w:w="993" w:type="dxa"/>
            <w:gridSpan w:val="3"/>
          </w:tcPr>
          <w:p w:rsidR="004340D5" w:rsidRDefault="004340D5" w:rsidP="00B661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07.10.2019</w:t>
            </w:r>
          </w:p>
          <w:p w:rsidR="004340D5" w:rsidRDefault="004340D5" w:rsidP="00B661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46"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3" w:type="dxa"/>
            <w:gridSpan w:val="2"/>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855" w:type="dxa"/>
            <w:gridSpan w:val="2"/>
          </w:tcPr>
          <w:p w:rsidR="004340D5" w:rsidRDefault="004340D5" w:rsidP="009734FD">
            <w:pPr>
              <w:spacing w:after="0" w:line="240" w:lineRule="auto"/>
              <w:rPr>
                <w:rFonts w:ascii="Times New Roman" w:hAnsi="Times New Roman"/>
                <w:sz w:val="24"/>
                <w:szCs w:val="24"/>
                <w:lang w:eastAsia="ru-RU"/>
              </w:rPr>
            </w:pPr>
          </w:p>
        </w:tc>
      </w:tr>
      <w:tr w:rsidR="004340D5" w:rsidTr="002D36CB">
        <w:trPr>
          <w:trHeight w:val="71"/>
        </w:trPr>
        <w:tc>
          <w:tcPr>
            <w:tcW w:w="4536" w:type="dxa"/>
            <w:gridSpan w:val="4"/>
          </w:tcPr>
          <w:p w:rsidR="004340D5" w:rsidRDefault="004340D5" w:rsidP="00447B01">
            <w:pPr>
              <w:spacing w:after="0" w:line="240" w:lineRule="auto"/>
              <w:rPr>
                <w:rFonts w:ascii="Times New Roman" w:hAnsi="Times New Roman"/>
                <w:sz w:val="24"/>
                <w:szCs w:val="24"/>
                <w:lang w:eastAsia="ru-RU"/>
              </w:rPr>
            </w:pPr>
          </w:p>
          <w:p w:rsidR="004340D5" w:rsidRDefault="004340D5" w:rsidP="00447B01">
            <w:pPr>
              <w:spacing w:after="0" w:line="240" w:lineRule="auto"/>
              <w:rPr>
                <w:rFonts w:ascii="Times New Roman" w:hAnsi="Times New Roman"/>
                <w:sz w:val="24"/>
                <w:szCs w:val="24"/>
                <w:lang w:eastAsia="ru-RU"/>
              </w:rPr>
            </w:pPr>
          </w:p>
          <w:p w:rsidR="004340D5" w:rsidRPr="0060665E" w:rsidRDefault="004340D5" w:rsidP="00447B01">
            <w:pPr>
              <w:spacing w:after="0" w:line="240" w:lineRule="auto"/>
              <w:rPr>
                <w:rFonts w:ascii="Times New Roman" w:hAnsi="Times New Roman"/>
                <w:sz w:val="24"/>
                <w:szCs w:val="24"/>
                <w:lang w:eastAsia="ru-RU"/>
              </w:rPr>
            </w:pPr>
          </w:p>
        </w:tc>
        <w:tc>
          <w:tcPr>
            <w:tcW w:w="3402" w:type="dxa"/>
            <w:gridSpan w:val="3"/>
          </w:tcPr>
          <w:p w:rsidR="004340D5" w:rsidRDefault="004340D5" w:rsidP="009734FD">
            <w:pPr>
              <w:spacing w:after="0" w:line="240" w:lineRule="auto"/>
              <w:rPr>
                <w:rFonts w:ascii="Times New Roman" w:hAnsi="Times New Roman"/>
                <w:sz w:val="24"/>
                <w:szCs w:val="24"/>
                <w:lang w:eastAsia="ru-RU"/>
              </w:rPr>
            </w:pPr>
          </w:p>
        </w:tc>
        <w:tc>
          <w:tcPr>
            <w:tcW w:w="1134" w:type="dxa"/>
            <w:gridSpan w:val="5"/>
          </w:tcPr>
          <w:p w:rsidR="004340D5" w:rsidRDefault="004340D5" w:rsidP="009734FD">
            <w:pPr>
              <w:spacing w:after="0" w:line="240" w:lineRule="auto"/>
              <w:jc w:val="both"/>
              <w:rPr>
                <w:rFonts w:ascii="Times New Roman" w:hAnsi="Times New Roman"/>
                <w:sz w:val="24"/>
                <w:szCs w:val="24"/>
                <w:lang w:eastAsia="ru-RU"/>
              </w:rPr>
            </w:pPr>
          </w:p>
        </w:tc>
        <w:tc>
          <w:tcPr>
            <w:tcW w:w="993"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46"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3" w:type="dxa"/>
            <w:gridSpan w:val="2"/>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855" w:type="dxa"/>
            <w:gridSpan w:val="2"/>
          </w:tcPr>
          <w:p w:rsidR="004340D5" w:rsidRDefault="004340D5" w:rsidP="009734FD">
            <w:pPr>
              <w:spacing w:after="0" w:line="240" w:lineRule="auto"/>
              <w:rPr>
                <w:rFonts w:ascii="Times New Roman" w:hAnsi="Times New Roman"/>
                <w:sz w:val="24"/>
                <w:szCs w:val="24"/>
                <w:lang w:eastAsia="ru-RU"/>
              </w:rPr>
            </w:pPr>
          </w:p>
        </w:tc>
      </w:tr>
      <w:tr w:rsidR="004340D5" w:rsidTr="00447B01">
        <w:trPr>
          <w:trHeight w:val="71"/>
        </w:trPr>
        <w:tc>
          <w:tcPr>
            <w:tcW w:w="15030" w:type="dxa"/>
            <w:gridSpan w:val="30"/>
          </w:tcPr>
          <w:p w:rsidR="004340D5" w:rsidRPr="00B6612E" w:rsidRDefault="004340D5" w:rsidP="00447B01">
            <w:pPr>
              <w:spacing w:after="0" w:line="240" w:lineRule="auto"/>
              <w:jc w:val="both"/>
              <w:rPr>
                <w:rFonts w:ascii="Times New Roman" w:hAnsi="Times New Roman"/>
                <w:b/>
                <w:sz w:val="24"/>
                <w:lang w:eastAsia="ru-RU"/>
              </w:rPr>
            </w:pPr>
            <w:r w:rsidRPr="00B6612E">
              <w:rPr>
                <w:rFonts w:ascii="Times New Roman" w:hAnsi="Times New Roman"/>
                <w:b/>
                <w:sz w:val="24"/>
                <w:lang w:eastAsia="ru-RU"/>
              </w:rPr>
              <w:t>Районне методичне об’єднання учителів   зарубіжної літератури та російської мови</w:t>
            </w:r>
          </w:p>
          <w:p w:rsidR="004340D5" w:rsidRPr="00114C6A" w:rsidRDefault="004340D5" w:rsidP="009734FD">
            <w:pPr>
              <w:spacing w:after="0" w:line="240" w:lineRule="auto"/>
              <w:rPr>
                <w:rFonts w:ascii="Times New Roman" w:hAnsi="Times New Roman"/>
                <w:b/>
                <w:sz w:val="24"/>
                <w:lang w:eastAsia="ru-RU"/>
              </w:rPr>
            </w:pPr>
            <w:r>
              <w:rPr>
                <w:rFonts w:ascii="Times New Roman" w:hAnsi="Times New Roman"/>
                <w:b/>
                <w:sz w:val="24"/>
                <w:lang w:eastAsia="ru-RU"/>
              </w:rPr>
              <w:t>Керівник</w:t>
            </w:r>
            <w:r w:rsidRPr="00B6612E">
              <w:rPr>
                <w:rFonts w:ascii="Times New Roman" w:hAnsi="Times New Roman"/>
                <w:b/>
                <w:sz w:val="24"/>
                <w:lang w:eastAsia="ru-RU"/>
              </w:rPr>
              <w:t xml:space="preserve"> Примаченко Р.В..,вчитель </w:t>
            </w:r>
            <w:r w:rsidRPr="00B6612E">
              <w:rPr>
                <w:rFonts w:ascii="Times New Roman" w:hAnsi="Times New Roman"/>
                <w:b/>
                <w:sz w:val="28"/>
                <w:szCs w:val="24"/>
                <w:lang w:eastAsia="ru-RU"/>
              </w:rPr>
              <w:t>зарубіжної літератури</w:t>
            </w:r>
            <w:r w:rsidRPr="00B6612E">
              <w:rPr>
                <w:rFonts w:ascii="Times New Roman" w:hAnsi="Times New Roman"/>
                <w:b/>
                <w:sz w:val="24"/>
                <w:lang w:eastAsia="ru-RU"/>
              </w:rPr>
              <w:t xml:space="preserve"> Бородянської СЗОШ І-ІІІ  </w:t>
            </w:r>
            <w:r w:rsidRPr="00B6612E">
              <w:rPr>
                <w:rFonts w:ascii="Times New Roman" w:hAnsi="Times New Roman"/>
                <w:b/>
                <w:sz w:val="28"/>
                <w:szCs w:val="24"/>
                <w:lang w:eastAsia="ru-RU"/>
              </w:rPr>
              <w:t>ступенів</w:t>
            </w:r>
            <w:r w:rsidRPr="00B6612E">
              <w:rPr>
                <w:rFonts w:ascii="Times New Roman" w:hAnsi="Times New Roman"/>
                <w:b/>
                <w:sz w:val="24"/>
                <w:lang w:eastAsia="ru-RU"/>
              </w:rPr>
              <w:t xml:space="preserve"> № 1, вчитель –методист</w:t>
            </w:r>
          </w:p>
        </w:tc>
      </w:tr>
      <w:tr w:rsidR="004340D5" w:rsidTr="00114C6A">
        <w:trPr>
          <w:trHeight w:val="71"/>
        </w:trPr>
        <w:tc>
          <w:tcPr>
            <w:tcW w:w="3940" w:type="dxa"/>
            <w:gridSpan w:val="3"/>
          </w:tcPr>
          <w:p w:rsidR="004340D5" w:rsidRPr="0060665E" w:rsidRDefault="004340D5" w:rsidP="00447B01">
            <w:pPr>
              <w:spacing w:after="0" w:line="240" w:lineRule="auto"/>
              <w:jc w:val="both"/>
              <w:rPr>
                <w:rFonts w:ascii="Times New Roman" w:hAnsi="Times New Roman"/>
                <w:lang w:eastAsia="ru-RU"/>
              </w:rPr>
            </w:pPr>
          </w:p>
        </w:tc>
        <w:tc>
          <w:tcPr>
            <w:tcW w:w="4140" w:type="dxa"/>
            <w:gridSpan w:val="5"/>
          </w:tcPr>
          <w:p w:rsidR="004340D5" w:rsidRDefault="004340D5" w:rsidP="00447B01">
            <w:pPr>
              <w:spacing w:after="0" w:line="240" w:lineRule="auto"/>
              <w:rPr>
                <w:rFonts w:ascii="Times New Roman" w:hAnsi="Times New Roman"/>
                <w:sz w:val="24"/>
                <w:szCs w:val="24"/>
                <w:lang w:eastAsia="ru-RU"/>
              </w:rPr>
            </w:pPr>
          </w:p>
        </w:tc>
        <w:tc>
          <w:tcPr>
            <w:tcW w:w="959" w:type="dxa"/>
            <w:gridSpan w:val="2"/>
          </w:tcPr>
          <w:p w:rsidR="004340D5" w:rsidRPr="0060665E" w:rsidRDefault="004340D5" w:rsidP="00114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0665E">
              <w:rPr>
                <w:rFonts w:ascii="Times New Roman" w:hAnsi="Times New Roman"/>
                <w:sz w:val="24"/>
                <w:szCs w:val="24"/>
                <w:lang w:eastAsia="ru-RU"/>
              </w:rPr>
              <w:t xml:space="preserve">  </w:t>
            </w:r>
            <w:r>
              <w:rPr>
                <w:rFonts w:ascii="Times New Roman" w:hAnsi="Times New Roman"/>
                <w:sz w:val="24"/>
                <w:szCs w:val="24"/>
                <w:lang w:eastAsia="ru-RU"/>
              </w:rPr>
              <w:t>09</w:t>
            </w:r>
          </w:p>
        </w:tc>
        <w:tc>
          <w:tcPr>
            <w:tcW w:w="998" w:type="dxa"/>
            <w:gridSpan w:val="4"/>
          </w:tcPr>
          <w:p w:rsidR="004340D5" w:rsidRDefault="004340D5" w:rsidP="00114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852" w:type="dxa"/>
            <w:gridSpan w:val="3"/>
          </w:tcPr>
          <w:p w:rsidR="004340D5" w:rsidRDefault="004340D5" w:rsidP="00114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857" w:type="dxa"/>
            <w:gridSpan w:val="2"/>
          </w:tcPr>
          <w:p w:rsidR="004340D5" w:rsidRDefault="004340D5" w:rsidP="00114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862" w:type="dxa"/>
            <w:gridSpan w:val="3"/>
          </w:tcPr>
          <w:p w:rsidR="004340D5" w:rsidRDefault="004340D5" w:rsidP="00114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w:t>
            </w:r>
          </w:p>
        </w:tc>
        <w:tc>
          <w:tcPr>
            <w:tcW w:w="855" w:type="dxa"/>
            <w:gridSpan w:val="3"/>
          </w:tcPr>
          <w:p w:rsidR="004340D5" w:rsidRDefault="004340D5" w:rsidP="00114C6A">
            <w:pPr>
              <w:spacing w:after="0" w:line="240" w:lineRule="auto"/>
              <w:rPr>
                <w:rFonts w:ascii="Times New Roman" w:hAnsi="Times New Roman"/>
                <w:sz w:val="24"/>
                <w:szCs w:val="24"/>
                <w:lang w:eastAsia="ru-RU"/>
              </w:rPr>
            </w:pPr>
            <w:r>
              <w:rPr>
                <w:rFonts w:ascii="Times New Roman" w:hAnsi="Times New Roman"/>
                <w:sz w:val="24"/>
                <w:szCs w:val="24"/>
                <w:lang w:eastAsia="ru-RU"/>
              </w:rPr>
              <w:t>02</w:t>
            </w:r>
          </w:p>
        </w:tc>
        <w:tc>
          <w:tcPr>
            <w:tcW w:w="854" w:type="dxa"/>
            <w:gridSpan w:val="4"/>
          </w:tcPr>
          <w:p w:rsidR="004340D5" w:rsidRDefault="004340D5" w:rsidP="00114C6A">
            <w:pPr>
              <w:spacing w:after="0" w:line="240" w:lineRule="auto"/>
              <w:rPr>
                <w:rFonts w:ascii="Times New Roman" w:hAnsi="Times New Roman"/>
                <w:sz w:val="24"/>
                <w:szCs w:val="24"/>
                <w:lang w:eastAsia="ru-RU"/>
              </w:rPr>
            </w:pPr>
            <w:r>
              <w:rPr>
                <w:rFonts w:ascii="Times New Roman" w:hAnsi="Times New Roman"/>
                <w:sz w:val="24"/>
                <w:szCs w:val="24"/>
                <w:lang w:eastAsia="ru-RU"/>
              </w:rPr>
              <w:t>03</w:t>
            </w:r>
          </w:p>
        </w:tc>
        <w:tc>
          <w:tcPr>
            <w:tcW w:w="713" w:type="dxa"/>
          </w:tcPr>
          <w:p w:rsidR="004340D5" w:rsidRDefault="004340D5" w:rsidP="00114C6A">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r>
      <w:tr w:rsidR="004340D5" w:rsidTr="00114C6A">
        <w:trPr>
          <w:trHeight w:val="71"/>
        </w:trPr>
        <w:tc>
          <w:tcPr>
            <w:tcW w:w="3940" w:type="dxa"/>
            <w:gridSpan w:val="3"/>
          </w:tcPr>
          <w:p w:rsidR="004340D5" w:rsidRPr="0060665E" w:rsidRDefault="004340D5" w:rsidP="00447B01">
            <w:pPr>
              <w:spacing w:after="0" w:line="240" w:lineRule="auto"/>
              <w:jc w:val="both"/>
              <w:rPr>
                <w:rFonts w:ascii="Times New Roman" w:hAnsi="Times New Roman"/>
                <w:lang w:eastAsia="ru-RU"/>
              </w:rPr>
            </w:pPr>
            <w:r w:rsidRPr="0060665E">
              <w:rPr>
                <w:rFonts w:ascii="Times New Roman" w:hAnsi="Times New Roman"/>
                <w:lang w:eastAsia="ru-RU"/>
              </w:rPr>
              <w:t xml:space="preserve">Майстер  - клас  Примаченко Р.В., вчителя </w:t>
            </w:r>
            <w:r w:rsidRPr="0060665E">
              <w:rPr>
                <w:rFonts w:ascii="Times New Roman" w:hAnsi="Times New Roman"/>
                <w:sz w:val="24"/>
                <w:szCs w:val="24"/>
                <w:lang w:eastAsia="ru-RU"/>
              </w:rPr>
              <w:t>зарубіжної літератури,</w:t>
            </w:r>
            <w:r w:rsidRPr="0060665E">
              <w:rPr>
                <w:rFonts w:ascii="Times New Roman" w:hAnsi="Times New Roman"/>
                <w:lang w:eastAsia="ru-RU"/>
              </w:rPr>
              <w:t xml:space="preserve"> вчителя – методиста</w:t>
            </w:r>
            <w:r>
              <w:rPr>
                <w:rFonts w:ascii="Times New Roman" w:hAnsi="Times New Roman"/>
                <w:lang w:eastAsia="ru-RU"/>
              </w:rPr>
              <w:t xml:space="preserve"> Немішаївський НВК</w:t>
            </w:r>
          </w:p>
        </w:tc>
        <w:tc>
          <w:tcPr>
            <w:tcW w:w="4140" w:type="dxa"/>
            <w:gridSpan w:val="5"/>
          </w:tcPr>
          <w:p w:rsidR="004340D5" w:rsidRPr="0060665E" w:rsidRDefault="004340D5" w:rsidP="00447B01">
            <w:pPr>
              <w:spacing w:after="0" w:line="240" w:lineRule="auto"/>
              <w:rPr>
                <w:rFonts w:ascii="Times New Roman" w:hAnsi="Times New Roman"/>
                <w:lang w:eastAsia="ru-RU"/>
              </w:rPr>
            </w:pPr>
            <w:r w:rsidRPr="0060665E">
              <w:rPr>
                <w:rFonts w:ascii="Times New Roman" w:hAnsi="Times New Roman"/>
                <w:sz w:val="24"/>
                <w:szCs w:val="24"/>
                <w:lang w:eastAsia="ru-RU"/>
              </w:rPr>
              <w:t>Педагогічний дизайн сучасного уроку</w:t>
            </w:r>
            <w:r>
              <w:rPr>
                <w:rFonts w:ascii="Times New Roman" w:hAnsi="Times New Roman"/>
                <w:sz w:val="24"/>
                <w:szCs w:val="24"/>
                <w:lang w:eastAsia="ru-RU"/>
              </w:rPr>
              <w:t xml:space="preserve"> Сучасний інструментарій учителя зарубіжної літератури</w:t>
            </w:r>
          </w:p>
        </w:tc>
        <w:tc>
          <w:tcPr>
            <w:tcW w:w="959" w:type="dxa"/>
            <w:gridSpan w:val="2"/>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17.09 </w:t>
            </w:r>
            <w:r w:rsidRPr="0060665E">
              <w:rPr>
                <w:rFonts w:ascii="Times New Roman" w:hAnsi="Times New Roman"/>
                <w:lang w:eastAsia="ru-RU"/>
              </w:rPr>
              <w:t>Немішаївського НВК</w:t>
            </w:r>
            <w:r w:rsidRPr="0060665E">
              <w:rPr>
                <w:rFonts w:ascii="Times New Roman" w:hAnsi="Times New Roman"/>
                <w:sz w:val="24"/>
                <w:szCs w:val="24"/>
                <w:lang w:eastAsia="ru-RU"/>
              </w:rPr>
              <w:tab/>
            </w:r>
          </w:p>
        </w:tc>
        <w:tc>
          <w:tcPr>
            <w:tcW w:w="998" w:type="dxa"/>
            <w:gridSpan w:val="4"/>
          </w:tcPr>
          <w:p w:rsidR="004340D5" w:rsidRDefault="004340D5" w:rsidP="009734FD">
            <w:pPr>
              <w:spacing w:after="0" w:line="240" w:lineRule="auto"/>
              <w:jc w:val="both"/>
              <w:rPr>
                <w:rFonts w:ascii="Times New Roman" w:hAnsi="Times New Roman"/>
                <w:sz w:val="24"/>
                <w:szCs w:val="24"/>
                <w:lang w:eastAsia="ru-RU"/>
              </w:rPr>
            </w:pP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6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5" w:type="dxa"/>
            <w:gridSpan w:val="3"/>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713" w:type="dxa"/>
          </w:tcPr>
          <w:p w:rsidR="004340D5" w:rsidRDefault="004340D5" w:rsidP="009734FD">
            <w:pPr>
              <w:spacing w:after="0" w:line="240" w:lineRule="auto"/>
              <w:rPr>
                <w:rFonts w:ascii="Times New Roman" w:hAnsi="Times New Roman"/>
                <w:sz w:val="24"/>
                <w:szCs w:val="24"/>
                <w:lang w:eastAsia="ru-RU"/>
              </w:rPr>
            </w:pPr>
          </w:p>
        </w:tc>
      </w:tr>
      <w:tr w:rsidR="004340D5" w:rsidTr="00114C6A">
        <w:trPr>
          <w:trHeight w:val="71"/>
        </w:trPr>
        <w:tc>
          <w:tcPr>
            <w:tcW w:w="3940" w:type="dxa"/>
            <w:gridSpan w:val="3"/>
          </w:tcPr>
          <w:p w:rsidR="004340D5" w:rsidRPr="0060665E" w:rsidRDefault="004340D5" w:rsidP="00447B01">
            <w:pPr>
              <w:spacing w:after="0" w:line="240" w:lineRule="auto"/>
              <w:jc w:val="both"/>
              <w:rPr>
                <w:rFonts w:ascii="Times New Roman" w:hAnsi="Times New Roman"/>
                <w:lang w:eastAsia="ru-RU"/>
              </w:rPr>
            </w:pPr>
            <w:r w:rsidRPr="0060665E">
              <w:rPr>
                <w:rFonts w:ascii="Times New Roman" w:hAnsi="Times New Roman"/>
                <w:lang w:eastAsia="ru-RU"/>
              </w:rPr>
              <w:t xml:space="preserve">Майстер-клас Гулак-Артемовської Л.С., вчителя зарубіжної літератури, </w:t>
            </w:r>
            <w:r w:rsidRPr="0060665E">
              <w:rPr>
                <w:rFonts w:ascii="Times New Roman" w:hAnsi="Times New Roman"/>
                <w:sz w:val="24"/>
                <w:szCs w:val="24"/>
                <w:lang w:eastAsia="ru-RU"/>
              </w:rPr>
              <w:t xml:space="preserve"> учителя-методиста</w:t>
            </w:r>
          </w:p>
        </w:tc>
        <w:tc>
          <w:tcPr>
            <w:tcW w:w="4140" w:type="dxa"/>
            <w:gridSpan w:val="5"/>
          </w:tcPr>
          <w:p w:rsidR="004340D5" w:rsidRPr="0060665E" w:rsidRDefault="004340D5" w:rsidP="00447B01">
            <w:pPr>
              <w:spacing w:after="0" w:line="240" w:lineRule="auto"/>
              <w:rPr>
                <w:rFonts w:ascii="Times New Roman" w:hAnsi="Times New Roman"/>
                <w:lang w:eastAsia="ru-RU"/>
              </w:rPr>
            </w:pPr>
            <w:r w:rsidRPr="0060665E">
              <w:rPr>
                <w:rFonts w:ascii="Times New Roman" w:hAnsi="Times New Roman"/>
                <w:lang w:eastAsia="ru-RU"/>
              </w:rPr>
              <w:t xml:space="preserve">  </w:t>
            </w:r>
            <w:r>
              <w:rPr>
                <w:rFonts w:ascii="Times New Roman" w:hAnsi="Times New Roman"/>
                <w:sz w:val="24"/>
                <w:szCs w:val="24"/>
              </w:rPr>
              <w:t>Формування критичного мислення на уроках зарубіжної літератури</w:t>
            </w:r>
          </w:p>
        </w:tc>
        <w:tc>
          <w:tcPr>
            <w:tcW w:w="959" w:type="dxa"/>
            <w:gridSpan w:val="2"/>
          </w:tcPr>
          <w:p w:rsidR="004340D5" w:rsidRPr="0060665E" w:rsidRDefault="004340D5" w:rsidP="00447B01">
            <w:pPr>
              <w:spacing w:after="0" w:line="240" w:lineRule="auto"/>
              <w:jc w:val="both"/>
              <w:rPr>
                <w:rFonts w:ascii="Times New Roman" w:hAnsi="Times New Roman"/>
                <w:sz w:val="24"/>
                <w:szCs w:val="24"/>
                <w:lang w:eastAsia="ru-RU"/>
              </w:rPr>
            </w:pPr>
          </w:p>
        </w:tc>
        <w:tc>
          <w:tcPr>
            <w:tcW w:w="998" w:type="dxa"/>
            <w:gridSpan w:val="4"/>
          </w:tcPr>
          <w:p w:rsidR="004340D5" w:rsidRDefault="004340D5" w:rsidP="009734FD">
            <w:pPr>
              <w:spacing w:after="0" w:line="240" w:lineRule="auto"/>
              <w:jc w:val="both"/>
              <w:rPr>
                <w:rFonts w:ascii="Times New Roman" w:hAnsi="Times New Roman"/>
                <w:sz w:val="24"/>
                <w:szCs w:val="24"/>
                <w:lang w:eastAsia="ru-RU"/>
              </w:rPr>
            </w:pP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6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5" w:type="dxa"/>
            <w:gridSpan w:val="3"/>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713" w:type="dxa"/>
          </w:tcPr>
          <w:p w:rsidR="004340D5" w:rsidRDefault="004340D5" w:rsidP="009734FD">
            <w:pPr>
              <w:spacing w:after="0" w:line="240" w:lineRule="auto"/>
              <w:rPr>
                <w:rFonts w:ascii="Times New Roman" w:hAnsi="Times New Roman"/>
                <w:sz w:val="24"/>
                <w:szCs w:val="24"/>
                <w:lang w:eastAsia="ru-RU"/>
              </w:rPr>
            </w:pPr>
          </w:p>
        </w:tc>
      </w:tr>
      <w:tr w:rsidR="004340D5" w:rsidTr="00114C6A">
        <w:trPr>
          <w:trHeight w:val="71"/>
        </w:trPr>
        <w:tc>
          <w:tcPr>
            <w:tcW w:w="3940" w:type="dxa"/>
            <w:gridSpan w:val="3"/>
          </w:tcPr>
          <w:p w:rsidR="004340D5" w:rsidRPr="0060665E" w:rsidRDefault="004340D5" w:rsidP="00335AE6">
            <w:pPr>
              <w:spacing w:after="0" w:line="240" w:lineRule="auto"/>
              <w:jc w:val="both"/>
              <w:rPr>
                <w:rFonts w:ascii="Times New Roman" w:hAnsi="Times New Roman"/>
                <w:lang w:eastAsia="ru-RU"/>
              </w:rPr>
            </w:pPr>
            <w:r>
              <w:rPr>
                <w:rFonts w:ascii="Times New Roman" w:hAnsi="Times New Roman"/>
                <w:lang w:eastAsia="ru-RU"/>
              </w:rPr>
              <w:t xml:space="preserve">Музично-поетична студія </w:t>
            </w:r>
            <w:r w:rsidRPr="0060665E">
              <w:rPr>
                <w:rFonts w:ascii="Times New Roman" w:hAnsi="Times New Roman"/>
                <w:lang w:eastAsia="ru-RU"/>
              </w:rPr>
              <w:t xml:space="preserve"> Володарської В.М.,</w:t>
            </w:r>
            <w:r w:rsidRPr="0060665E">
              <w:rPr>
                <w:rFonts w:ascii="Times New Roman" w:hAnsi="Times New Roman"/>
                <w:sz w:val="24"/>
                <w:szCs w:val="24"/>
                <w:lang w:eastAsia="ru-RU"/>
              </w:rPr>
              <w:t xml:space="preserve"> учителя-методиста Клавдіївська ЗОШ І-ІІІ ступенів  </w:t>
            </w:r>
          </w:p>
        </w:tc>
        <w:tc>
          <w:tcPr>
            <w:tcW w:w="4140" w:type="dxa"/>
            <w:gridSpan w:val="5"/>
          </w:tcPr>
          <w:p w:rsidR="004340D5" w:rsidRPr="0060665E" w:rsidRDefault="004340D5" w:rsidP="00447B01">
            <w:pPr>
              <w:spacing w:after="0" w:line="240" w:lineRule="auto"/>
              <w:rPr>
                <w:rFonts w:ascii="Times New Roman" w:hAnsi="Times New Roman"/>
                <w:lang w:eastAsia="ru-RU"/>
              </w:rPr>
            </w:pPr>
          </w:p>
        </w:tc>
        <w:tc>
          <w:tcPr>
            <w:tcW w:w="959" w:type="dxa"/>
            <w:gridSpan w:val="2"/>
          </w:tcPr>
          <w:p w:rsidR="004340D5" w:rsidRPr="0060665E" w:rsidRDefault="004340D5" w:rsidP="00447B01">
            <w:pPr>
              <w:spacing w:after="0" w:line="240" w:lineRule="auto"/>
              <w:jc w:val="both"/>
              <w:rPr>
                <w:rFonts w:ascii="Times New Roman" w:hAnsi="Times New Roman"/>
                <w:sz w:val="24"/>
                <w:szCs w:val="24"/>
                <w:lang w:eastAsia="ru-RU"/>
              </w:rPr>
            </w:pPr>
          </w:p>
        </w:tc>
        <w:tc>
          <w:tcPr>
            <w:tcW w:w="998" w:type="dxa"/>
            <w:gridSpan w:val="4"/>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15.10</w:t>
            </w: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86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5" w:type="dxa"/>
            <w:gridSpan w:val="3"/>
          </w:tcPr>
          <w:p w:rsidR="004340D5" w:rsidRDefault="004340D5" w:rsidP="009734FD">
            <w:pPr>
              <w:spacing w:after="0" w:line="240" w:lineRule="auto"/>
              <w:rPr>
                <w:rFonts w:ascii="Times New Roman" w:hAnsi="Times New Roman"/>
                <w:sz w:val="24"/>
                <w:szCs w:val="24"/>
                <w:lang w:eastAsia="ru-RU"/>
              </w:rPr>
            </w:pPr>
          </w:p>
        </w:tc>
        <w:tc>
          <w:tcPr>
            <w:tcW w:w="854" w:type="dxa"/>
            <w:gridSpan w:val="4"/>
          </w:tcPr>
          <w:p w:rsidR="004340D5" w:rsidRDefault="004340D5" w:rsidP="009734FD">
            <w:pPr>
              <w:spacing w:after="0" w:line="240" w:lineRule="auto"/>
              <w:rPr>
                <w:rFonts w:ascii="Times New Roman" w:hAnsi="Times New Roman"/>
                <w:sz w:val="24"/>
                <w:szCs w:val="24"/>
                <w:lang w:eastAsia="ru-RU"/>
              </w:rPr>
            </w:pPr>
          </w:p>
        </w:tc>
        <w:tc>
          <w:tcPr>
            <w:tcW w:w="713" w:type="dxa"/>
          </w:tcPr>
          <w:p w:rsidR="004340D5" w:rsidRDefault="004340D5" w:rsidP="009734FD">
            <w:pPr>
              <w:spacing w:after="0" w:line="240" w:lineRule="auto"/>
              <w:rPr>
                <w:rFonts w:ascii="Times New Roman" w:hAnsi="Times New Roman"/>
                <w:sz w:val="24"/>
                <w:szCs w:val="24"/>
                <w:lang w:eastAsia="ru-RU"/>
              </w:rPr>
            </w:pPr>
          </w:p>
        </w:tc>
      </w:tr>
      <w:tr w:rsidR="004340D5" w:rsidTr="00447B01">
        <w:trPr>
          <w:trHeight w:val="71"/>
        </w:trPr>
        <w:tc>
          <w:tcPr>
            <w:tcW w:w="15030" w:type="dxa"/>
            <w:gridSpan w:val="30"/>
          </w:tcPr>
          <w:p w:rsidR="004340D5" w:rsidRDefault="004340D5" w:rsidP="00176D72">
            <w:pPr>
              <w:spacing w:after="0" w:line="240" w:lineRule="auto"/>
              <w:jc w:val="both"/>
              <w:rPr>
                <w:rFonts w:ascii="Times New Roman" w:hAnsi="Times New Roman"/>
                <w:b/>
                <w:sz w:val="24"/>
                <w:szCs w:val="24"/>
                <w:lang w:eastAsia="ru-RU"/>
              </w:rPr>
            </w:pPr>
            <w:r w:rsidRPr="00755B8E">
              <w:rPr>
                <w:rFonts w:ascii="Times New Roman" w:hAnsi="Times New Roman"/>
                <w:b/>
                <w:sz w:val="24"/>
                <w:szCs w:val="24"/>
                <w:lang w:eastAsia="ru-RU"/>
              </w:rPr>
              <w:t>Районне методичне об'єднання учителів   іноземної мови</w:t>
            </w:r>
            <w:r>
              <w:rPr>
                <w:rFonts w:ascii="Times New Roman" w:hAnsi="Times New Roman"/>
                <w:b/>
                <w:sz w:val="24"/>
                <w:szCs w:val="24"/>
                <w:lang w:eastAsia="ru-RU"/>
              </w:rPr>
              <w:t xml:space="preserve"> </w:t>
            </w:r>
          </w:p>
          <w:p w:rsidR="004340D5" w:rsidRPr="00176D72" w:rsidRDefault="004340D5" w:rsidP="00176D72">
            <w:pPr>
              <w:spacing w:after="0" w:line="240" w:lineRule="auto"/>
              <w:jc w:val="both"/>
              <w:rPr>
                <w:rFonts w:ascii="Times New Roman" w:hAnsi="Times New Roman"/>
                <w:b/>
                <w:sz w:val="24"/>
                <w:szCs w:val="24"/>
                <w:lang w:eastAsia="ru-RU"/>
              </w:rPr>
            </w:pPr>
            <w:r>
              <w:rPr>
                <w:rFonts w:ascii="Times New Roman" w:hAnsi="Times New Roman"/>
                <w:b/>
                <w:sz w:val="24"/>
                <w:lang w:eastAsia="ru-RU"/>
              </w:rPr>
              <w:t>Керівник</w:t>
            </w:r>
            <w:r>
              <w:rPr>
                <w:rFonts w:ascii="Times New Roman" w:hAnsi="Times New Roman"/>
                <w:b/>
                <w:sz w:val="24"/>
                <w:szCs w:val="24"/>
                <w:lang w:eastAsia="ru-RU"/>
              </w:rPr>
              <w:t xml:space="preserve"> </w:t>
            </w:r>
            <w:r w:rsidRPr="00755B8E">
              <w:rPr>
                <w:rFonts w:ascii="Times New Roman" w:hAnsi="Times New Roman"/>
                <w:b/>
                <w:sz w:val="24"/>
                <w:szCs w:val="24"/>
                <w:lang w:eastAsia="ru-RU"/>
              </w:rPr>
              <w:t>Подгаєцька Л.В., вчитель іноземної мови Немішаївського НВК</w:t>
            </w:r>
            <w:r w:rsidRPr="00755B8E">
              <w:rPr>
                <w:rFonts w:ascii="Times New Roman" w:hAnsi="Times New Roman"/>
                <w:b/>
                <w:sz w:val="24"/>
                <w:szCs w:val="24"/>
                <w:lang w:eastAsia="ru-RU"/>
              </w:rPr>
              <w:tab/>
            </w:r>
            <w:r w:rsidRPr="0060665E">
              <w:rPr>
                <w:rFonts w:ascii="Times New Roman" w:hAnsi="Times New Roman"/>
                <w:sz w:val="24"/>
                <w:szCs w:val="24"/>
                <w:lang w:eastAsia="ru-RU"/>
              </w:rPr>
              <w:tab/>
            </w:r>
            <w:r>
              <w:rPr>
                <w:rFonts w:ascii="Times New Roman" w:hAnsi="Times New Roman"/>
                <w:lang w:eastAsia="ru-RU"/>
              </w:rPr>
              <w:t xml:space="preserve"> </w:t>
            </w:r>
          </w:p>
        </w:tc>
      </w:tr>
      <w:tr w:rsidR="004340D5" w:rsidTr="00114C6A">
        <w:trPr>
          <w:trHeight w:val="71"/>
        </w:trPr>
        <w:tc>
          <w:tcPr>
            <w:tcW w:w="3931" w:type="dxa"/>
            <w:gridSpan w:val="2"/>
          </w:tcPr>
          <w:p w:rsidR="004340D5" w:rsidRPr="0060665E" w:rsidRDefault="004340D5" w:rsidP="00447B01">
            <w:pPr>
              <w:spacing w:after="0" w:line="240" w:lineRule="auto"/>
              <w:jc w:val="both"/>
              <w:rPr>
                <w:rFonts w:ascii="Times New Roman" w:hAnsi="Times New Roman"/>
                <w:lang w:eastAsia="ru-RU"/>
              </w:rPr>
            </w:pPr>
          </w:p>
        </w:tc>
        <w:tc>
          <w:tcPr>
            <w:tcW w:w="4149" w:type="dxa"/>
            <w:gridSpan w:val="6"/>
          </w:tcPr>
          <w:p w:rsidR="004340D5" w:rsidRPr="0060665E" w:rsidRDefault="004340D5" w:rsidP="00447B01">
            <w:pPr>
              <w:spacing w:after="0" w:line="240" w:lineRule="auto"/>
              <w:jc w:val="both"/>
              <w:rPr>
                <w:rFonts w:ascii="Times New Roman" w:hAnsi="Times New Roman"/>
                <w:lang w:eastAsia="ru-RU"/>
              </w:rPr>
            </w:pPr>
          </w:p>
        </w:tc>
        <w:tc>
          <w:tcPr>
            <w:tcW w:w="971" w:type="dxa"/>
            <w:gridSpan w:val="3"/>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0665E">
              <w:rPr>
                <w:rFonts w:ascii="Times New Roman" w:hAnsi="Times New Roman"/>
                <w:sz w:val="24"/>
                <w:szCs w:val="24"/>
                <w:lang w:eastAsia="ru-RU"/>
              </w:rPr>
              <w:t xml:space="preserve">  </w:t>
            </w:r>
            <w:r>
              <w:rPr>
                <w:rFonts w:ascii="Times New Roman" w:hAnsi="Times New Roman"/>
                <w:sz w:val="24"/>
                <w:szCs w:val="24"/>
                <w:lang w:eastAsia="ru-RU"/>
              </w:rPr>
              <w:t>09</w:t>
            </w:r>
          </w:p>
        </w:tc>
        <w:tc>
          <w:tcPr>
            <w:tcW w:w="986" w:type="dxa"/>
            <w:gridSpan w:val="3"/>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1131" w:type="dxa"/>
            <w:gridSpan w:val="4"/>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w:t>
            </w:r>
          </w:p>
        </w:tc>
        <w:tc>
          <w:tcPr>
            <w:tcW w:w="586" w:type="dxa"/>
            <w:gridSpan w:val="2"/>
          </w:tcPr>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02</w:t>
            </w:r>
          </w:p>
        </w:tc>
        <w:tc>
          <w:tcPr>
            <w:tcW w:w="567" w:type="dxa"/>
            <w:gridSpan w:val="2"/>
          </w:tcPr>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03</w:t>
            </w:r>
          </w:p>
        </w:tc>
        <w:tc>
          <w:tcPr>
            <w:tcW w:w="1000" w:type="dxa"/>
            <w:gridSpan w:val="3"/>
          </w:tcPr>
          <w:p w:rsidR="004340D5" w:rsidRDefault="004340D5" w:rsidP="009734FD">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r>
      <w:tr w:rsidR="004340D5" w:rsidTr="00114C6A">
        <w:trPr>
          <w:trHeight w:val="71"/>
        </w:trPr>
        <w:tc>
          <w:tcPr>
            <w:tcW w:w="3931" w:type="dxa"/>
            <w:gridSpan w:val="2"/>
          </w:tcPr>
          <w:p w:rsidR="004340D5" w:rsidRPr="00221303" w:rsidRDefault="004340D5" w:rsidP="00911A9C">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Інструктивно-методична нарада учителів</w:t>
            </w:r>
          </w:p>
          <w:p w:rsidR="004340D5" w:rsidRPr="00221303" w:rsidRDefault="004340D5" w:rsidP="00911A9C">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англійської мови</w:t>
            </w:r>
          </w:p>
          <w:p w:rsidR="004340D5" w:rsidRPr="00221303" w:rsidRDefault="004340D5" w:rsidP="00911A9C">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 xml:space="preserve"> </w:t>
            </w:r>
          </w:p>
        </w:tc>
        <w:tc>
          <w:tcPr>
            <w:tcW w:w="4149" w:type="dxa"/>
            <w:gridSpan w:val="6"/>
          </w:tcPr>
          <w:p w:rsidR="004340D5" w:rsidRPr="00284D13" w:rsidRDefault="004340D5" w:rsidP="00284D13">
            <w:pPr>
              <w:suppressAutoHyphens/>
              <w:spacing w:after="240" w:line="240" w:lineRule="auto"/>
              <w:rPr>
                <w:rFonts w:ascii="Times New Roman" w:hAnsi="Times New Roman"/>
                <w:color w:val="000000"/>
                <w:sz w:val="20"/>
                <w:szCs w:val="20"/>
              </w:rPr>
            </w:pPr>
            <w:r w:rsidRPr="00221303">
              <w:rPr>
                <w:rFonts w:ascii="Times New Roman" w:hAnsi="Times New Roman"/>
                <w:color w:val="000000"/>
                <w:sz w:val="20"/>
                <w:szCs w:val="20"/>
              </w:rPr>
              <w:t>Використання нових методик у виклада</w:t>
            </w:r>
            <w:r>
              <w:rPr>
                <w:rFonts w:ascii="Times New Roman" w:hAnsi="Times New Roman"/>
                <w:color w:val="000000"/>
                <w:sz w:val="20"/>
                <w:szCs w:val="20"/>
              </w:rPr>
              <w:t>нні іноземної мови у класах НУШ</w:t>
            </w:r>
          </w:p>
        </w:tc>
        <w:tc>
          <w:tcPr>
            <w:tcW w:w="971" w:type="dxa"/>
            <w:gridSpan w:val="3"/>
            <w:vMerge w:val="restart"/>
          </w:tcPr>
          <w:p w:rsidR="004340D5" w:rsidRDefault="004340D5" w:rsidP="00284D13">
            <w:pPr>
              <w:spacing w:after="0" w:line="240" w:lineRule="auto"/>
              <w:jc w:val="both"/>
              <w:rPr>
                <w:rFonts w:ascii="Times New Roman" w:hAnsi="Times New Roman"/>
                <w:sz w:val="24"/>
                <w:szCs w:val="24"/>
                <w:lang w:eastAsia="ru-RU"/>
              </w:rPr>
            </w:pPr>
            <w:r>
              <w:rPr>
                <w:rFonts w:ascii="Times New Roman" w:hAnsi="Times New Roman"/>
                <w:sz w:val="20"/>
                <w:szCs w:val="20"/>
                <w:lang w:eastAsia="ru-RU"/>
              </w:rPr>
              <w:t xml:space="preserve"> </w:t>
            </w:r>
            <w:r>
              <w:rPr>
                <w:rFonts w:ascii="Times New Roman" w:hAnsi="Times New Roman"/>
                <w:sz w:val="24"/>
                <w:szCs w:val="24"/>
                <w:lang w:eastAsia="ru-RU"/>
              </w:rPr>
              <w:t>18.09.</w:t>
            </w:r>
          </w:p>
          <w:p w:rsidR="004340D5" w:rsidRPr="00221303" w:rsidRDefault="004340D5" w:rsidP="00284D13">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2019</w:t>
            </w:r>
            <w:r>
              <w:rPr>
                <w:rFonts w:ascii="Times New Roman" w:hAnsi="Times New Roman"/>
                <w:lang w:eastAsia="ru-RU"/>
              </w:rPr>
              <w:t xml:space="preserve"> Немішаївський НВК</w:t>
            </w:r>
          </w:p>
        </w:tc>
        <w:tc>
          <w:tcPr>
            <w:tcW w:w="986"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1131" w:type="dxa"/>
            <w:gridSpan w:val="4"/>
          </w:tcPr>
          <w:p w:rsidR="004340D5" w:rsidRDefault="004340D5" w:rsidP="009734FD">
            <w:pPr>
              <w:spacing w:after="0" w:line="240" w:lineRule="auto"/>
              <w:jc w:val="both"/>
              <w:rPr>
                <w:rFonts w:ascii="Times New Roman" w:hAnsi="Times New Roman"/>
                <w:sz w:val="24"/>
                <w:szCs w:val="24"/>
                <w:lang w:eastAsia="ru-RU"/>
              </w:rPr>
            </w:pPr>
          </w:p>
        </w:tc>
        <w:tc>
          <w:tcPr>
            <w:tcW w:w="586" w:type="dxa"/>
            <w:gridSpan w:val="2"/>
          </w:tcPr>
          <w:p w:rsidR="004340D5" w:rsidRDefault="004340D5" w:rsidP="009734FD">
            <w:pPr>
              <w:spacing w:after="0" w:line="240" w:lineRule="auto"/>
              <w:rPr>
                <w:rFonts w:ascii="Times New Roman" w:hAnsi="Times New Roman"/>
                <w:sz w:val="24"/>
                <w:szCs w:val="24"/>
                <w:lang w:eastAsia="ru-RU"/>
              </w:rPr>
            </w:pPr>
          </w:p>
        </w:tc>
        <w:tc>
          <w:tcPr>
            <w:tcW w:w="567" w:type="dxa"/>
            <w:gridSpan w:val="2"/>
          </w:tcPr>
          <w:p w:rsidR="004340D5" w:rsidRDefault="004340D5" w:rsidP="009734FD">
            <w:pPr>
              <w:spacing w:after="0" w:line="240" w:lineRule="auto"/>
              <w:rPr>
                <w:rFonts w:ascii="Times New Roman" w:hAnsi="Times New Roman"/>
                <w:sz w:val="24"/>
                <w:szCs w:val="24"/>
                <w:lang w:eastAsia="ru-RU"/>
              </w:rPr>
            </w:pPr>
          </w:p>
        </w:tc>
        <w:tc>
          <w:tcPr>
            <w:tcW w:w="1000" w:type="dxa"/>
            <w:gridSpan w:val="3"/>
          </w:tcPr>
          <w:p w:rsidR="004340D5" w:rsidRDefault="004340D5" w:rsidP="009734FD">
            <w:pPr>
              <w:spacing w:after="0" w:line="240" w:lineRule="auto"/>
              <w:rPr>
                <w:rFonts w:ascii="Times New Roman" w:hAnsi="Times New Roman"/>
                <w:sz w:val="24"/>
                <w:szCs w:val="24"/>
                <w:lang w:eastAsia="ru-RU"/>
              </w:rPr>
            </w:pPr>
          </w:p>
        </w:tc>
      </w:tr>
      <w:tr w:rsidR="004340D5" w:rsidTr="00114C6A">
        <w:trPr>
          <w:trHeight w:val="71"/>
        </w:trPr>
        <w:tc>
          <w:tcPr>
            <w:tcW w:w="3931" w:type="dxa"/>
            <w:gridSpan w:val="2"/>
          </w:tcPr>
          <w:p w:rsidR="004340D5" w:rsidRPr="0060665E" w:rsidRDefault="004340D5" w:rsidP="00447B01">
            <w:pPr>
              <w:spacing w:after="0" w:line="240" w:lineRule="auto"/>
              <w:rPr>
                <w:rFonts w:ascii="Times New Roman" w:hAnsi="Times New Roman"/>
                <w:lang w:eastAsia="ru-RU"/>
              </w:rPr>
            </w:pPr>
            <w:r>
              <w:rPr>
                <w:rFonts w:ascii="Times New Roman" w:hAnsi="Times New Roman"/>
                <w:lang w:eastAsia="ru-RU"/>
              </w:rPr>
              <w:t xml:space="preserve">Практикум  для вчителів англійської мови </w:t>
            </w:r>
          </w:p>
          <w:p w:rsidR="004340D5" w:rsidRPr="0060665E" w:rsidRDefault="004340D5" w:rsidP="00447B01">
            <w:pPr>
              <w:spacing w:after="0" w:line="240" w:lineRule="auto"/>
              <w:jc w:val="both"/>
              <w:rPr>
                <w:rFonts w:ascii="Times New Roman" w:hAnsi="Times New Roman"/>
                <w:lang w:eastAsia="ru-RU"/>
              </w:rPr>
            </w:pPr>
          </w:p>
        </w:tc>
        <w:tc>
          <w:tcPr>
            <w:tcW w:w="4149" w:type="dxa"/>
            <w:gridSpan w:val="6"/>
          </w:tcPr>
          <w:p w:rsidR="004340D5" w:rsidRPr="0060665E" w:rsidRDefault="004340D5" w:rsidP="00447B01">
            <w:pPr>
              <w:spacing w:after="0" w:line="240" w:lineRule="auto"/>
              <w:jc w:val="both"/>
              <w:rPr>
                <w:rFonts w:ascii="Times New Roman" w:hAnsi="Times New Roman"/>
                <w:lang w:eastAsia="ru-RU"/>
              </w:rPr>
            </w:pPr>
            <w:r>
              <w:rPr>
                <w:rFonts w:ascii="Times New Roman" w:hAnsi="Times New Roman"/>
                <w:sz w:val="24"/>
                <w:szCs w:val="24"/>
                <w:lang w:eastAsia="ru-RU"/>
              </w:rPr>
              <w:t>Планування уроків іноземної мови  з урахуванням інтегрованих змістових ліній</w:t>
            </w:r>
            <w:r w:rsidRPr="0060665E">
              <w:rPr>
                <w:rFonts w:ascii="Times New Roman" w:hAnsi="Times New Roman"/>
                <w:sz w:val="24"/>
                <w:szCs w:val="24"/>
                <w:lang w:eastAsia="ru-RU"/>
              </w:rPr>
              <w:t xml:space="preserve">  </w:t>
            </w:r>
          </w:p>
        </w:tc>
        <w:tc>
          <w:tcPr>
            <w:tcW w:w="971" w:type="dxa"/>
            <w:gridSpan w:val="3"/>
            <w:vMerge/>
          </w:tcPr>
          <w:p w:rsidR="004340D5" w:rsidRPr="0060665E" w:rsidRDefault="004340D5" w:rsidP="00114C6A">
            <w:pPr>
              <w:spacing w:after="0" w:line="240" w:lineRule="auto"/>
              <w:jc w:val="both"/>
              <w:rPr>
                <w:rFonts w:ascii="Times New Roman" w:hAnsi="Times New Roman"/>
                <w:sz w:val="24"/>
                <w:szCs w:val="24"/>
                <w:lang w:eastAsia="ru-RU"/>
              </w:rPr>
            </w:pPr>
          </w:p>
        </w:tc>
        <w:tc>
          <w:tcPr>
            <w:tcW w:w="986"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1131" w:type="dxa"/>
            <w:gridSpan w:val="4"/>
          </w:tcPr>
          <w:p w:rsidR="004340D5" w:rsidRDefault="004340D5" w:rsidP="009734FD">
            <w:pPr>
              <w:spacing w:after="0" w:line="240" w:lineRule="auto"/>
              <w:jc w:val="both"/>
              <w:rPr>
                <w:rFonts w:ascii="Times New Roman" w:hAnsi="Times New Roman"/>
                <w:sz w:val="24"/>
                <w:szCs w:val="24"/>
                <w:lang w:eastAsia="ru-RU"/>
              </w:rPr>
            </w:pPr>
          </w:p>
        </w:tc>
        <w:tc>
          <w:tcPr>
            <w:tcW w:w="586" w:type="dxa"/>
            <w:gridSpan w:val="2"/>
          </w:tcPr>
          <w:p w:rsidR="004340D5" w:rsidRDefault="004340D5" w:rsidP="009734FD">
            <w:pPr>
              <w:spacing w:after="0" w:line="240" w:lineRule="auto"/>
              <w:rPr>
                <w:rFonts w:ascii="Times New Roman" w:hAnsi="Times New Roman"/>
                <w:sz w:val="24"/>
                <w:szCs w:val="24"/>
                <w:lang w:eastAsia="ru-RU"/>
              </w:rPr>
            </w:pPr>
          </w:p>
        </w:tc>
        <w:tc>
          <w:tcPr>
            <w:tcW w:w="567" w:type="dxa"/>
            <w:gridSpan w:val="2"/>
          </w:tcPr>
          <w:p w:rsidR="004340D5" w:rsidRDefault="004340D5" w:rsidP="009734FD">
            <w:pPr>
              <w:spacing w:after="0" w:line="240" w:lineRule="auto"/>
              <w:rPr>
                <w:rFonts w:ascii="Times New Roman" w:hAnsi="Times New Roman"/>
                <w:sz w:val="24"/>
                <w:szCs w:val="24"/>
                <w:lang w:eastAsia="ru-RU"/>
              </w:rPr>
            </w:pPr>
          </w:p>
        </w:tc>
        <w:tc>
          <w:tcPr>
            <w:tcW w:w="1000" w:type="dxa"/>
            <w:gridSpan w:val="3"/>
          </w:tcPr>
          <w:p w:rsidR="004340D5" w:rsidRDefault="004340D5" w:rsidP="009734FD">
            <w:pPr>
              <w:spacing w:after="0" w:line="240" w:lineRule="auto"/>
              <w:rPr>
                <w:rFonts w:ascii="Times New Roman" w:hAnsi="Times New Roman"/>
                <w:sz w:val="24"/>
                <w:szCs w:val="24"/>
                <w:lang w:eastAsia="ru-RU"/>
              </w:rPr>
            </w:pPr>
          </w:p>
        </w:tc>
      </w:tr>
      <w:tr w:rsidR="004340D5" w:rsidTr="00114C6A">
        <w:trPr>
          <w:trHeight w:val="71"/>
        </w:trPr>
        <w:tc>
          <w:tcPr>
            <w:tcW w:w="3931" w:type="dxa"/>
            <w:gridSpan w:val="2"/>
          </w:tcPr>
          <w:p w:rsidR="004340D5" w:rsidRPr="0060665E" w:rsidRDefault="004340D5" w:rsidP="00447B01">
            <w:pPr>
              <w:spacing w:after="0" w:line="240" w:lineRule="auto"/>
              <w:rPr>
                <w:rFonts w:ascii="Times New Roman" w:hAnsi="Times New Roman"/>
                <w:lang w:eastAsia="ru-RU"/>
              </w:rPr>
            </w:pPr>
            <w:r>
              <w:rPr>
                <w:rFonts w:ascii="Times New Roman" w:hAnsi="Times New Roman"/>
                <w:lang w:eastAsia="ru-RU"/>
              </w:rPr>
              <w:t xml:space="preserve">Майстер –клас </w:t>
            </w:r>
          </w:p>
          <w:p w:rsidR="004340D5" w:rsidRPr="0060665E" w:rsidRDefault="004340D5" w:rsidP="00447B01">
            <w:pPr>
              <w:spacing w:after="0" w:line="240" w:lineRule="auto"/>
              <w:jc w:val="both"/>
              <w:rPr>
                <w:rFonts w:ascii="Times New Roman" w:hAnsi="Times New Roman"/>
                <w:lang w:eastAsia="ru-RU"/>
              </w:rPr>
            </w:pPr>
            <w:r>
              <w:rPr>
                <w:rFonts w:ascii="Times New Roman" w:hAnsi="Times New Roman"/>
                <w:lang w:eastAsia="ru-RU"/>
              </w:rPr>
              <w:t>для вчителів англійської мови</w:t>
            </w:r>
            <w:r w:rsidRPr="0060665E">
              <w:rPr>
                <w:rFonts w:ascii="Times New Roman" w:hAnsi="Times New Roman"/>
                <w:sz w:val="24"/>
                <w:szCs w:val="24"/>
                <w:lang w:eastAsia="ru-RU"/>
              </w:rPr>
              <w:t xml:space="preserve"> Клавдіївська  ЗОШ І-ІІІ ступенів  </w:t>
            </w:r>
            <w:r>
              <w:rPr>
                <w:rFonts w:ascii="Times New Roman" w:hAnsi="Times New Roman"/>
                <w:sz w:val="24"/>
                <w:szCs w:val="24"/>
                <w:lang w:eastAsia="ru-RU"/>
              </w:rPr>
              <w:t>імені Олександра Рибалка</w:t>
            </w:r>
          </w:p>
        </w:tc>
        <w:tc>
          <w:tcPr>
            <w:tcW w:w="4149" w:type="dxa"/>
            <w:gridSpan w:val="6"/>
          </w:tcPr>
          <w:p w:rsidR="004340D5" w:rsidRPr="0060665E" w:rsidRDefault="004340D5" w:rsidP="00447B01">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sz w:val="24"/>
                <w:szCs w:val="24"/>
                <w:lang w:eastAsia="ru-RU"/>
              </w:rPr>
              <w:t>Використання технології «</w:t>
            </w:r>
            <w:r>
              <w:rPr>
                <w:rFonts w:ascii="Times New Roman" w:hAnsi="Times New Roman"/>
                <w:sz w:val="24"/>
                <w:szCs w:val="24"/>
                <w:lang w:val="en-US" w:eastAsia="ru-RU"/>
              </w:rPr>
              <w:t>C</w:t>
            </w:r>
            <w:r>
              <w:rPr>
                <w:rFonts w:ascii="Times New Roman" w:hAnsi="Times New Roman"/>
                <w:sz w:val="24"/>
                <w:szCs w:val="24"/>
                <w:lang w:eastAsia="ru-RU"/>
              </w:rPr>
              <w:t>О</w:t>
            </w:r>
            <w:r w:rsidRPr="00AC71F2">
              <w:rPr>
                <w:rFonts w:ascii="Times New Roman" w:hAnsi="Times New Roman"/>
                <w:sz w:val="24"/>
                <w:szCs w:val="24"/>
                <w:lang w:val="ru-RU" w:eastAsia="ru-RU"/>
              </w:rPr>
              <w:t>-</w:t>
            </w:r>
            <w:r>
              <w:rPr>
                <w:rFonts w:ascii="Times New Roman" w:hAnsi="Times New Roman"/>
                <w:sz w:val="24"/>
                <w:szCs w:val="24"/>
                <w:lang w:val="en-US" w:eastAsia="ru-RU"/>
              </w:rPr>
              <w:t>teaching</w:t>
            </w:r>
            <w:r>
              <w:rPr>
                <w:rFonts w:ascii="Times New Roman" w:hAnsi="Times New Roman"/>
                <w:sz w:val="24"/>
                <w:szCs w:val="24"/>
                <w:lang w:eastAsia="ru-RU"/>
              </w:rPr>
              <w:t>» у процесі навчання англійської мови</w:t>
            </w:r>
            <w:r w:rsidRPr="00AC71F2">
              <w:rPr>
                <w:rFonts w:ascii="Times New Roman" w:hAnsi="Times New Roman"/>
                <w:sz w:val="24"/>
                <w:szCs w:val="24"/>
                <w:lang w:val="ru-RU" w:eastAsia="ru-RU"/>
              </w:rPr>
              <w:t xml:space="preserve">  </w:t>
            </w:r>
            <w:r w:rsidRPr="0060665E">
              <w:rPr>
                <w:rFonts w:ascii="Times New Roman" w:hAnsi="Times New Roman"/>
                <w:sz w:val="24"/>
                <w:szCs w:val="24"/>
                <w:lang w:eastAsia="ru-RU"/>
              </w:rPr>
              <w:t xml:space="preserve">  </w:t>
            </w:r>
          </w:p>
        </w:tc>
        <w:tc>
          <w:tcPr>
            <w:tcW w:w="971" w:type="dxa"/>
            <w:gridSpan w:val="3"/>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986" w:type="dxa"/>
            <w:gridSpan w:val="3"/>
          </w:tcPr>
          <w:p w:rsidR="004340D5" w:rsidRDefault="004340D5" w:rsidP="00755B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21.10.</w:t>
            </w:r>
          </w:p>
          <w:p w:rsidR="004340D5" w:rsidRDefault="004340D5" w:rsidP="00755B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Клавдіївська ЗОШ</w:t>
            </w:r>
          </w:p>
        </w:tc>
        <w:tc>
          <w:tcPr>
            <w:tcW w:w="852" w:type="dxa"/>
            <w:gridSpan w:val="3"/>
          </w:tcPr>
          <w:p w:rsidR="004340D5" w:rsidRDefault="004340D5" w:rsidP="00B067D2">
            <w:pPr>
              <w:spacing w:after="0" w:line="240" w:lineRule="auto"/>
              <w:jc w:val="both"/>
              <w:rPr>
                <w:rFonts w:ascii="Times New Roman" w:hAnsi="Times New Roman"/>
                <w:sz w:val="24"/>
                <w:szCs w:val="24"/>
                <w:lang w:eastAsia="ru-RU"/>
              </w:rPr>
            </w:pP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1131" w:type="dxa"/>
            <w:gridSpan w:val="4"/>
          </w:tcPr>
          <w:p w:rsidR="004340D5" w:rsidRDefault="004340D5" w:rsidP="00755B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27. 01.</w:t>
            </w:r>
          </w:p>
          <w:p w:rsidR="004340D5" w:rsidRDefault="004340D5" w:rsidP="00755B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Клавдіївська ЗОШ</w:t>
            </w:r>
          </w:p>
        </w:tc>
        <w:tc>
          <w:tcPr>
            <w:tcW w:w="586" w:type="dxa"/>
            <w:gridSpan w:val="2"/>
          </w:tcPr>
          <w:p w:rsidR="004340D5" w:rsidRDefault="004340D5" w:rsidP="009734FD">
            <w:pPr>
              <w:spacing w:after="0" w:line="240" w:lineRule="auto"/>
              <w:rPr>
                <w:rFonts w:ascii="Times New Roman" w:hAnsi="Times New Roman"/>
                <w:sz w:val="24"/>
                <w:szCs w:val="24"/>
                <w:lang w:eastAsia="ru-RU"/>
              </w:rPr>
            </w:pPr>
          </w:p>
        </w:tc>
        <w:tc>
          <w:tcPr>
            <w:tcW w:w="567" w:type="dxa"/>
            <w:gridSpan w:val="2"/>
          </w:tcPr>
          <w:p w:rsidR="004340D5" w:rsidRDefault="004340D5" w:rsidP="009734FD">
            <w:pPr>
              <w:spacing w:after="0" w:line="240" w:lineRule="auto"/>
              <w:rPr>
                <w:rFonts w:ascii="Times New Roman" w:hAnsi="Times New Roman"/>
                <w:sz w:val="24"/>
                <w:szCs w:val="24"/>
                <w:lang w:eastAsia="ru-RU"/>
              </w:rPr>
            </w:pPr>
          </w:p>
        </w:tc>
        <w:tc>
          <w:tcPr>
            <w:tcW w:w="1000" w:type="dxa"/>
            <w:gridSpan w:val="3"/>
          </w:tcPr>
          <w:p w:rsidR="004340D5" w:rsidRDefault="004340D5" w:rsidP="00755B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23. 01.</w:t>
            </w:r>
          </w:p>
          <w:p w:rsidR="004340D5" w:rsidRDefault="004340D5" w:rsidP="00755B8E">
            <w:pPr>
              <w:spacing w:after="0" w:line="240" w:lineRule="auto"/>
              <w:rPr>
                <w:rFonts w:ascii="Times New Roman" w:hAnsi="Times New Roman"/>
                <w:sz w:val="24"/>
                <w:szCs w:val="24"/>
                <w:lang w:eastAsia="ru-RU"/>
              </w:rPr>
            </w:pPr>
            <w:r>
              <w:rPr>
                <w:rFonts w:ascii="Times New Roman" w:hAnsi="Times New Roman"/>
                <w:sz w:val="24"/>
                <w:szCs w:val="24"/>
                <w:lang w:eastAsia="ru-RU"/>
              </w:rPr>
              <w:t>Клавдіївська ЗОШ</w:t>
            </w:r>
          </w:p>
        </w:tc>
      </w:tr>
      <w:tr w:rsidR="004340D5" w:rsidTr="00114C6A">
        <w:trPr>
          <w:trHeight w:val="71"/>
        </w:trPr>
        <w:tc>
          <w:tcPr>
            <w:tcW w:w="3931" w:type="dxa"/>
            <w:gridSpan w:val="2"/>
          </w:tcPr>
          <w:p w:rsidR="004340D5" w:rsidRPr="0060665E" w:rsidRDefault="004340D5" w:rsidP="00447B01">
            <w:pPr>
              <w:spacing w:after="0" w:line="240" w:lineRule="auto"/>
              <w:rPr>
                <w:rFonts w:ascii="Times New Roman" w:hAnsi="Times New Roman"/>
                <w:lang w:eastAsia="ru-RU"/>
              </w:rPr>
            </w:pPr>
            <w:r>
              <w:rPr>
                <w:rFonts w:ascii="Times New Roman" w:hAnsi="Times New Roman"/>
                <w:lang w:eastAsia="ru-RU"/>
              </w:rPr>
              <w:t xml:space="preserve"> Семінар-  практикум </w:t>
            </w:r>
          </w:p>
          <w:p w:rsidR="004340D5" w:rsidRPr="0060665E" w:rsidRDefault="004340D5" w:rsidP="00447B01">
            <w:pPr>
              <w:spacing w:after="0" w:line="240" w:lineRule="auto"/>
              <w:jc w:val="both"/>
              <w:rPr>
                <w:rFonts w:ascii="Times New Roman" w:hAnsi="Times New Roman"/>
                <w:lang w:eastAsia="ru-RU"/>
              </w:rPr>
            </w:pPr>
            <w:r>
              <w:rPr>
                <w:rFonts w:ascii="Times New Roman" w:hAnsi="Times New Roman"/>
                <w:lang w:eastAsia="ru-RU"/>
              </w:rPr>
              <w:t xml:space="preserve">для вчителів англійської мови ОЗНЗ Загальцівське НВО  </w:t>
            </w:r>
            <w:r w:rsidRPr="0060665E">
              <w:rPr>
                <w:rFonts w:ascii="Times New Roman" w:hAnsi="Times New Roman"/>
                <w:lang w:eastAsia="ru-RU"/>
              </w:rPr>
              <w:t xml:space="preserve">  </w:t>
            </w:r>
          </w:p>
        </w:tc>
        <w:tc>
          <w:tcPr>
            <w:tcW w:w="4149" w:type="dxa"/>
            <w:gridSpan w:val="6"/>
          </w:tcPr>
          <w:p w:rsidR="004340D5" w:rsidRPr="0060665E" w:rsidRDefault="004340D5" w:rsidP="00447B01">
            <w:pPr>
              <w:spacing w:after="0" w:line="240" w:lineRule="auto"/>
              <w:jc w:val="both"/>
              <w:rPr>
                <w:rFonts w:ascii="Times New Roman" w:hAnsi="Times New Roman"/>
                <w:lang w:eastAsia="ru-RU"/>
              </w:rPr>
            </w:pPr>
            <w:r>
              <w:rPr>
                <w:rFonts w:ascii="Times New Roman" w:hAnsi="Times New Roman"/>
                <w:sz w:val="24"/>
                <w:szCs w:val="24"/>
                <w:lang w:eastAsia="ru-RU"/>
              </w:rPr>
              <w:t>Використання ігрових методик у викладанні англійської мови в початкових класах НУШ</w:t>
            </w:r>
            <w:r w:rsidRPr="0060665E">
              <w:rPr>
                <w:rFonts w:ascii="Times New Roman" w:hAnsi="Times New Roman"/>
                <w:sz w:val="24"/>
                <w:szCs w:val="24"/>
                <w:lang w:eastAsia="ru-RU"/>
              </w:rPr>
              <w:t xml:space="preserve">  </w:t>
            </w:r>
          </w:p>
        </w:tc>
        <w:tc>
          <w:tcPr>
            <w:tcW w:w="971" w:type="dxa"/>
            <w:gridSpan w:val="3"/>
          </w:tcPr>
          <w:p w:rsidR="004340D5" w:rsidRPr="0060665E" w:rsidRDefault="004340D5" w:rsidP="00447B01">
            <w:pPr>
              <w:spacing w:after="0" w:line="240" w:lineRule="auto"/>
              <w:jc w:val="both"/>
              <w:rPr>
                <w:rFonts w:ascii="Times New Roman" w:hAnsi="Times New Roman"/>
                <w:sz w:val="24"/>
                <w:szCs w:val="24"/>
                <w:lang w:eastAsia="ru-RU"/>
              </w:rPr>
            </w:pPr>
          </w:p>
        </w:tc>
        <w:tc>
          <w:tcPr>
            <w:tcW w:w="986"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1131" w:type="dxa"/>
            <w:gridSpan w:val="4"/>
          </w:tcPr>
          <w:p w:rsidR="004340D5" w:rsidRDefault="004340D5" w:rsidP="009734FD">
            <w:pPr>
              <w:spacing w:after="0" w:line="240" w:lineRule="auto"/>
              <w:jc w:val="both"/>
              <w:rPr>
                <w:rFonts w:ascii="Times New Roman" w:hAnsi="Times New Roman"/>
                <w:sz w:val="24"/>
                <w:szCs w:val="24"/>
                <w:lang w:eastAsia="ru-RU"/>
              </w:rPr>
            </w:pPr>
          </w:p>
        </w:tc>
        <w:tc>
          <w:tcPr>
            <w:tcW w:w="586" w:type="dxa"/>
            <w:gridSpan w:val="2"/>
          </w:tcPr>
          <w:p w:rsidR="004340D5" w:rsidRDefault="004340D5" w:rsidP="009734FD">
            <w:pPr>
              <w:spacing w:after="0" w:line="240" w:lineRule="auto"/>
              <w:rPr>
                <w:rFonts w:ascii="Times New Roman" w:hAnsi="Times New Roman"/>
                <w:sz w:val="24"/>
                <w:szCs w:val="24"/>
                <w:lang w:eastAsia="ru-RU"/>
              </w:rPr>
            </w:pPr>
          </w:p>
        </w:tc>
        <w:tc>
          <w:tcPr>
            <w:tcW w:w="567" w:type="dxa"/>
            <w:gridSpan w:val="2"/>
          </w:tcPr>
          <w:p w:rsidR="004340D5" w:rsidRDefault="004340D5" w:rsidP="009734FD">
            <w:pPr>
              <w:spacing w:after="0" w:line="240" w:lineRule="auto"/>
              <w:rPr>
                <w:rFonts w:ascii="Times New Roman" w:hAnsi="Times New Roman"/>
                <w:sz w:val="24"/>
                <w:szCs w:val="24"/>
                <w:lang w:eastAsia="ru-RU"/>
              </w:rPr>
            </w:pPr>
          </w:p>
        </w:tc>
        <w:tc>
          <w:tcPr>
            <w:tcW w:w="1000" w:type="dxa"/>
            <w:gridSpan w:val="3"/>
          </w:tcPr>
          <w:p w:rsidR="004340D5" w:rsidRDefault="004340D5" w:rsidP="009734FD">
            <w:pPr>
              <w:spacing w:after="0" w:line="240" w:lineRule="auto"/>
              <w:rPr>
                <w:rFonts w:ascii="Times New Roman" w:hAnsi="Times New Roman"/>
                <w:sz w:val="24"/>
                <w:szCs w:val="24"/>
                <w:lang w:eastAsia="ru-RU"/>
              </w:rPr>
            </w:pPr>
          </w:p>
        </w:tc>
      </w:tr>
      <w:tr w:rsidR="004340D5" w:rsidTr="00114C6A">
        <w:trPr>
          <w:trHeight w:val="71"/>
        </w:trPr>
        <w:tc>
          <w:tcPr>
            <w:tcW w:w="3931" w:type="dxa"/>
            <w:gridSpan w:val="2"/>
          </w:tcPr>
          <w:p w:rsidR="004340D5" w:rsidRPr="0060665E" w:rsidRDefault="004340D5" w:rsidP="00447B01">
            <w:pPr>
              <w:spacing w:after="0" w:line="240" w:lineRule="auto"/>
              <w:rPr>
                <w:rFonts w:ascii="Times New Roman" w:hAnsi="Times New Roman"/>
                <w:lang w:eastAsia="ru-RU"/>
              </w:rPr>
            </w:pPr>
            <w:r>
              <w:rPr>
                <w:rFonts w:ascii="Times New Roman" w:hAnsi="Times New Roman"/>
                <w:lang w:eastAsia="ru-RU"/>
              </w:rPr>
              <w:t xml:space="preserve">Семінар – практикум </w:t>
            </w:r>
          </w:p>
          <w:p w:rsidR="004340D5" w:rsidRPr="0060665E" w:rsidRDefault="004340D5" w:rsidP="00114C6A">
            <w:pPr>
              <w:spacing w:after="0" w:line="240" w:lineRule="auto"/>
              <w:jc w:val="both"/>
              <w:rPr>
                <w:rFonts w:ascii="Times New Roman" w:hAnsi="Times New Roman"/>
                <w:lang w:eastAsia="ru-RU"/>
              </w:rPr>
            </w:pPr>
            <w:r w:rsidRPr="0060665E">
              <w:rPr>
                <w:rFonts w:ascii="Times New Roman" w:hAnsi="Times New Roman"/>
                <w:lang w:eastAsia="ru-RU"/>
              </w:rPr>
              <w:t xml:space="preserve">учителів німецької мови </w:t>
            </w:r>
          </w:p>
        </w:tc>
        <w:tc>
          <w:tcPr>
            <w:tcW w:w="4149" w:type="dxa"/>
            <w:gridSpan w:val="6"/>
          </w:tcPr>
          <w:p w:rsidR="004340D5" w:rsidRPr="0060665E" w:rsidRDefault="004340D5" w:rsidP="00447B01">
            <w:pPr>
              <w:spacing w:after="0" w:line="240" w:lineRule="auto"/>
              <w:jc w:val="both"/>
              <w:rPr>
                <w:rFonts w:ascii="Times New Roman" w:hAnsi="Times New Roman"/>
                <w:lang w:eastAsia="ru-RU"/>
              </w:rPr>
            </w:pPr>
            <w:r w:rsidRPr="0060665E">
              <w:rPr>
                <w:rFonts w:ascii="Times New Roman" w:hAnsi="Times New Roman"/>
                <w:lang w:eastAsia="ru-RU"/>
              </w:rPr>
              <w:t>Ліщук Н.І., вчитель німецької мови  Озерського  НВО „загальноосвітня школа І-ІІ ступенів – дитячий садок", вчитель-методист</w:t>
            </w:r>
          </w:p>
        </w:tc>
        <w:tc>
          <w:tcPr>
            <w:tcW w:w="971" w:type="dxa"/>
            <w:gridSpan w:val="3"/>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0665E">
              <w:rPr>
                <w:rFonts w:ascii="Times New Roman" w:hAnsi="Times New Roman"/>
                <w:sz w:val="24"/>
                <w:szCs w:val="24"/>
                <w:lang w:eastAsia="ru-RU"/>
              </w:rPr>
              <w:t xml:space="preserve">  </w:t>
            </w:r>
          </w:p>
        </w:tc>
        <w:tc>
          <w:tcPr>
            <w:tcW w:w="986"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21.11.</w:t>
            </w: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1131" w:type="dxa"/>
            <w:gridSpan w:val="4"/>
          </w:tcPr>
          <w:p w:rsidR="004340D5" w:rsidRDefault="004340D5" w:rsidP="009734FD">
            <w:pPr>
              <w:spacing w:after="0" w:line="240" w:lineRule="auto"/>
              <w:jc w:val="both"/>
              <w:rPr>
                <w:rFonts w:ascii="Times New Roman" w:hAnsi="Times New Roman"/>
                <w:sz w:val="24"/>
                <w:szCs w:val="24"/>
                <w:lang w:eastAsia="ru-RU"/>
              </w:rPr>
            </w:pPr>
          </w:p>
        </w:tc>
        <w:tc>
          <w:tcPr>
            <w:tcW w:w="586" w:type="dxa"/>
            <w:gridSpan w:val="2"/>
          </w:tcPr>
          <w:p w:rsidR="004340D5" w:rsidRDefault="004340D5" w:rsidP="009734FD">
            <w:pPr>
              <w:spacing w:after="0" w:line="240" w:lineRule="auto"/>
              <w:rPr>
                <w:rFonts w:ascii="Times New Roman" w:hAnsi="Times New Roman"/>
                <w:sz w:val="24"/>
                <w:szCs w:val="24"/>
                <w:lang w:eastAsia="ru-RU"/>
              </w:rPr>
            </w:pPr>
          </w:p>
        </w:tc>
        <w:tc>
          <w:tcPr>
            <w:tcW w:w="567" w:type="dxa"/>
            <w:gridSpan w:val="2"/>
          </w:tcPr>
          <w:p w:rsidR="004340D5" w:rsidRDefault="004340D5" w:rsidP="009734FD">
            <w:pPr>
              <w:spacing w:after="0" w:line="240" w:lineRule="auto"/>
              <w:rPr>
                <w:rFonts w:ascii="Times New Roman" w:hAnsi="Times New Roman"/>
                <w:sz w:val="24"/>
                <w:szCs w:val="24"/>
                <w:lang w:eastAsia="ru-RU"/>
              </w:rPr>
            </w:pPr>
          </w:p>
        </w:tc>
        <w:tc>
          <w:tcPr>
            <w:tcW w:w="1000" w:type="dxa"/>
            <w:gridSpan w:val="3"/>
          </w:tcPr>
          <w:p w:rsidR="004340D5" w:rsidRDefault="004340D5" w:rsidP="009734FD">
            <w:pPr>
              <w:spacing w:after="0" w:line="240" w:lineRule="auto"/>
              <w:rPr>
                <w:rFonts w:ascii="Times New Roman" w:hAnsi="Times New Roman"/>
                <w:sz w:val="24"/>
                <w:szCs w:val="24"/>
                <w:lang w:eastAsia="ru-RU"/>
              </w:rPr>
            </w:pPr>
          </w:p>
        </w:tc>
      </w:tr>
      <w:tr w:rsidR="004340D5" w:rsidTr="00114C6A">
        <w:trPr>
          <w:trHeight w:val="71"/>
        </w:trPr>
        <w:tc>
          <w:tcPr>
            <w:tcW w:w="3931" w:type="dxa"/>
            <w:gridSpan w:val="2"/>
          </w:tcPr>
          <w:p w:rsidR="004340D5" w:rsidRDefault="004340D5" w:rsidP="00911A9C">
            <w:pPr>
              <w:spacing w:after="0" w:line="240" w:lineRule="auto"/>
              <w:jc w:val="both"/>
              <w:rPr>
                <w:rFonts w:ascii="Times New Roman" w:hAnsi="Times New Roman"/>
                <w:sz w:val="20"/>
                <w:szCs w:val="20"/>
                <w:lang w:eastAsia="ru-RU"/>
              </w:rPr>
            </w:pPr>
            <w:r w:rsidRPr="00221303">
              <w:rPr>
                <w:rFonts w:ascii="Times New Roman" w:hAnsi="Times New Roman"/>
                <w:sz w:val="20"/>
                <w:szCs w:val="20"/>
              </w:rPr>
              <w:t xml:space="preserve">Круглий стіл  </w:t>
            </w:r>
            <w:r w:rsidRPr="00221303">
              <w:rPr>
                <w:rFonts w:ascii="Times New Roman" w:hAnsi="Times New Roman"/>
                <w:sz w:val="20"/>
                <w:szCs w:val="20"/>
                <w:lang w:eastAsia="ru-RU"/>
              </w:rPr>
              <w:t>учителів німецької мови</w:t>
            </w:r>
          </w:p>
          <w:p w:rsidR="004340D5" w:rsidRPr="00221303" w:rsidRDefault="004340D5" w:rsidP="00911A9C">
            <w:pPr>
              <w:spacing w:after="0" w:line="240" w:lineRule="auto"/>
              <w:jc w:val="both"/>
              <w:rPr>
                <w:rFonts w:ascii="Times New Roman" w:hAnsi="Times New Roman"/>
                <w:sz w:val="20"/>
                <w:szCs w:val="20"/>
                <w:lang w:eastAsia="ru-RU"/>
              </w:rPr>
            </w:pPr>
            <w:r w:rsidRPr="00221303">
              <w:rPr>
                <w:rFonts w:ascii="Times New Roman" w:hAnsi="Times New Roman"/>
                <w:sz w:val="20"/>
                <w:szCs w:val="20"/>
              </w:rPr>
              <w:t>м. Київ » м. Київ, філія інституту Гет</w:t>
            </w:r>
          </w:p>
        </w:tc>
        <w:tc>
          <w:tcPr>
            <w:tcW w:w="4149" w:type="dxa"/>
            <w:gridSpan w:val="6"/>
          </w:tcPr>
          <w:p w:rsidR="004340D5" w:rsidRPr="00221303" w:rsidRDefault="004340D5" w:rsidP="00911A9C">
            <w:pPr>
              <w:spacing w:after="0" w:line="240" w:lineRule="auto"/>
              <w:rPr>
                <w:rFonts w:ascii="Times New Roman" w:hAnsi="Times New Roman"/>
                <w:sz w:val="20"/>
                <w:szCs w:val="20"/>
                <w:lang w:eastAsia="ru-RU"/>
              </w:rPr>
            </w:pPr>
            <w:r w:rsidRPr="00221303">
              <w:rPr>
                <w:rFonts w:ascii="Times New Roman" w:hAnsi="Times New Roman"/>
                <w:sz w:val="20"/>
                <w:szCs w:val="20"/>
              </w:rPr>
              <w:t>Соціальний проект–«З Києвом і        для Києва» «</w:t>
            </w:r>
            <w:r w:rsidRPr="00221303">
              <w:rPr>
                <w:rFonts w:ascii="Times New Roman" w:hAnsi="Times New Roman"/>
                <w:sz w:val="20"/>
                <w:szCs w:val="20"/>
                <w:lang w:val="en-US"/>
              </w:rPr>
              <w:t>Weihnachten</w:t>
            </w:r>
            <w:r w:rsidRPr="00221303">
              <w:rPr>
                <w:rFonts w:ascii="Times New Roman" w:hAnsi="Times New Roman"/>
                <w:sz w:val="20"/>
                <w:szCs w:val="20"/>
              </w:rPr>
              <w:t xml:space="preserve"> </w:t>
            </w:r>
            <w:r w:rsidRPr="00221303">
              <w:rPr>
                <w:rFonts w:ascii="Times New Roman" w:hAnsi="Times New Roman"/>
                <w:sz w:val="20"/>
                <w:szCs w:val="20"/>
                <w:lang w:val="en-US"/>
              </w:rPr>
              <w:t>in</w:t>
            </w:r>
            <w:r w:rsidRPr="00221303">
              <w:rPr>
                <w:rFonts w:ascii="Times New Roman" w:hAnsi="Times New Roman"/>
                <w:sz w:val="20"/>
                <w:szCs w:val="20"/>
              </w:rPr>
              <w:t xml:space="preserve"> </w:t>
            </w:r>
            <w:r w:rsidRPr="00221303">
              <w:rPr>
                <w:rFonts w:ascii="Times New Roman" w:hAnsi="Times New Roman"/>
                <w:sz w:val="20"/>
                <w:szCs w:val="20"/>
                <w:lang w:val="en-US"/>
              </w:rPr>
              <w:t>der</w:t>
            </w:r>
            <w:r w:rsidRPr="00221303">
              <w:rPr>
                <w:rFonts w:ascii="Times New Roman" w:hAnsi="Times New Roman"/>
                <w:sz w:val="20"/>
                <w:szCs w:val="20"/>
              </w:rPr>
              <w:t xml:space="preserve"> </w:t>
            </w:r>
            <w:r w:rsidRPr="00221303">
              <w:rPr>
                <w:rFonts w:ascii="Times New Roman" w:hAnsi="Times New Roman"/>
                <w:sz w:val="20"/>
                <w:szCs w:val="20"/>
                <w:lang w:val="en-US"/>
              </w:rPr>
              <w:t>Ukraine</w:t>
            </w:r>
            <w:r w:rsidRPr="00221303">
              <w:rPr>
                <w:rFonts w:ascii="Times New Roman" w:hAnsi="Times New Roman"/>
                <w:sz w:val="20"/>
                <w:szCs w:val="20"/>
              </w:rPr>
              <w:t xml:space="preserve"> </w:t>
            </w:r>
            <w:r w:rsidRPr="00221303">
              <w:rPr>
                <w:rFonts w:ascii="Times New Roman" w:hAnsi="Times New Roman"/>
                <w:sz w:val="20"/>
                <w:szCs w:val="20"/>
                <w:lang w:val="en-US"/>
              </w:rPr>
              <w:t>und</w:t>
            </w:r>
            <w:r w:rsidRPr="00221303">
              <w:rPr>
                <w:rFonts w:ascii="Times New Roman" w:hAnsi="Times New Roman"/>
                <w:sz w:val="20"/>
                <w:szCs w:val="20"/>
              </w:rPr>
              <w:t xml:space="preserve"> </w:t>
            </w:r>
            <w:r w:rsidRPr="00221303">
              <w:rPr>
                <w:rFonts w:ascii="Times New Roman" w:hAnsi="Times New Roman"/>
                <w:sz w:val="20"/>
                <w:szCs w:val="20"/>
                <w:lang w:val="en-US"/>
              </w:rPr>
              <w:t>im</w:t>
            </w:r>
            <w:r w:rsidRPr="00221303">
              <w:rPr>
                <w:rFonts w:ascii="Times New Roman" w:hAnsi="Times New Roman"/>
                <w:sz w:val="20"/>
                <w:szCs w:val="20"/>
              </w:rPr>
              <w:t xml:space="preserve"> </w:t>
            </w:r>
            <w:r w:rsidRPr="00221303">
              <w:rPr>
                <w:rFonts w:ascii="Times New Roman" w:hAnsi="Times New Roman"/>
                <w:sz w:val="20"/>
                <w:szCs w:val="20"/>
                <w:lang w:val="en-US"/>
              </w:rPr>
              <w:t>Ausland</w:t>
            </w:r>
          </w:p>
        </w:tc>
        <w:tc>
          <w:tcPr>
            <w:tcW w:w="971" w:type="dxa"/>
            <w:gridSpan w:val="3"/>
          </w:tcPr>
          <w:p w:rsidR="004340D5" w:rsidRPr="00221303" w:rsidRDefault="004340D5" w:rsidP="00911A9C">
            <w:pPr>
              <w:spacing w:after="0" w:line="240" w:lineRule="auto"/>
              <w:jc w:val="both"/>
              <w:rPr>
                <w:rFonts w:ascii="Times New Roman" w:hAnsi="Times New Roman"/>
                <w:sz w:val="20"/>
                <w:szCs w:val="20"/>
                <w:lang w:eastAsia="ru-RU"/>
              </w:rPr>
            </w:pPr>
          </w:p>
        </w:tc>
        <w:tc>
          <w:tcPr>
            <w:tcW w:w="986" w:type="dxa"/>
            <w:gridSpan w:val="3"/>
          </w:tcPr>
          <w:p w:rsidR="004340D5" w:rsidRPr="00221303" w:rsidRDefault="004340D5" w:rsidP="00911A9C">
            <w:pPr>
              <w:spacing w:after="0" w:line="240" w:lineRule="auto"/>
              <w:jc w:val="both"/>
              <w:rPr>
                <w:rFonts w:ascii="Times New Roman" w:hAnsi="Times New Roman"/>
                <w:sz w:val="20"/>
                <w:szCs w:val="20"/>
                <w:lang w:eastAsia="ru-RU"/>
              </w:rPr>
            </w:pPr>
          </w:p>
        </w:tc>
        <w:tc>
          <w:tcPr>
            <w:tcW w:w="852" w:type="dxa"/>
            <w:gridSpan w:val="3"/>
          </w:tcPr>
          <w:p w:rsidR="004340D5" w:rsidRPr="00221303" w:rsidRDefault="004340D5" w:rsidP="00911A9C">
            <w:pPr>
              <w:spacing w:after="0" w:line="240" w:lineRule="auto"/>
              <w:jc w:val="both"/>
              <w:rPr>
                <w:rFonts w:ascii="Times New Roman" w:hAnsi="Times New Roman"/>
                <w:sz w:val="20"/>
                <w:szCs w:val="20"/>
                <w:lang w:eastAsia="ru-RU"/>
              </w:rPr>
            </w:pPr>
          </w:p>
        </w:tc>
        <w:tc>
          <w:tcPr>
            <w:tcW w:w="857" w:type="dxa"/>
            <w:gridSpan w:val="2"/>
          </w:tcPr>
          <w:p w:rsidR="004340D5" w:rsidRPr="00221303" w:rsidRDefault="004340D5" w:rsidP="00911A9C">
            <w:pPr>
              <w:spacing w:after="0" w:line="240" w:lineRule="auto"/>
              <w:jc w:val="both"/>
              <w:rPr>
                <w:rFonts w:ascii="Times New Roman" w:hAnsi="Times New Roman"/>
                <w:sz w:val="20"/>
                <w:szCs w:val="20"/>
                <w:lang w:eastAsia="ru-RU"/>
              </w:rPr>
            </w:pPr>
          </w:p>
        </w:tc>
        <w:tc>
          <w:tcPr>
            <w:tcW w:w="1131" w:type="dxa"/>
            <w:gridSpan w:val="4"/>
          </w:tcPr>
          <w:p w:rsidR="004340D5" w:rsidRPr="00221303" w:rsidRDefault="004340D5" w:rsidP="00911A9C">
            <w:pPr>
              <w:spacing w:after="0" w:line="240" w:lineRule="auto"/>
              <w:jc w:val="both"/>
              <w:rPr>
                <w:rFonts w:ascii="Times New Roman" w:hAnsi="Times New Roman"/>
                <w:sz w:val="20"/>
                <w:szCs w:val="20"/>
                <w:lang w:eastAsia="ru-RU"/>
              </w:rPr>
            </w:pPr>
          </w:p>
        </w:tc>
        <w:tc>
          <w:tcPr>
            <w:tcW w:w="586" w:type="dxa"/>
            <w:gridSpan w:val="2"/>
          </w:tcPr>
          <w:p w:rsidR="004340D5" w:rsidRPr="00221303" w:rsidRDefault="004340D5" w:rsidP="00911A9C">
            <w:pPr>
              <w:spacing w:after="0" w:line="240" w:lineRule="auto"/>
              <w:rPr>
                <w:rFonts w:ascii="Times New Roman" w:hAnsi="Times New Roman"/>
                <w:sz w:val="20"/>
                <w:szCs w:val="20"/>
              </w:rPr>
            </w:pPr>
            <w:r>
              <w:rPr>
                <w:rFonts w:ascii="Times New Roman" w:hAnsi="Times New Roman"/>
                <w:sz w:val="20"/>
                <w:szCs w:val="20"/>
              </w:rPr>
              <w:t xml:space="preserve"> 3 середа</w:t>
            </w:r>
          </w:p>
          <w:p w:rsidR="004340D5" w:rsidRPr="00221303" w:rsidRDefault="004340D5" w:rsidP="00911A9C">
            <w:pPr>
              <w:spacing w:after="0" w:line="240" w:lineRule="auto"/>
              <w:rPr>
                <w:rFonts w:ascii="Times New Roman" w:hAnsi="Times New Roman"/>
                <w:sz w:val="20"/>
                <w:szCs w:val="20"/>
                <w:lang w:eastAsia="ru-RU"/>
              </w:rPr>
            </w:pPr>
            <w:r>
              <w:rPr>
                <w:rFonts w:ascii="Times New Roman" w:hAnsi="Times New Roman"/>
                <w:sz w:val="20"/>
                <w:szCs w:val="20"/>
              </w:rPr>
              <w:t xml:space="preserve"> </w:t>
            </w:r>
          </w:p>
        </w:tc>
        <w:tc>
          <w:tcPr>
            <w:tcW w:w="567" w:type="dxa"/>
            <w:gridSpan w:val="2"/>
          </w:tcPr>
          <w:p w:rsidR="004340D5" w:rsidRPr="00221303" w:rsidRDefault="004340D5" w:rsidP="00911A9C">
            <w:pPr>
              <w:spacing w:after="0" w:line="240" w:lineRule="auto"/>
              <w:rPr>
                <w:rFonts w:ascii="Times New Roman" w:hAnsi="Times New Roman"/>
                <w:sz w:val="20"/>
                <w:szCs w:val="20"/>
                <w:lang w:eastAsia="ru-RU"/>
              </w:rPr>
            </w:pPr>
          </w:p>
        </w:tc>
        <w:tc>
          <w:tcPr>
            <w:tcW w:w="1000" w:type="dxa"/>
            <w:gridSpan w:val="3"/>
          </w:tcPr>
          <w:p w:rsidR="004340D5" w:rsidRPr="00221303" w:rsidRDefault="004340D5" w:rsidP="00911A9C">
            <w:pPr>
              <w:spacing w:after="0" w:line="240" w:lineRule="auto"/>
              <w:rPr>
                <w:rFonts w:ascii="Times New Roman" w:hAnsi="Times New Roman"/>
                <w:sz w:val="20"/>
                <w:szCs w:val="20"/>
                <w:lang w:eastAsia="ru-RU"/>
              </w:rPr>
            </w:pPr>
          </w:p>
        </w:tc>
      </w:tr>
      <w:tr w:rsidR="004340D5" w:rsidTr="00F8439A">
        <w:trPr>
          <w:trHeight w:val="277"/>
        </w:trPr>
        <w:tc>
          <w:tcPr>
            <w:tcW w:w="8080" w:type="dxa"/>
            <w:gridSpan w:val="8"/>
          </w:tcPr>
          <w:p w:rsidR="004340D5" w:rsidRPr="00F8439A" w:rsidRDefault="004340D5" w:rsidP="004C489F">
            <w:pPr>
              <w:jc w:val="both"/>
              <w:rPr>
                <w:rFonts w:ascii="Times New Roman" w:hAnsi="Times New Roman"/>
                <w:b/>
                <w:sz w:val="28"/>
                <w:szCs w:val="28"/>
                <w:lang w:eastAsia="ru-RU"/>
              </w:rPr>
            </w:pPr>
            <w:r w:rsidRPr="00F8439A">
              <w:rPr>
                <w:rFonts w:ascii="Times New Roman" w:hAnsi="Times New Roman"/>
                <w:b/>
                <w:szCs w:val="28"/>
                <w:lang w:eastAsia="ru-RU"/>
              </w:rPr>
              <w:t>Козак С.Г.., методист РМК</w:t>
            </w:r>
          </w:p>
        </w:tc>
        <w:tc>
          <w:tcPr>
            <w:tcW w:w="971"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986"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2"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1131" w:type="dxa"/>
            <w:gridSpan w:val="4"/>
          </w:tcPr>
          <w:p w:rsidR="004340D5" w:rsidRDefault="004340D5" w:rsidP="009734FD">
            <w:pPr>
              <w:spacing w:after="0" w:line="240" w:lineRule="auto"/>
              <w:jc w:val="both"/>
              <w:rPr>
                <w:rFonts w:ascii="Times New Roman" w:hAnsi="Times New Roman"/>
                <w:sz w:val="24"/>
                <w:szCs w:val="24"/>
                <w:lang w:eastAsia="ru-RU"/>
              </w:rPr>
            </w:pPr>
          </w:p>
        </w:tc>
        <w:tc>
          <w:tcPr>
            <w:tcW w:w="586" w:type="dxa"/>
            <w:gridSpan w:val="2"/>
          </w:tcPr>
          <w:p w:rsidR="004340D5" w:rsidRDefault="004340D5" w:rsidP="009734FD">
            <w:pPr>
              <w:spacing w:after="0" w:line="240" w:lineRule="auto"/>
              <w:rPr>
                <w:rFonts w:ascii="Times New Roman" w:hAnsi="Times New Roman"/>
                <w:sz w:val="24"/>
                <w:szCs w:val="24"/>
                <w:lang w:eastAsia="ru-RU"/>
              </w:rPr>
            </w:pPr>
          </w:p>
        </w:tc>
        <w:tc>
          <w:tcPr>
            <w:tcW w:w="567" w:type="dxa"/>
            <w:gridSpan w:val="2"/>
          </w:tcPr>
          <w:p w:rsidR="004340D5" w:rsidRDefault="004340D5" w:rsidP="009734FD">
            <w:pPr>
              <w:spacing w:after="0" w:line="240" w:lineRule="auto"/>
              <w:rPr>
                <w:rFonts w:ascii="Times New Roman" w:hAnsi="Times New Roman"/>
                <w:sz w:val="24"/>
                <w:szCs w:val="24"/>
                <w:lang w:eastAsia="ru-RU"/>
              </w:rPr>
            </w:pPr>
          </w:p>
        </w:tc>
        <w:tc>
          <w:tcPr>
            <w:tcW w:w="1000" w:type="dxa"/>
            <w:gridSpan w:val="3"/>
          </w:tcPr>
          <w:p w:rsidR="004340D5" w:rsidRDefault="004340D5" w:rsidP="009734FD">
            <w:pPr>
              <w:spacing w:after="0" w:line="240" w:lineRule="auto"/>
              <w:rPr>
                <w:rFonts w:ascii="Times New Roman" w:hAnsi="Times New Roman"/>
                <w:sz w:val="24"/>
                <w:szCs w:val="24"/>
                <w:lang w:eastAsia="ru-RU"/>
              </w:rPr>
            </w:pPr>
          </w:p>
        </w:tc>
      </w:tr>
      <w:tr w:rsidR="004340D5" w:rsidTr="00447B01">
        <w:trPr>
          <w:trHeight w:val="71"/>
        </w:trPr>
        <w:tc>
          <w:tcPr>
            <w:tcW w:w="15030" w:type="dxa"/>
            <w:gridSpan w:val="30"/>
          </w:tcPr>
          <w:p w:rsidR="004340D5" w:rsidRDefault="004340D5" w:rsidP="00114C6A">
            <w:pPr>
              <w:spacing w:after="0" w:line="240" w:lineRule="auto"/>
              <w:jc w:val="both"/>
              <w:rPr>
                <w:rFonts w:ascii="Times New Roman" w:hAnsi="Times New Roman"/>
                <w:b/>
                <w:sz w:val="24"/>
                <w:szCs w:val="24"/>
                <w:lang w:eastAsia="ru-RU"/>
              </w:rPr>
            </w:pPr>
            <w:r w:rsidRPr="00176D72">
              <w:rPr>
                <w:rFonts w:ascii="Times New Roman" w:hAnsi="Times New Roman"/>
                <w:b/>
                <w:sz w:val="24"/>
                <w:szCs w:val="24"/>
                <w:lang w:eastAsia="ru-RU"/>
              </w:rPr>
              <w:t xml:space="preserve">Районне методичне об'єднання учителів історії та правознавства </w:t>
            </w:r>
          </w:p>
          <w:p w:rsidR="004340D5" w:rsidRPr="00176D72" w:rsidRDefault="004340D5" w:rsidP="00114C6A">
            <w:pPr>
              <w:spacing w:after="0" w:line="240" w:lineRule="auto"/>
              <w:jc w:val="both"/>
              <w:rPr>
                <w:rFonts w:ascii="Times New Roman" w:hAnsi="Times New Roman"/>
                <w:b/>
                <w:sz w:val="24"/>
                <w:szCs w:val="24"/>
                <w:lang w:eastAsia="ru-RU"/>
              </w:rPr>
            </w:pPr>
            <w:r>
              <w:rPr>
                <w:rFonts w:ascii="Times New Roman" w:hAnsi="Times New Roman"/>
                <w:b/>
                <w:sz w:val="24"/>
                <w:lang w:eastAsia="ru-RU"/>
              </w:rPr>
              <w:t>Керівник</w:t>
            </w:r>
            <w:r w:rsidRPr="00176D72">
              <w:rPr>
                <w:rFonts w:ascii="Times New Roman" w:hAnsi="Times New Roman"/>
                <w:b/>
                <w:sz w:val="24"/>
                <w:szCs w:val="24"/>
                <w:lang w:eastAsia="ru-RU"/>
              </w:rPr>
              <w:t xml:space="preserve"> Савченко О.Є.,  вчитель історії та правознавства Немішаївського НВК</w:t>
            </w:r>
            <w:r w:rsidRPr="00176D72">
              <w:rPr>
                <w:rFonts w:ascii="Times New Roman" w:hAnsi="Times New Roman"/>
                <w:b/>
                <w:sz w:val="24"/>
                <w:szCs w:val="24"/>
                <w:lang w:eastAsia="ru-RU"/>
              </w:rPr>
              <w:tab/>
            </w:r>
            <w:r w:rsidRPr="00176D72">
              <w:rPr>
                <w:rFonts w:ascii="Times New Roman" w:hAnsi="Times New Roman"/>
                <w:b/>
                <w:sz w:val="24"/>
                <w:szCs w:val="24"/>
                <w:lang w:eastAsia="ru-RU"/>
              </w:rPr>
              <w:tab/>
            </w:r>
          </w:p>
        </w:tc>
      </w:tr>
      <w:tr w:rsidR="004340D5" w:rsidTr="00242C8C">
        <w:trPr>
          <w:trHeight w:val="71"/>
        </w:trPr>
        <w:tc>
          <w:tcPr>
            <w:tcW w:w="8080" w:type="dxa"/>
            <w:gridSpan w:val="8"/>
          </w:tcPr>
          <w:p w:rsidR="004340D5" w:rsidRDefault="004340D5" w:rsidP="00447B01">
            <w:pPr>
              <w:spacing w:after="0" w:line="240" w:lineRule="auto"/>
              <w:jc w:val="both"/>
              <w:rPr>
                <w:rFonts w:ascii="Times New Roman" w:hAnsi="Times New Roman"/>
                <w:sz w:val="24"/>
                <w:szCs w:val="24"/>
                <w:lang w:eastAsia="ru-RU"/>
              </w:rPr>
            </w:pPr>
          </w:p>
        </w:tc>
        <w:tc>
          <w:tcPr>
            <w:tcW w:w="992" w:type="dxa"/>
            <w:gridSpan w:val="4"/>
          </w:tcPr>
          <w:p w:rsidR="004340D5" w:rsidRPr="0060665E" w:rsidRDefault="004340D5" w:rsidP="00911A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0665E">
              <w:rPr>
                <w:rFonts w:ascii="Times New Roman" w:hAnsi="Times New Roman"/>
                <w:sz w:val="24"/>
                <w:szCs w:val="24"/>
                <w:lang w:eastAsia="ru-RU"/>
              </w:rPr>
              <w:t xml:space="preserve">  </w:t>
            </w:r>
            <w:r>
              <w:rPr>
                <w:rFonts w:ascii="Times New Roman" w:hAnsi="Times New Roman"/>
                <w:sz w:val="24"/>
                <w:szCs w:val="24"/>
                <w:lang w:eastAsia="ru-RU"/>
              </w:rPr>
              <w:t>09</w:t>
            </w:r>
          </w:p>
        </w:tc>
        <w:tc>
          <w:tcPr>
            <w:tcW w:w="993" w:type="dxa"/>
            <w:gridSpan w:val="3"/>
          </w:tcPr>
          <w:p w:rsidR="004340D5" w:rsidRDefault="004340D5" w:rsidP="00911A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850" w:type="dxa"/>
            <w:gridSpan w:val="3"/>
          </w:tcPr>
          <w:p w:rsidR="004340D5" w:rsidRDefault="004340D5" w:rsidP="00911A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847" w:type="dxa"/>
            <w:gridSpan w:val="2"/>
          </w:tcPr>
          <w:p w:rsidR="004340D5" w:rsidRDefault="004340D5" w:rsidP="00911A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712" w:type="dxa"/>
          </w:tcPr>
          <w:p w:rsidR="004340D5" w:rsidRDefault="004340D5" w:rsidP="00911A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w:t>
            </w:r>
          </w:p>
        </w:tc>
        <w:tc>
          <w:tcPr>
            <w:tcW w:w="847" w:type="dxa"/>
            <w:gridSpan w:val="3"/>
          </w:tcPr>
          <w:p w:rsidR="004340D5" w:rsidRDefault="004340D5" w:rsidP="00911A9C">
            <w:pPr>
              <w:spacing w:after="0" w:line="240" w:lineRule="auto"/>
              <w:rPr>
                <w:rFonts w:ascii="Times New Roman" w:hAnsi="Times New Roman"/>
                <w:sz w:val="24"/>
                <w:szCs w:val="24"/>
                <w:lang w:eastAsia="ru-RU"/>
              </w:rPr>
            </w:pPr>
            <w:r>
              <w:rPr>
                <w:rFonts w:ascii="Times New Roman" w:hAnsi="Times New Roman"/>
                <w:sz w:val="24"/>
                <w:szCs w:val="24"/>
                <w:lang w:eastAsia="ru-RU"/>
              </w:rPr>
              <w:t>02</w:t>
            </w:r>
          </w:p>
        </w:tc>
        <w:tc>
          <w:tcPr>
            <w:tcW w:w="694" w:type="dxa"/>
            <w:gridSpan w:val="2"/>
          </w:tcPr>
          <w:p w:rsidR="004340D5" w:rsidRDefault="004340D5" w:rsidP="00911A9C">
            <w:pPr>
              <w:spacing w:after="0" w:line="240" w:lineRule="auto"/>
              <w:rPr>
                <w:rFonts w:ascii="Times New Roman" w:hAnsi="Times New Roman"/>
                <w:sz w:val="24"/>
                <w:szCs w:val="24"/>
                <w:lang w:eastAsia="ru-RU"/>
              </w:rPr>
            </w:pPr>
            <w:r>
              <w:rPr>
                <w:rFonts w:ascii="Times New Roman" w:hAnsi="Times New Roman"/>
                <w:sz w:val="24"/>
                <w:szCs w:val="24"/>
                <w:lang w:eastAsia="ru-RU"/>
              </w:rPr>
              <w:t>03</w:t>
            </w:r>
          </w:p>
        </w:tc>
        <w:tc>
          <w:tcPr>
            <w:tcW w:w="1015" w:type="dxa"/>
            <w:gridSpan w:val="4"/>
          </w:tcPr>
          <w:p w:rsidR="004340D5" w:rsidRDefault="004340D5" w:rsidP="00911A9C">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r>
      <w:tr w:rsidR="004340D5" w:rsidTr="00242C8C">
        <w:trPr>
          <w:trHeight w:val="71"/>
        </w:trPr>
        <w:tc>
          <w:tcPr>
            <w:tcW w:w="4678" w:type="dxa"/>
            <w:gridSpan w:val="5"/>
          </w:tcPr>
          <w:p w:rsidR="004340D5" w:rsidRPr="0003238E" w:rsidRDefault="004340D5" w:rsidP="0003238E">
            <w:pPr>
              <w:spacing w:line="240" w:lineRule="auto"/>
              <w:contextualSpacing/>
              <w:jc w:val="both"/>
              <w:rPr>
                <w:rFonts w:ascii="Times New Roman" w:hAnsi="Times New Roman"/>
                <w:sz w:val="24"/>
                <w:szCs w:val="24"/>
              </w:rPr>
            </w:pPr>
            <w:r w:rsidRPr="00EA40BD">
              <w:rPr>
                <w:rFonts w:ascii="Times New Roman" w:hAnsi="Times New Roman"/>
                <w:sz w:val="24"/>
                <w:szCs w:val="24"/>
              </w:rPr>
              <w:t xml:space="preserve">Методичний практикум для вчителів </w:t>
            </w:r>
            <w:r>
              <w:rPr>
                <w:rFonts w:ascii="Times New Roman" w:hAnsi="Times New Roman"/>
                <w:sz w:val="24"/>
                <w:szCs w:val="24"/>
              </w:rPr>
              <w:t xml:space="preserve"> історії та правознавства </w:t>
            </w:r>
            <w:r>
              <w:rPr>
                <w:rFonts w:ascii="Times New Roman" w:hAnsi="Times New Roman"/>
                <w:sz w:val="24"/>
                <w:szCs w:val="24"/>
                <w:lang w:eastAsia="ru-RU"/>
              </w:rPr>
              <w:t>Козак С.Г.,  методист методичного кабінету відділу освіти , вчитель історії та правознавства</w:t>
            </w:r>
          </w:p>
        </w:tc>
        <w:tc>
          <w:tcPr>
            <w:tcW w:w="3402" w:type="dxa"/>
            <w:gridSpan w:val="3"/>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Шкільна практика компетентнісної суспільствознавчої освіти: досвід  та перспективи</w:t>
            </w:r>
          </w:p>
        </w:tc>
        <w:tc>
          <w:tcPr>
            <w:tcW w:w="992" w:type="dxa"/>
            <w:gridSpan w:val="4"/>
          </w:tcPr>
          <w:p w:rsidR="004340D5" w:rsidRDefault="004340D5" w:rsidP="00265F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12.09.2019</w:t>
            </w:r>
          </w:p>
          <w:p w:rsidR="004340D5" w:rsidRPr="00221303" w:rsidRDefault="004340D5" w:rsidP="00265F47">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Немішаївський НВК</w:t>
            </w:r>
          </w:p>
          <w:p w:rsidR="004340D5" w:rsidRPr="0060665E" w:rsidRDefault="004340D5" w:rsidP="00447B01">
            <w:pPr>
              <w:spacing w:after="0" w:line="240" w:lineRule="auto"/>
              <w:jc w:val="both"/>
              <w:rPr>
                <w:rFonts w:ascii="Times New Roman" w:hAnsi="Times New Roman"/>
                <w:sz w:val="24"/>
                <w:szCs w:val="24"/>
                <w:lang w:eastAsia="ru-RU"/>
              </w:rPr>
            </w:pPr>
          </w:p>
        </w:tc>
        <w:tc>
          <w:tcPr>
            <w:tcW w:w="993" w:type="dxa"/>
            <w:gridSpan w:val="3"/>
          </w:tcPr>
          <w:p w:rsidR="004340D5" w:rsidRDefault="004340D5" w:rsidP="00265F47">
            <w:pPr>
              <w:spacing w:after="0" w:line="240" w:lineRule="auto"/>
              <w:rPr>
                <w:rFonts w:ascii="Times New Roman" w:hAnsi="Times New Roman"/>
                <w:sz w:val="24"/>
                <w:szCs w:val="24"/>
                <w:lang w:eastAsia="ru-RU"/>
              </w:rPr>
            </w:pP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2" w:type="dxa"/>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3"/>
          </w:tcPr>
          <w:p w:rsidR="004340D5" w:rsidRDefault="004340D5" w:rsidP="009734FD">
            <w:pPr>
              <w:spacing w:after="0" w:line="240" w:lineRule="auto"/>
              <w:rPr>
                <w:rFonts w:ascii="Times New Roman" w:hAnsi="Times New Roman"/>
                <w:sz w:val="24"/>
                <w:szCs w:val="24"/>
                <w:lang w:eastAsia="ru-RU"/>
              </w:rPr>
            </w:pPr>
          </w:p>
        </w:tc>
        <w:tc>
          <w:tcPr>
            <w:tcW w:w="694" w:type="dxa"/>
            <w:gridSpan w:val="2"/>
          </w:tcPr>
          <w:p w:rsidR="004340D5" w:rsidRDefault="004340D5" w:rsidP="009734FD">
            <w:pPr>
              <w:spacing w:after="0" w:line="240" w:lineRule="auto"/>
              <w:rPr>
                <w:rFonts w:ascii="Times New Roman" w:hAnsi="Times New Roman"/>
                <w:sz w:val="24"/>
                <w:szCs w:val="24"/>
                <w:lang w:eastAsia="ru-RU"/>
              </w:rPr>
            </w:pPr>
          </w:p>
        </w:tc>
        <w:tc>
          <w:tcPr>
            <w:tcW w:w="1015" w:type="dxa"/>
            <w:gridSpan w:val="4"/>
          </w:tcPr>
          <w:p w:rsidR="004340D5" w:rsidRDefault="004340D5" w:rsidP="009734FD">
            <w:pPr>
              <w:spacing w:after="0" w:line="240" w:lineRule="auto"/>
              <w:rPr>
                <w:rFonts w:ascii="Times New Roman" w:hAnsi="Times New Roman"/>
                <w:sz w:val="24"/>
                <w:szCs w:val="24"/>
                <w:lang w:eastAsia="ru-RU"/>
              </w:rPr>
            </w:pPr>
          </w:p>
        </w:tc>
      </w:tr>
      <w:tr w:rsidR="004340D5" w:rsidTr="00242C8C">
        <w:trPr>
          <w:trHeight w:val="71"/>
        </w:trPr>
        <w:tc>
          <w:tcPr>
            <w:tcW w:w="4678" w:type="dxa"/>
            <w:gridSpan w:val="5"/>
          </w:tcPr>
          <w:p w:rsidR="004340D5" w:rsidRPr="0060665E" w:rsidRDefault="004340D5" w:rsidP="00447B01">
            <w:pPr>
              <w:spacing w:after="0" w:line="240" w:lineRule="auto"/>
              <w:jc w:val="both"/>
              <w:rPr>
                <w:rFonts w:ascii="Times New Roman" w:hAnsi="Times New Roman"/>
                <w:lang w:eastAsia="ru-RU"/>
              </w:rPr>
            </w:pPr>
            <w:r>
              <w:rPr>
                <w:rFonts w:ascii="Times New Roman" w:hAnsi="Times New Roman"/>
                <w:lang w:eastAsia="ru-RU"/>
              </w:rPr>
              <w:t xml:space="preserve">Семінар –практикум </w:t>
            </w:r>
            <w:r>
              <w:rPr>
                <w:rFonts w:ascii="Times New Roman" w:hAnsi="Times New Roman"/>
                <w:sz w:val="24"/>
                <w:szCs w:val="24"/>
                <w:lang w:eastAsia="ru-RU"/>
              </w:rPr>
              <w:t>Поліщук Н.С..</w:t>
            </w:r>
            <w:r w:rsidRPr="0060665E">
              <w:rPr>
                <w:rFonts w:ascii="Times New Roman" w:hAnsi="Times New Roman"/>
                <w:sz w:val="24"/>
                <w:szCs w:val="24"/>
                <w:lang w:eastAsia="ru-RU"/>
              </w:rPr>
              <w:t xml:space="preserve">. </w:t>
            </w:r>
            <w:r w:rsidRPr="0060665E">
              <w:rPr>
                <w:rFonts w:ascii="Times New Roman" w:hAnsi="Times New Roman"/>
                <w:lang w:eastAsia="ru-RU"/>
              </w:rPr>
              <w:t xml:space="preserve">вчитель історії та </w:t>
            </w:r>
            <w:r>
              <w:rPr>
                <w:rFonts w:ascii="Times New Roman" w:hAnsi="Times New Roman"/>
                <w:lang w:eastAsia="ru-RU"/>
              </w:rPr>
              <w:t>правознавства Немішаївського НВК,</w:t>
            </w:r>
            <w:r w:rsidRPr="0060665E">
              <w:rPr>
                <w:rFonts w:ascii="Times New Roman" w:hAnsi="Times New Roman"/>
                <w:sz w:val="24"/>
                <w:szCs w:val="24"/>
                <w:lang w:eastAsia="ru-RU"/>
              </w:rPr>
              <w:t xml:space="preserve">  </w:t>
            </w:r>
            <w:r>
              <w:rPr>
                <w:rFonts w:ascii="Times New Roman" w:hAnsi="Times New Roman"/>
                <w:sz w:val="24"/>
                <w:szCs w:val="24"/>
                <w:lang w:eastAsia="ru-RU"/>
              </w:rPr>
              <w:t>старший вчитель.</w:t>
            </w:r>
            <w:r w:rsidRPr="0060665E">
              <w:rPr>
                <w:rFonts w:ascii="Times New Roman" w:hAnsi="Times New Roman"/>
                <w:sz w:val="24"/>
                <w:szCs w:val="24"/>
                <w:lang w:eastAsia="ru-RU"/>
              </w:rPr>
              <w:t xml:space="preserve"> </w:t>
            </w:r>
            <w:r>
              <w:rPr>
                <w:rFonts w:ascii="Times New Roman" w:hAnsi="Times New Roman"/>
                <w:sz w:val="24"/>
                <w:szCs w:val="24"/>
                <w:lang w:eastAsia="ru-RU"/>
              </w:rPr>
              <w:t xml:space="preserve"> </w:t>
            </w:r>
          </w:p>
        </w:tc>
        <w:tc>
          <w:tcPr>
            <w:tcW w:w="3402" w:type="dxa"/>
            <w:gridSpan w:val="3"/>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Нова українська школа: розвиток критичного мислення учнів на уроках історії</w:t>
            </w:r>
          </w:p>
        </w:tc>
        <w:tc>
          <w:tcPr>
            <w:tcW w:w="992" w:type="dxa"/>
            <w:gridSpan w:val="4"/>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993"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50" w:type="dxa"/>
            <w:gridSpan w:val="3"/>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2" w:type="dxa"/>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3"/>
          </w:tcPr>
          <w:p w:rsidR="004340D5" w:rsidRDefault="004340D5" w:rsidP="009734FD">
            <w:pPr>
              <w:spacing w:after="0" w:line="240" w:lineRule="auto"/>
              <w:rPr>
                <w:rFonts w:ascii="Times New Roman" w:hAnsi="Times New Roman"/>
                <w:sz w:val="24"/>
                <w:szCs w:val="24"/>
                <w:lang w:eastAsia="ru-RU"/>
              </w:rPr>
            </w:pPr>
          </w:p>
        </w:tc>
        <w:tc>
          <w:tcPr>
            <w:tcW w:w="694" w:type="dxa"/>
            <w:gridSpan w:val="2"/>
          </w:tcPr>
          <w:p w:rsidR="004340D5" w:rsidRDefault="004340D5" w:rsidP="009734FD">
            <w:pPr>
              <w:spacing w:after="0" w:line="240" w:lineRule="auto"/>
              <w:rPr>
                <w:rFonts w:ascii="Times New Roman" w:hAnsi="Times New Roman"/>
                <w:sz w:val="24"/>
                <w:szCs w:val="24"/>
                <w:lang w:eastAsia="ru-RU"/>
              </w:rPr>
            </w:pPr>
          </w:p>
        </w:tc>
        <w:tc>
          <w:tcPr>
            <w:tcW w:w="1015" w:type="dxa"/>
            <w:gridSpan w:val="4"/>
          </w:tcPr>
          <w:p w:rsidR="004340D5" w:rsidRDefault="004340D5" w:rsidP="009734FD">
            <w:pPr>
              <w:spacing w:after="0" w:line="240" w:lineRule="auto"/>
              <w:rPr>
                <w:rFonts w:ascii="Times New Roman" w:hAnsi="Times New Roman"/>
                <w:sz w:val="24"/>
                <w:szCs w:val="24"/>
                <w:lang w:eastAsia="ru-RU"/>
              </w:rPr>
            </w:pPr>
          </w:p>
        </w:tc>
      </w:tr>
      <w:tr w:rsidR="004340D5" w:rsidTr="00242C8C">
        <w:trPr>
          <w:trHeight w:val="71"/>
        </w:trPr>
        <w:tc>
          <w:tcPr>
            <w:tcW w:w="4678" w:type="dxa"/>
            <w:gridSpan w:val="5"/>
          </w:tcPr>
          <w:p w:rsidR="004340D5" w:rsidRPr="0060665E" w:rsidRDefault="004340D5" w:rsidP="00447B0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Майстер клас </w:t>
            </w:r>
            <w:r w:rsidRPr="0060665E">
              <w:rPr>
                <w:rFonts w:ascii="Times New Roman" w:hAnsi="Times New Roman"/>
                <w:sz w:val="24"/>
                <w:szCs w:val="24"/>
                <w:lang w:eastAsia="ru-RU"/>
              </w:rPr>
              <w:t>вчител</w:t>
            </w:r>
            <w:r>
              <w:rPr>
                <w:rFonts w:ascii="Times New Roman" w:hAnsi="Times New Roman"/>
                <w:sz w:val="24"/>
                <w:szCs w:val="24"/>
                <w:lang w:eastAsia="ru-RU"/>
              </w:rPr>
              <w:t xml:space="preserve">я </w:t>
            </w:r>
            <w:r w:rsidRPr="0060665E">
              <w:rPr>
                <w:rFonts w:ascii="Times New Roman" w:hAnsi="Times New Roman"/>
                <w:sz w:val="24"/>
                <w:szCs w:val="24"/>
                <w:lang w:eastAsia="ru-RU"/>
              </w:rPr>
              <w:t xml:space="preserve"> історії та правознавства</w:t>
            </w:r>
          </w:p>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Отрощенко В.І.</w:t>
            </w:r>
            <w:r w:rsidRPr="0060665E">
              <w:rPr>
                <w:rFonts w:ascii="Times New Roman" w:hAnsi="Times New Roman"/>
                <w:sz w:val="24"/>
                <w:szCs w:val="24"/>
                <w:lang w:eastAsia="ru-RU"/>
              </w:rPr>
              <w:t xml:space="preserve"> старш</w:t>
            </w:r>
            <w:r>
              <w:rPr>
                <w:rFonts w:ascii="Times New Roman" w:hAnsi="Times New Roman"/>
                <w:sz w:val="24"/>
                <w:szCs w:val="24"/>
                <w:lang w:eastAsia="ru-RU"/>
              </w:rPr>
              <w:t xml:space="preserve">ого </w:t>
            </w:r>
            <w:r w:rsidRPr="0060665E">
              <w:rPr>
                <w:rFonts w:ascii="Times New Roman" w:hAnsi="Times New Roman"/>
                <w:sz w:val="24"/>
                <w:szCs w:val="24"/>
                <w:lang w:eastAsia="ru-RU"/>
              </w:rPr>
              <w:t xml:space="preserve"> вчител</w:t>
            </w:r>
            <w:r>
              <w:rPr>
                <w:rFonts w:ascii="Times New Roman" w:hAnsi="Times New Roman"/>
                <w:sz w:val="24"/>
                <w:szCs w:val="24"/>
                <w:lang w:eastAsia="ru-RU"/>
              </w:rPr>
              <w:t xml:space="preserve">я </w:t>
            </w:r>
            <w:r w:rsidRPr="00EA474C">
              <w:rPr>
                <w:rFonts w:ascii="Times New Roman" w:hAnsi="Times New Roman"/>
                <w:sz w:val="24"/>
                <w:szCs w:val="24"/>
              </w:rPr>
              <w:t>ОЗНЗ Загальцівське НВО</w:t>
            </w:r>
          </w:p>
        </w:tc>
        <w:tc>
          <w:tcPr>
            <w:tcW w:w="3402" w:type="dxa"/>
            <w:gridSpan w:val="3"/>
          </w:tcPr>
          <w:p w:rsidR="004340D5" w:rsidRPr="0060665E" w:rsidRDefault="004340D5" w:rsidP="00447B01">
            <w:pPr>
              <w:spacing w:after="0" w:line="240" w:lineRule="auto"/>
              <w:rPr>
                <w:rFonts w:ascii="Times New Roman" w:hAnsi="Times New Roman"/>
                <w:sz w:val="24"/>
                <w:szCs w:val="24"/>
                <w:lang w:eastAsia="ru-RU"/>
              </w:rPr>
            </w:pPr>
            <w:r>
              <w:rPr>
                <w:rFonts w:ascii="Times New Roman" w:hAnsi="Times New Roman"/>
                <w:sz w:val="24"/>
                <w:szCs w:val="24"/>
                <w:lang w:eastAsia="ru-RU"/>
              </w:rPr>
              <w:t>Подорожуємо Україною - вивчаємо історію</w:t>
            </w:r>
          </w:p>
        </w:tc>
        <w:tc>
          <w:tcPr>
            <w:tcW w:w="992" w:type="dxa"/>
            <w:gridSpan w:val="4"/>
          </w:tcPr>
          <w:p w:rsidR="004340D5" w:rsidRPr="0060665E" w:rsidRDefault="004340D5" w:rsidP="00447B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993" w:type="dxa"/>
            <w:gridSpan w:val="3"/>
          </w:tcPr>
          <w:p w:rsidR="004340D5" w:rsidRDefault="004340D5" w:rsidP="00114C6A">
            <w:pPr>
              <w:spacing w:after="0" w:line="240" w:lineRule="auto"/>
              <w:jc w:val="both"/>
              <w:rPr>
                <w:rFonts w:ascii="Times New Roman" w:hAnsi="Times New Roman"/>
                <w:sz w:val="24"/>
                <w:szCs w:val="24"/>
                <w:lang w:eastAsia="ru-RU"/>
              </w:rPr>
            </w:pPr>
          </w:p>
        </w:tc>
        <w:tc>
          <w:tcPr>
            <w:tcW w:w="850" w:type="dxa"/>
            <w:gridSpan w:val="3"/>
          </w:tcPr>
          <w:p w:rsidR="004340D5" w:rsidRDefault="004340D5" w:rsidP="00B067D2">
            <w:pPr>
              <w:spacing w:after="0" w:line="240" w:lineRule="auto"/>
              <w:jc w:val="both"/>
              <w:rPr>
                <w:rFonts w:ascii="Times New Roman" w:hAnsi="Times New Roman"/>
                <w:sz w:val="24"/>
                <w:szCs w:val="24"/>
                <w:lang w:eastAsia="ru-RU"/>
              </w:rPr>
            </w:pPr>
          </w:p>
        </w:tc>
        <w:tc>
          <w:tcPr>
            <w:tcW w:w="847" w:type="dxa"/>
            <w:gridSpan w:val="2"/>
          </w:tcPr>
          <w:p w:rsidR="004340D5" w:rsidRDefault="004340D5" w:rsidP="00B067D2">
            <w:pPr>
              <w:spacing w:after="0" w:line="240" w:lineRule="auto"/>
              <w:jc w:val="both"/>
              <w:rPr>
                <w:rFonts w:ascii="Times New Roman" w:hAnsi="Times New Roman"/>
                <w:sz w:val="24"/>
                <w:szCs w:val="24"/>
                <w:lang w:eastAsia="ru-RU"/>
              </w:rPr>
            </w:pPr>
          </w:p>
        </w:tc>
        <w:tc>
          <w:tcPr>
            <w:tcW w:w="712" w:type="dxa"/>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3"/>
          </w:tcPr>
          <w:p w:rsidR="004340D5" w:rsidRDefault="004340D5" w:rsidP="00B067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20.02.2020</w:t>
            </w:r>
          </w:p>
          <w:p w:rsidR="004340D5" w:rsidRDefault="004340D5" w:rsidP="00B067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694" w:type="dxa"/>
            <w:gridSpan w:val="2"/>
          </w:tcPr>
          <w:p w:rsidR="004340D5" w:rsidRDefault="004340D5" w:rsidP="009734FD">
            <w:pPr>
              <w:spacing w:after="0" w:line="240" w:lineRule="auto"/>
              <w:rPr>
                <w:rFonts w:ascii="Times New Roman" w:hAnsi="Times New Roman"/>
                <w:sz w:val="24"/>
                <w:szCs w:val="24"/>
                <w:lang w:eastAsia="ru-RU"/>
              </w:rPr>
            </w:pPr>
          </w:p>
        </w:tc>
        <w:tc>
          <w:tcPr>
            <w:tcW w:w="1015" w:type="dxa"/>
            <w:gridSpan w:val="4"/>
          </w:tcPr>
          <w:p w:rsidR="004340D5" w:rsidRDefault="004340D5" w:rsidP="009734FD">
            <w:pPr>
              <w:spacing w:after="0" w:line="240" w:lineRule="auto"/>
              <w:rPr>
                <w:rFonts w:ascii="Times New Roman" w:hAnsi="Times New Roman"/>
                <w:sz w:val="24"/>
                <w:szCs w:val="24"/>
                <w:lang w:eastAsia="ru-RU"/>
              </w:rPr>
            </w:pPr>
          </w:p>
        </w:tc>
      </w:tr>
      <w:tr w:rsidR="004340D5" w:rsidTr="00242C8C">
        <w:trPr>
          <w:trHeight w:val="71"/>
        </w:trPr>
        <w:tc>
          <w:tcPr>
            <w:tcW w:w="4678" w:type="dxa"/>
            <w:gridSpan w:val="5"/>
          </w:tcPr>
          <w:p w:rsidR="004340D5" w:rsidRPr="0060665E" w:rsidRDefault="004340D5" w:rsidP="00447B0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Майстер клас </w:t>
            </w:r>
            <w:r w:rsidRPr="0060665E">
              <w:rPr>
                <w:rFonts w:ascii="Times New Roman" w:hAnsi="Times New Roman"/>
                <w:sz w:val="24"/>
                <w:szCs w:val="24"/>
                <w:lang w:eastAsia="ru-RU"/>
              </w:rPr>
              <w:t>вчител</w:t>
            </w:r>
            <w:r>
              <w:rPr>
                <w:rFonts w:ascii="Times New Roman" w:hAnsi="Times New Roman"/>
                <w:sz w:val="24"/>
                <w:szCs w:val="24"/>
                <w:lang w:eastAsia="ru-RU"/>
              </w:rPr>
              <w:t xml:space="preserve">я </w:t>
            </w:r>
            <w:r w:rsidRPr="0060665E">
              <w:rPr>
                <w:rFonts w:ascii="Times New Roman" w:hAnsi="Times New Roman"/>
                <w:sz w:val="24"/>
                <w:szCs w:val="24"/>
                <w:lang w:eastAsia="ru-RU"/>
              </w:rPr>
              <w:t xml:space="preserve"> історії та правознавства</w:t>
            </w:r>
          </w:p>
          <w:p w:rsidR="004340D5" w:rsidRDefault="004340D5" w:rsidP="00447B0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Рибалко С.Л., </w:t>
            </w:r>
            <w:r w:rsidRPr="0060665E">
              <w:rPr>
                <w:rFonts w:ascii="Times New Roman" w:hAnsi="Times New Roman"/>
                <w:sz w:val="24"/>
                <w:szCs w:val="24"/>
                <w:lang w:eastAsia="ru-RU"/>
              </w:rPr>
              <w:t xml:space="preserve"> старш</w:t>
            </w:r>
            <w:r>
              <w:rPr>
                <w:rFonts w:ascii="Times New Roman" w:hAnsi="Times New Roman"/>
                <w:sz w:val="24"/>
                <w:szCs w:val="24"/>
                <w:lang w:eastAsia="ru-RU"/>
              </w:rPr>
              <w:t xml:space="preserve">ого </w:t>
            </w:r>
            <w:r w:rsidRPr="0060665E">
              <w:rPr>
                <w:rFonts w:ascii="Times New Roman" w:hAnsi="Times New Roman"/>
                <w:sz w:val="24"/>
                <w:szCs w:val="24"/>
                <w:lang w:eastAsia="ru-RU"/>
              </w:rPr>
              <w:t xml:space="preserve"> вчител</w:t>
            </w:r>
            <w:r>
              <w:rPr>
                <w:rFonts w:ascii="Times New Roman" w:hAnsi="Times New Roman"/>
                <w:sz w:val="24"/>
                <w:szCs w:val="24"/>
                <w:lang w:eastAsia="ru-RU"/>
              </w:rPr>
              <w:t>я</w:t>
            </w:r>
            <w:r w:rsidRPr="0060665E">
              <w:rPr>
                <w:rFonts w:ascii="Times New Roman" w:hAnsi="Times New Roman"/>
                <w:lang w:eastAsia="ru-RU"/>
              </w:rPr>
              <w:t xml:space="preserve"> Клавдіївської  ЗОШ І-ІІІ  </w:t>
            </w:r>
            <w:r w:rsidRPr="0060665E">
              <w:rPr>
                <w:rFonts w:ascii="Times New Roman" w:hAnsi="Times New Roman"/>
                <w:sz w:val="24"/>
                <w:szCs w:val="24"/>
                <w:lang w:eastAsia="ru-RU"/>
              </w:rPr>
              <w:t>ступенів</w:t>
            </w:r>
            <w:r>
              <w:rPr>
                <w:rFonts w:ascii="Times New Roman" w:hAnsi="Times New Roman"/>
                <w:sz w:val="24"/>
                <w:szCs w:val="24"/>
                <w:lang w:eastAsia="ru-RU"/>
              </w:rPr>
              <w:t xml:space="preserve"> імені Олександра Рибалка</w:t>
            </w:r>
            <w:r w:rsidRPr="0060665E">
              <w:rPr>
                <w:rFonts w:ascii="Times New Roman" w:hAnsi="Times New Roman"/>
                <w:sz w:val="24"/>
                <w:szCs w:val="24"/>
                <w:lang w:eastAsia="ru-RU"/>
              </w:rPr>
              <w:t xml:space="preserve">, </w:t>
            </w:r>
            <w:r>
              <w:rPr>
                <w:rFonts w:ascii="Times New Roman" w:hAnsi="Times New Roman"/>
                <w:sz w:val="24"/>
                <w:szCs w:val="24"/>
                <w:lang w:eastAsia="ru-RU"/>
              </w:rPr>
              <w:t xml:space="preserve"> </w:t>
            </w:r>
          </w:p>
        </w:tc>
        <w:tc>
          <w:tcPr>
            <w:tcW w:w="3402" w:type="dxa"/>
            <w:gridSpan w:val="3"/>
          </w:tcPr>
          <w:p w:rsidR="004340D5" w:rsidRPr="00EA474C" w:rsidRDefault="004340D5" w:rsidP="00447B01">
            <w:pPr>
              <w:spacing w:after="0" w:line="240" w:lineRule="auto"/>
              <w:rPr>
                <w:rFonts w:ascii="Times New Roman" w:hAnsi="Times New Roman"/>
                <w:sz w:val="24"/>
                <w:szCs w:val="24"/>
              </w:rPr>
            </w:pPr>
            <w:r>
              <w:rPr>
                <w:rFonts w:ascii="Times New Roman" w:hAnsi="Times New Roman"/>
                <w:sz w:val="24"/>
                <w:szCs w:val="24"/>
                <w:lang w:eastAsia="ru-RU"/>
              </w:rPr>
              <w:t>Використання візуально-зображувальних джерел на уроках історії</w:t>
            </w:r>
          </w:p>
        </w:tc>
        <w:tc>
          <w:tcPr>
            <w:tcW w:w="992" w:type="dxa"/>
            <w:gridSpan w:val="4"/>
          </w:tcPr>
          <w:p w:rsidR="004340D5" w:rsidRDefault="004340D5" w:rsidP="00447B01">
            <w:pPr>
              <w:spacing w:after="0" w:line="240" w:lineRule="auto"/>
              <w:jc w:val="both"/>
              <w:rPr>
                <w:rFonts w:ascii="Times New Roman" w:hAnsi="Times New Roman"/>
                <w:sz w:val="24"/>
                <w:szCs w:val="24"/>
                <w:lang w:eastAsia="ru-RU"/>
              </w:rPr>
            </w:pPr>
          </w:p>
        </w:tc>
        <w:tc>
          <w:tcPr>
            <w:tcW w:w="993" w:type="dxa"/>
            <w:gridSpan w:val="3"/>
          </w:tcPr>
          <w:p w:rsidR="004340D5" w:rsidRDefault="004340D5" w:rsidP="00B067D2">
            <w:pPr>
              <w:spacing w:after="0" w:line="240" w:lineRule="auto"/>
              <w:jc w:val="both"/>
              <w:rPr>
                <w:rFonts w:ascii="Times New Roman" w:hAnsi="Times New Roman"/>
                <w:sz w:val="24"/>
                <w:szCs w:val="24"/>
                <w:lang w:eastAsia="ru-RU"/>
              </w:rPr>
            </w:pPr>
          </w:p>
        </w:tc>
        <w:tc>
          <w:tcPr>
            <w:tcW w:w="850" w:type="dxa"/>
            <w:gridSpan w:val="3"/>
          </w:tcPr>
          <w:p w:rsidR="004340D5" w:rsidRDefault="004340D5" w:rsidP="00B067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21.11.</w:t>
            </w:r>
          </w:p>
          <w:p w:rsidR="004340D5" w:rsidRDefault="004340D5" w:rsidP="00B067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2" w:type="dxa"/>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3"/>
          </w:tcPr>
          <w:p w:rsidR="004340D5" w:rsidRDefault="004340D5" w:rsidP="009734FD">
            <w:pPr>
              <w:spacing w:after="0" w:line="240" w:lineRule="auto"/>
              <w:rPr>
                <w:rFonts w:ascii="Times New Roman" w:hAnsi="Times New Roman"/>
                <w:sz w:val="24"/>
                <w:szCs w:val="24"/>
                <w:lang w:eastAsia="ru-RU"/>
              </w:rPr>
            </w:pPr>
          </w:p>
        </w:tc>
        <w:tc>
          <w:tcPr>
            <w:tcW w:w="694" w:type="dxa"/>
            <w:gridSpan w:val="2"/>
          </w:tcPr>
          <w:p w:rsidR="004340D5" w:rsidRDefault="004340D5" w:rsidP="009734FD">
            <w:pPr>
              <w:spacing w:after="0" w:line="240" w:lineRule="auto"/>
              <w:rPr>
                <w:rFonts w:ascii="Times New Roman" w:hAnsi="Times New Roman"/>
                <w:sz w:val="24"/>
                <w:szCs w:val="24"/>
                <w:lang w:eastAsia="ru-RU"/>
              </w:rPr>
            </w:pPr>
          </w:p>
        </w:tc>
        <w:tc>
          <w:tcPr>
            <w:tcW w:w="1015" w:type="dxa"/>
            <w:gridSpan w:val="4"/>
          </w:tcPr>
          <w:p w:rsidR="004340D5" w:rsidRDefault="004340D5" w:rsidP="009734FD">
            <w:pPr>
              <w:spacing w:after="0" w:line="240" w:lineRule="auto"/>
              <w:rPr>
                <w:rFonts w:ascii="Times New Roman" w:hAnsi="Times New Roman"/>
                <w:sz w:val="24"/>
                <w:szCs w:val="24"/>
                <w:lang w:eastAsia="ru-RU"/>
              </w:rPr>
            </w:pPr>
          </w:p>
        </w:tc>
      </w:tr>
      <w:tr w:rsidR="004340D5" w:rsidTr="00242C8C">
        <w:trPr>
          <w:trHeight w:val="71"/>
        </w:trPr>
        <w:tc>
          <w:tcPr>
            <w:tcW w:w="4678" w:type="dxa"/>
            <w:gridSpan w:val="5"/>
          </w:tcPr>
          <w:p w:rsidR="004340D5" w:rsidRDefault="004340D5" w:rsidP="002D36CB">
            <w:pPr>
              <w:spacing w:after="0" w:line="240" w:lineRule="auto"/>
              <w:rPr>
                <w:rFonts w:ascii="Times New Roman" w:hAnsi="Times New Roman"/>
                <w:sz w:val="24"/>
                <w:szCs w:val="24"/>
                <w:lang w:eastAsia="ru-RU"/>
              </w:rPr>
            </w:pPr>
            <w:r>
              <w:rPr>
                <w:rFonts w:ascii="Times New Roman" w:hAnsi="Times New Roman"/>
                <w:sz w:val="24"/>
                <w:szCs w:val="24"/>
                <w:lang w:eastAsia="ru-RU"/>
              </w:rPr>
              <w:t>Семінар -  вояж. «Музей становлення української нації»</w:t>
            </w:r>
            <w:r w:rsidRPr="0060665E">
              <w:rPr>
                <w:rFonts w:ascii="Times New Roman" w:hAnsi="Times New Roman"/>
                <w:lang w:eastAsia="ru-RU"/>
              </w:rPr>
              <w:t xml:space="preserve"> </w:t>
            </w:r>
          </w:p>
        </w:tc>
        <w:tc>
          <w:tcPr>
            <w:tcW w:w="3402" w:type="dxa"/>
            <w:gridSpan w:val="3"/>
          </w:tcPr>
          <w:p w:rsidR="004340D5" w:rsidRPr="0060665E" w:rsidRDefault="004340D5" w:rsidP="00447B01">
            <w:pPr>
              <w:spacing w:after="0" w:line="240" w:lineRule="auto"/>
              <w:rPr>
                <w:rFonts w:ascii="Times New Roman" w:hAnsi="Times New Roman"/>
                <w:lang w:eastAsia="ru-RU"/>
              </w:rPr>
            </w:pPr>
            <w:r w:rsidRPr="0060665E">
              <w:rPr>
                <w:rFonts w:ascii="Times New Roman" w:hAnsi="Times New Roman"/>
                <w:lang w:eastAsia="ru-RU"/>
              </w:rPr>
              <w:t>Савченко О.Є.,  вчитель історії та правознавства Немішаївського НВК</w:t>
            </w:r>
          </w:p>
        </w:tc>
        <w:tc>
          <w:tcPr>
            <w:tcW w:w="992" w:type="dxa"/>
            <w:gridSpan w:val="4"/>
          </w:tcPr>
          <w:p w:rsidR="004340D5" w:rsidRPr="00447B01" w:rsidRDefault="004340D5" w:rsidP="00447B01">
            <w:pPr>
              <w:spacing w:after="0" w:line="240" w:lineRule="auto"/>
              <w:jc w:val="both"/>
              <w:rPr>
                <w:rFonts w:ascii="Times New Roman" w:hAnsi="Times New Roman"/>
                <w:b/>
                <w:sz w:val="24"/>
                <w:szCs w:val="24"/>
                <w:lang w:eastAsia="ru-RU"/>
              </w:rPr>
            </w:pPr>
          </w:p>
        </w:tc>
        <w:tc>
          <w:tcPr>
            <w:tcW w:w="993" w:type="dxa"/>
            <w:gridSpan w:val="3"/>
          </w:tcPr>
          <w:p w:rsidR="004340D5" w:rsidRDefault="004340D5" w:rsidP="00265F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29.10. </w:t>
            </w:r>
          </w:p>
          <w:p w:rsidR="004340D5" w:rsidRDefault="004340D5" w:rsidP="00265F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 Київ</w:t>
            </w:r>
          </w:p>
        </w:tc>
        <w:tc>
          <w:tcPr>
            <w:tcW w:w="850" w:type="dxa"/>
            <w:gridSpan w:val="3"/>
          </w:tcPr>
          <w:p w:rsidR="004340D5" w:rsidRDefault="004340D5" w:rsidP="00265F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4340D5" w:rsidRDefault="004340D5" w:rsidP="009734FD">
            <w:pPr>
              <w:spacing w:after="0" w:line="240" w:lineRule="auto"/>
              <w:jc w:val="both"/>
              <w:rPr>
                <w:rFonts w:ascii="Times New Roman" w:hAnsi="Times New Roman"/>
                <w:sz w:val="24"/>
                <w:szCs w:val="24"/>
                <w:lang w:eastAsia="ru-RU"/>
              </w:rPr>
            </w:pPr>
          </w:p>
        </w:tc>
        <w:tc>
          <w:tcPr>
            <w:tcW w:w="847" w:type="dxa"/>
            <w:gridSpan w:val="2"/>
          </w:tcPr>
          <w:p w:rsidR="004340D5" w:rsidRDefault="004340D5" w:rsidP="009734FD">
            <w:pPr>
              <w:spacing w:after="0" w:line="240" w:lineRule="auto"/>
              <w:jc w:val="both"/>
              <w:rPr>
                <w:rFonts w:ascii="Times New Roman" w:hAnsi="Times New Roman"/>
                <w:sz w:val="24"/>
                <w:szCs w:val="24"/>
                <w:lang w:eastAsia="ru-RU"/>
              </w:rPr>
            </w:pPr>
          </w:p>
        </w:tc>
        <w:tc>
          <w:tcPr>
            <w:tcW w:w="712" w:type="dxa"/>
          </w:tcPr>
          <w:p w:rsidR="004340D5" w:rsidRDefault="004340D5" w:rsidP="009734FD">
            <w:pPr>
              <w:spacing w:after="0" w:line="240" w:lineRule="auto"/>
              <w:jc w:val="both"/>
              <w:rPr>
                <w:rFonts w:ascii="Times New Roman" w:hAnsi="Times New Roman"/>
                <w:sz w:val="24"/>
                <w:szCs w:val="24"/>
                <w:lang w:eastAsia="ru-RU"/>
              </w:rPr>
            </w:pPr>
          </w:p>
        </w:tc>
        <w:tc>
          <w:tcPr>
            <w:tcW w:w="847" w:type="dxa"/>
            <w:gridSpan w:val="3"/>
          </w:tcPr>
          <w:p w:rsidR="004340D5" w:rsidRDefault="004340D5" w:rsidP="009734FD">
            <w:pPr>
              <w:spacing w:after="0" w:line="240" w:lineRule="auto"/>
              <w:rPr>
                <w:rFonts w:ascii="Times New Roman" w:hAnsi="Times New Roman"/>
                <w:sz w:val="24"/>
                <w:szCs w:val="24"/>
                <w:lang w:eastAsia="ru-RU"/>
              </w:rPr>
            </w:pPr>
          </w:p>
        </w:tc>
        <w:tc>
          <w:tcPr>
            <w:tcW w:w="694" w:type="dxa"/>
            <w:gridSpan w:val="2"/>
          </w:tcPr>
          <w:p w:rsidR="004340D5" w:rsidRDefault="004340D5" w:rsidP="009734FD">
            <w:pPr>
              <w:spacing w:after="0" w:line="240" w:lineRule="auto"/>
              <w:rPr>
                <w:rFonts w:ascii="Times New Roman" w:hAnsi="Times New Roman"/>
                <w:sz w:val="24"/>
                <w:szCs w:val="24"/>
                <w:lang w:eastAsia="ru-RU"/>
              </w:rPr>
            </w:pPr>
          </w:p>
        </w:tc>
        <w:tc>
          <w:tcPr>
            <w:tcW w:w="1015" w:type="dxa"/>
            <w:gridSpan w:val="4"/>
          </w:tcPr>
          <w:p w:rsidR="004340D5" w:rsidRDefault="004340D5" w:rsidP="009734FD">
            <w:pPr>
              <w:spacing w:after="0" w:line="240" w:lineRule="auto"/>
              <w:rPr>
                <w:rFonts w:ascii="Times New Roman" w:hAnsi="Times New Roman"/>
                <w:sz w:val="24"/>
                <w:szCs w:val="24"/>
                <w:lang w:eastAsia="ru-RU"/>
              </w:rPr>
            </w:pPr>
          </w:p>
        </w:tc>
      </w:tr>
    </w:tbl>
    <w:p w:rsidR="004340D5" w:rsidRDefault="004340D5" w:rsidP="005C7F9E">
      <w:pPr>
        <w:spacing w:after="0" w:line="240" w:lineRule="auto"/>
        <w:jc w:val="center"/>
        <w:rPr>
          <w:rFonts w:ascii="Times New Roman" w:hAnsi="Times New Roman"/>
          <w:b/>
          <w:sz w:val="24"/>
          <w:szCs w:val="24"/>
        </w:rPr>
      </w:pPr>
    </w:p>
    <w:p w:rsidR="004340D5" w:rsidRDefault="004340D5" w:rsidP="005C7F9E">
      <w:pPr>
        <w:spacing w:after="0" w:line="240" w:lineRule="auto"/>
        <w:jc w:val="center"/>
        <w:rPr>
          <w:rFonts w:ascii="Times New Roman" w:hAnsi="Times New Roman"/>
          <w:b/>
          <w:sz w:val="24"/>
          <w:szCs w:val="24"/>
        </w:rPr>
      </w:pPr>
    </w:p>
    <w:p w:rsidR="004340D5" w:rsidRDefault="004340D5" w:rsidP="005C7F9E">
      <w:pPr>
        <w:spacing w:after="0" w:line="240" w:lineRule="auto"/>
        <w:jc w:val="center"/>
        <w:rPr>
          <w:rFonts w:ascii="Times New Roman" w:hAnsi="Times New Roman"/>
          <w:b/>
          <w:sz w:val="24"/>
          <w:szCs w:val="24"/>
        </w:rPr>
      </w:pPr>
    </w:p>
    <w:p w:rsidR="004340D5" w:rsidRDefault="004340D5" w:rsidP="005C7F9E">
      <w:pPr>
        <w:spacing w:after="0" w:line="240" w:lineRule="auto"/>
        <w:jc w:val="center"/>
        <w:rPr>
          <w:rFonts w:ascii="Times New Roman" w:hAnsi="Times New Roman"/>
          <w:b/>
          <w:sz w:val="24"/>
          <w:szCs w:val="24"/>
        </w:rPr>
      </w:pPr>
    </w:p>
    <w:p w:rsidR="004340D5" w:rsidRDefault="004340D5" w:rsidP="005C7F9E">
      <w:pPr>
        <w:spacing w:after="0" w:line="240" w:lineRule="auto"/>
        <w:jc w:val="center"/>
        <w:rPr>
          <w:rFonts w:ascii="Times New Roman" w:hAnsi="Times New Roman"/>
          <w:b/>
          <w:sz w:val="24"/>
          <w:szCs w:val="24"/>
        </w:rPr>
      </w:pPr>
    </w:p>
    <w:p w:rsidR="004340D5" w:rsidRDefault="004340D5" w:rsidP="005C7F9E">
      <w:pPr>
        <w:spacing w:after="0" w:line="240" w:lineRule="auto"/>
        <w:jc w:val="center"/>
        <w:rPr>
          <w:rFonts w:ascii="Times New Roman" w:hAnsi="Times New Roman"/>
          <w:b/>
          <w:sz w:val="24"/>
          <w:szCs w:val="24"/>
        </w:rPr>
      </w:pPr>
    </w:p>
    <w:p w:rsidR="004340D5" w:rsidRDefault="004340D5" w:rsidP="005C7F9E">
      <w:pPr>
        <w:spacing w:after="0" w:line="240" w:lineRule="auto"/>
        <w:jc w:val="center"/>
        <w:rPr>
          <w:rFonts w:ascii="Times New Roman" w:hAnsi="Times New Roman"/>
          <w:b/>
          <w:sz w:val="24"/>
          <w:szCs w:val="24"/>
        </w:rPr>
      </w:pPr>
    </w:p>
    <w:p w:rsidR="004340D5" w:rsidRDefault="004340D5" w:rsidP="005C7F9E">
      <w:pPr>
        <w:spacing w:after="0" w:line="240" w:lineRule="auto"/>
        <w:jc w:val="center"/>
        <w:rPr>
          <w:rFonts w:ascii="Times New Roman" w:hAnsi="Times New Roman"/>
          <w:b/>
          <w:sz w:val="24"/>
          <w:szCs w:val="24"/>
        </w:rPr>
      </w:pPr>
    </w:p>
    <w:p w:rsidR="004340D5" w:rsidRPr="00E031A1" w:rsidRDefault="004340D5" w:rsidP="005C7F9E">
      <w:pPr>
        <w:spacing w:after="0" w:line="240" w:lineRule="auto"/>
        <w:jc w:val="center"/>
        <w:rPr>
          <w:rFonts w:ascii="Times New Roman" w:hAnsi="Times New Roman"/>
          <w:b/>
          <w:sz w:val="28"/>
          <w:szCs w:val="28"/>
        </w:rPr>
      </w:pPr>
    </w:p>
    <w:p w:rsidR="004340D5" w:rsidRPr="00E031A1" w:rsidRDefault="004340D5" w:rsidP="005C7F9E">
      <w:pPr>
        <w:spacing w:after="0" w:line="240" w:lineRule="auto"/>
        <w:jc w:val="center"/>
        <w:rPr>
          <w:rFonts w:ascii="Times New Roman" w:hAnsi="Times New Roman"/>
          <w:b/>
          <w:sz w:val="28"/>
          <w:szCs w:val="28"/>
        </w:rPr>
      </w:pPr>
      <w:r w:rsidRPr="00E031A1">
        <w:rPr>
          <w:rFonts w:ascii="Times New Roman" w:hAnsi="Times New Roman"/>
          <w:b/>
          <w:sz w:val="28"/>
          <w:szCs w:val="28"/>
        </w:rPr>
        <w:t xml:space="preserve">Графік </w:t>
      </w:r>
    </w:p>
    <w:p w:rsidR="004340D5" w:rsidRPr="00E031A1" w:rsidRDefault="004340D5" w:rsidP="005C7F9E">
      <w:pPr>
        <w:spacing w:after="0" w:line="240" w:lineRule="auto"/>
        <w:jc w:val="center"/>
        <w:rPr>
          <w:rFonts w:ascii="Times New Roman" w:hAnsi="Times New Roman"/>
          <w:b/>
          <w:sz w:val="28"/>
          <w:szCs w:val="28"/>
          <w:lang w:eastAsia="ru-RU"/>
        </w:rPr>
      </w:pPr>
      <w:r w:rsidRPr="00E031A1">
        <w:rPr>
          <w:rFonts w:ascii="Times New Roman" w:hAnsi="Times New Roman"/>
          <w:b/>
          <w:sz w:val="28"/>
          <w:szCs w:val="28"/>
        </w:rPr>
        <w:t xml:space="preserve">проведення та тематика  засідань </w:t>
      </w:r>
      <w:r w:rsidRPr="00E031A1">
        <w:rPr>
          <w:rFonts w:ascii="Times New Roman" w:hAnsi="Times New Roman"/>
          <w:b/>
          <w:sz w:val="28"/>
          <w:szCs w:val="28"/>
          <w:lang w:eastAsia="ru-RU"/>
        </w:rPr>
        <w:t xml:space="preserve"> методичних  формувань </w:t>
      </w:r>
    </w:p>
    <w:p w:rsidR="004340D5" w:rsidRPr="00E031A1" w:rsidRDefault="004340D5" w:rsidP="005C7F9E">
      <w:pPr>
        <w:spacing w:after="0" w:line="240" w:lineRule="auto"/>
        <w:jc w:val="center"/>
        <w:rPr>
          <w:rFonts w:ascii="Times New Roman" w:hAnsi="Times New Roman"/>
          <w:b/>
          <w:sz w:val="28"/>
          <w:szCs w:val="28"/>
        </w:rPr>
      </w:pPr>
      <w:r w:rsidRPr="00E031A1">
        <w:rPr>
          <w:rFonts w:ascii="Times New Roman" w:hAnsi="Times New Roman"/>
          <w:b/>
          <w:sz w:val="28"/>
          <w:szCs w:val="28"/>
          <w:lang w:eastAsia="ru-RU"/>
        </w:rPr>
        <w:t xml:space="preserve">  учителів   початкових класів  у 201</w:t>
      </w:r>
      <w:r>
        <w:rPr>
          <w:rFonts w:ascii="Times New Roman" w:hAnsi="Times New Roman"/>
          <w:b/>
          <w:sz w:val="28"/>
          <w:szCs w:val="28"/>
          <w:lang w:eastAsia="ru-RU"/>
        </w:rPr>
        <w:t>9</w:t>
      </w:r>
      <w:r w:rsidRPr="00E031A1">
        <w:rPr>
          <w:rFonts w:ascii="Times New Roman" w:hAnsi="Times New Roman"/>
          <w:b/>
          <w:sz w:val="28"/>
          <w:szCs w:val="28"/>
          <w:lang w:eastAsia="ru-RU"/>
        </w:rPr>
        <w:t>/20</w:t>
      </w:r>
      <w:r>
        <w:rPr>
          <w:rFonts w:ascii="Times New Roman" w:hAnsi="Times New Roman"/>
          <w:b/>
          <w:sz w:val="28"/>
          <w:szCs w:val="28"/>
          <w:lang w:eastAsia="ru-RU"/>
        </w:rPr>
        <w:t>20</w:t>
      </w:r>
      <w:r w:rsidRPr="00E031A1">
        <w:rPr>
          <w:rFonts w:ascii="Times New Roman" w:hAnsi="Times New Roman"/>
          <w:b/>
          <w:sz w:val="28"/>
          <w:szCs w:val="28"/>
          <w:lang w:eastAsia="ru-RU"/>
        </w:rPr>
        <w:t xml:space="preserve"> н.р.</w:t>
      </w:r>
    </w:p>
    <w:p w:rsidR="004340D5" w:rsidRPr="00E031A1" w:rsidRDefault="004340D5" w:rsidP="005C7F9E">
      <w:pPr>
        <w:jc w:val="both"/>
        <w:rPr>
          <w:rFonts w:ascii="Times New Roman" w:hAnsi="Times New Roman"/>
          <w:sz w:val="28"/>
          <w:szCs w:val="28"/>
          <w:lang w:eastAsia="ru-RU"/>
        </w:rPr>
      </w:pPr>
      <w:r w:rsidRPr="00E031A1">
        <w:rPr>
          <w:rFonts w:ascii="Times New Roman" w:hAnsi="Times New Roman"/>
          <w:sz w:val="28"/>
          <w:szCs w:val="28"/>
          <w:lang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5"/>
        <w:gridCol w:w="2128"/>
        <w:gridCol w:w="4819"/>
        <w:gridCol w:w="709"/>
        <w:gridCol w:w="851"/>
        <w:gridCol w:w="708"/>
        <w:gridCol w:w="709"/>
        <w:gridCol w:w="992"/>
        <w:gridCol w:w="993"/>
        <w:gridCol w:w="992"/>
      </w:tblGrid>
      <w:tr w:rsidR="004340D5" w:rsidRPr="00F8439A" w:rsidTr="00242C8C">
        <w:trPr>
          <w:trHeight w:val="71"/>
        </w:trPr>
        <w:tc>
          <w:tcPr>
            <w:tcW w:w="2125" w:type="dxa"/>
            <w:vMerge w:val="restart"/>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Формування , керівник </w:t>
            </w:r>
          </w:p>
        </w:tc>
        <w:tc>
          <w:tcPr>
            <w:tcW w:w="6947" w:type="dxa"/>
            <w:gridSpan w:val="2"/>
            <w:vMerge w:val="restart"/>
          </w:tcPr>
          <w:p w:rsidR="004340D5" w:rsidRPr="00F8439A" w:rsidRDefault="004340D5" w:rsidP="005C7F9E">
            <w:pPr>
              <w:spacing w:after="0" w:line="240" w:lineRule="auto"/>
              <w:rPr>
                <w:rFonts w:ascii="Times New Roman" w:hAnsi="Times New Roman"/>
                <w:sz w:val="24"/>
                <w:szCs w:val="24"/>
                <w:lang w:eastAsia="ru-RU"/>
              </w:rPr>
            </w:pPr>
          </w:p>
        </w:tc>
        <w:tc>
          <w:tcPr>
            <w:tcW w:w="5954" w:type="dxa"/>
            <w:gridSpan w:val="7"/>
          </w:tcPr>
          <w:p w:rsidR="004340D5" w:rsidRPr="00F8439A" w:rsidRDefault="004340D5" w:rsidP="005C7F9E">
            <w:pPr>
              <w:spacing w:after="0" w:line="240" w:lineRule="auto"/>
              <w:jc w:val="center"/>
              <w:rPr>
                <w:rFonts w:ascii="Times New Roman" w:hAnsi="Times New Roman"/>
                <w:sz w:val="24"/>
                <w:szCs w:val="24"/>
                <w:lang w:eastAsia="ru-RU"/>
              </w:rPr>
            </w:pPr>
            <w:r w:rsidRPr="00F8439A">
              <w:rPr>
                <w:rFonts w:ascii="Times New Roman" w:hAnsi="Times New Roman"/>
                <w:sz w:val="24"/>
                <w:szCs w:val="24"/>
                <w:lang w:eastAsia="ru-RU"/>
              </w:rPr>
              <w:t>Місяці, тижні, місце проведення</w:t>
            </w:r>
          </w:p>
        </w:tc>
      </w:tr>
      <w:tr w:rsidR="004340D5" w:rsidRPr="00F8439A" w:rsidTr="00242C8C">
        <w:trPr>
          <w:trHeight w:val="71"/>
        </w:trPr>
        <w:tc>
          <w:tcPr>
            <w:tcW w:w="2125" w:type="dxa"/>
            <w:vMerge/>
          </w:tcPr>
          <w:p w:rsidR="004340D5" w:rsidRPr="00F8439A" w:rsidRDefault="004340D5" w:rsidP="005C7F9E">
            <w:pPr>
              <w:spacing w:after="0" w:line="240" w:lineRule="auto"/>
              <w:jc w:val="both"/>
              <w:rPr>
                <w:rFonts w:ascii="Times New Roman" w:hAnsi="Times New Roman"/>
                <w:sz w:val="24"/>
                <w:szCs w:val="24"/>
                <w:lang w:eastAsia="ru-RU"/>
              </w:rPr>
            </w:pPr>
          </w:p>
        </w:tc>
        <w:tc>
          <w:tcPr>
            <w:tcW w:w="6947" w:type="dxa"/>
            <w:gridSpan w:val="2"/>
            <w:vMerge/>
          </w:tcPr>
          <w:p w:rsidR="004340D5" w:rsidRPr="00F8439A" w:rsidRDefault="004340D5" w:rsidP="005C7F9E">
            <w:pPr>
              <w:spacing w:after="0" w:line="240" w:lineRule="auto"/>
              <w:rPr>
                <w:rFonts w:ascii="Times New Roman" w:hAnsi="Times New Roman"/>
                <w:sz w:val="24"/>
                <w:szCs w:val="24"/>
                <w:lang w:eastAsia="ru-RU"/>
              </w:rPr>
            </w:pP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09</w:t>
            </w:r>
          </w:p>
        </w:tc>
        <w:tc>
          <w:tcPr>
            <w:tcW w:w="851"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10</w:t>
            </w:r>
          </w:p>
        </w:tc>
        <w:tc>
          <w:tcPr>
            <w:tcW w:w="708"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11</w:t>
            </w: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12</w:t>
            </w:r>
          </w:p>
        </w:tc>
        <w:tc>
          <w:tcPr>
            <w:tcW w:w="992"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01</w:t>
            </w:r>
          </w:p>
        </w:tc>
        <w:tc>
          <w:tcPr>
            <w:tcW w:w="993" w:type="dxa"/>
          </w:tcPr>
          <w:p w:rsidR="004340D5" w:rsidRPr="00F8439A"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02</w:t>
            </w:r>
          </w:p>
        </w:tc>
        <w:tc>
          <w:tcPr>
            <w:tcW w:w="992" w:type="dxa"/>
          </w:tcPr>
          <w:p w:rsidR="004340D5" w:rsidRPr="00F8439A"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03</w:t>
            </w:r>
          </w:p>
          <w:p w:rsidR="004340D5" w:rsidRPr="00F8439A"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 xml:space="preserve"> </w:t>
            </w:r>
          </w:p>
        </w:tc>
      </w:tr>
      <w:tr w:rsidR="004340D5" w:rsidRPr="00F8439A" w:rsidTr="00234E46">
        <w:trPr>
          <w:trHeight w:val="71"/>
        </w:trPr>
        <w:tc>
          <w:tcPr>
            <w:tcW w:w="15026" w:type="dxa"/>
            <w:gridSpan w:val="10"/>
          </w:tcPr>
          <w:p w:rsidR="004340D5" w:rsidRDefault="004340D5" w:rsidP="005C7F9E">
            <w:pPr>
              <w:spacing w:after="0" w:line="240" w:lineRule="auto"/>
              <w:jc w:val="both"/>
              <w:rPr>
                <w:rFonts w:ascii="Times New Roman" w:hAnsi="Times New Roman"/>
                <w:b/>
                <w:sz w:val="24"/>
                <w:szCs w:val="24"/>
                <w:lang w:eastAsia="ru-RU"/>
              </w:rPr>
            </w:pPr>
            <w:r w:rsidRPr="00F8439A">
              <w:rPr>
                <w:rFonts w:ascii="Times New Roman" w:hAnsi="Times New Roman"/>
                <w:b/>
                <w:sz w:val="24"/>
                <w:szCs w:val="24"/>
                <w:lang w:eastAsia="ru-RU"/>
              </w:rPr>
              <w:t xml:space="preserve">Районне методичне об'єднання учителів початкових класів керівник </w:t>
            </w:r>
          </w:p>
          <w:p w:rsidR="004340D5" w:rsidRPr="00F8439A" w:rsidRDefault="004340D5" w:rsidP="005C7F9E">
            <w:pPr>
              <w:spacing w:after="0" w:line="240" w:lineRule="auto"/>
              <w:jc w:val="both"/>
              <w:rPr>
                <w:rFonts w:ascii="Times New Roman" w:hAnsi="Times New Roman"/>
                <w:b/>
                <w:sz w:val="24"/>
                <w:szCs w:val="24"/>
                <w:lang w:eastAsia="ru-RU"/>
              </w:rPr>
            </w:pPr>
            <w:r w:rsidRPr="00F8439A">
              <w:rPr>
                <w:rFonts w:ascii="Times New Roman" w:hAnsi="Times New Roman"/>
                <w:b/>
                <w:sz w:val="24"/>
                <w:szCs w:val="24"/>
                <w:lang w:eastAsia="ru-RU"/>
              </w:rPr>
              <w:t xml:space="preserve"> </w:t>
            </w:r>
            <w:r>
              <w:rPr>
                <w:rFonts w:ascii="Times New Roman" w:hAnsi="Times New Roman"/>
                <w:b/>
                <w:sz w:val="24"/>
                <w:lang w:eastAsia="ru-RU"/>
              </w:rPr>
              <w:t>Керівник</w:t>
            </w:r>
            <w:r w:rsidRPr="00F8439A">
              <w:rPr>
                <w:rFonts w:ascii="Times New Roman" w:hAnsi="Times New Roman"/>
                <w:b/>
                <w:sz w:val="24"/>
                <w:szCs w:val="24"/>
                <w:lang w:eastAsia="ru-RU"/>
              </w:rPr>
              <w:t xml:space="preserve"> Слобожан Н.М., вчитель початкових класів Немішаївський НВК</w:t>
            </w:r>
          </w:p>
          <w:p w:rsidR="004340D5" w:rsidRPr="00F8439A" w:rsidRDefault="004340D5" w:rsidP="00A26C0B">
            <w:pPr>
              <w:spacing w:after="0" w:line="240" w:lineRule="auto"/>
              <w:jc w:val="both"/>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Школа вчителя 1 класу </w:t>
            </w:r>
          </w:p>
          <w:p w:rsidR="004340D5" w:rsidRPr="00F8439A" w:rsidRDefault="004340D5" w:rsidP="00234E4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Керівник </w:t>
            </w:r>
            <w:r w:rsidRPr="00F8439A">
              <w:rPr>
                <w:rFonts w:ascii="Times New Roman" w:hAnsi="Times New Roman"/>
                <w:sz w:val="24"/>
                <w:szCs w:val="24"/>
                <w:lang w:eastAsia="ru-RU"/>
              </w:rPr>
              <w:t>Давиденко Л.В.,   вчитель початкових класів Клавдіївської ЗОШ І-ІІІ ступенів,   вчитель – методист</w:t>
            </w:r>
          </w:p>
        </w:tc>
        <w:tc>
          <w:tcPr>
            <w:tcW w:w="4819" w:type="dxa"/>
          </w:tcPr>
          <w:p w:rsidR="004340D5" w:rsidRPr="00F8439A"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Формування ключових і предметних компетентностей  в умовах реалізації концептуальних  засад Нової української школи</w:t>
            </w: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851" w:type="dxa"/>
          </w:tcPr>
          <w:p w:rsidR="004340D5" w:rsidRPr="00F8439A" w:rsidRDefault="004340D5" w:rsidP="00242C8C">
            <w:pPr>
              <w:spacing w:after="0" w:line="240" w:lineRule="auto"/>
              <w:jc w:val="both"/>
              <w:rPr>
                <w:rFonts w:ascii="Times New Roman" w:hAnsi="Times New Roman"/>
                <w:sz w:val="24"/>
                <w:szCs w:val="24"/>
                <w:lang w:eastAsia="ru-RU"/>
              </w:rPr>
            </w:pPr>
            <w:r w:rsidRPr="00F8439A">
              <w:rPr>
                <w:rFonts w:ascii="Times New Roman" w:hAnsi="Times New Roman"/>
                <w:sz w:val="24"/>
                <w:szCs w:val="24"/>
              </w:rPr>
              <w:t>31.10.2020</w:t>
            </w:r>
          </w:p>
          <w:p w:rsidR="004340D5" w:rsidRPr="00F8439A" w:rsidRDefault="004340D5" w:rsidP="00242C8C">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Немішаївський НВК</w:t>
            </w:r>
          </w:p>
        </w:tc>
        <w:tc>
          <w:tcPr>
            <w:tcW w:w="708" w:type="dxa"/>
          </w:tcPr>
          <w:p w:rsidR="004340D5" w:rsidRPr="00F8439A" w:rsidRDefault="004340D5" w:rsidP="005C7F9E">
            <w:pPr>
              <w:spacing w:after="0" w:line="240" w:lineRule="auto"/>
              <w:rPr>
                <w:rFonts w:ascii="Times New Roman" w:hAnsi="Times New Roman"/>
                <w:sz w:val="24"/>
                <w:szCs w:val="24"/>
                <w:lang w:eastAsia="ru-RU"/>
              </w:rPr>
            </w:pPr>
          </w:p>
        </w:tc>
        <w:tc>
          <w:tcPr>
            <w:tcW w:w="709"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C42B50">
            <w:pPr>
              <w:spacing w:after="0" w:line="240" w:lineRule="auto"/>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Школа вчителя  </w:t>
            </w:r>
          </w:p>
          <w:p w:rsidR="004340D5" w:rsidRPr="00F8439A" w:rsidRDefault="004340D5" w:rsidP="00234E46">
            <w:pPr>
              <w:spacing w:after="0" w:line="240" w:lineRule="auto"/>
              <w:jc w:val="both"/>
              <w:rPr>
                <w:rFonts w:ascii="Times New Roman" w:hAnsi="Times New Roman"/>
                <w:sz w:val="24"/>
                <w:szCs w:val="24"/>
              </w:rPr>
            </w:pPr>
            <w:r w:rsidRPr="00F8439A">
              <w:rPr>
                <w:rFonts w:ascii="Times New Roman" w:hAnsi="Times New Roman"/>
                <w:sz w:val="24"/>
                <w:szCs w:val="24"/>
                <w:lang w:eastAsia="ru-RU"/>
              </w:rPr>
              <w:t>2 класу</w:t>
            </w:r>
            <w:r w:rsidRPr="00F8439A">
              <w:rPr>
                <w:rFonts w:ascii="Times New Roman" w:hAnsi="Times New Roman"/>
                <w:sz w:val="24"/>
                <w:szCs w:val="24"/>
              </w:rPr>
              <w:t xml:space="preserve"> </w:t>
            </w:r>
          </w:p>
          <w:p w:rsidR="004340D5" w:rsidRPr="00F8439A" w:rsidRDefault="004340D5" w:rsidP="00234E46">
            <w:pPr>
              <w:spacing w:after="0" w:line="240" w:lineRule="auto"/>
              <w:jc w:val="both"/>
              <w:rPr>
                <w:rFonts w:ascii="Times New Roman" w:hAnsi="Times New Roman"/>
                <w:sz w:val="24"/>
                <w:szCs w:val="24"/>
                <w:lang w:eastAsia="ru-RU"/>
              </w:rPr>
            </w:pPr>
            <w:r>
              <w:rPr>
                <w:rFonts w:ascii="Times New Roman" w:hAnsi="Times New Roman"/>
                <w:sz w:val="24"/>
                <w:szCs w:val="24"/>
              </w:rPr>
              <w:t xml:space="preserve">Керівник </w:t>
            </w:r>
            <w:r w:rsidRPr="00F8439A">
              <w:rPr>
                <w:rFonts w:ascii="Times New Roman" w:hAnsi="Times New Roman"/>
                <w:sz w:val="24"/>
                <w:szCs w:val="24"/>
              </w:rPr>
              <w:t>Єрасьова М.Г. вчитель початкових класів</w:t>
            </w:r>
            <w:r w:rsidRPr="00F8439A">
              <w:rPr>
                <w:rFonts w:ascii="Times New Roman" w:hAnsi="Times New Roman"/>
                <w:sz w:val="24"/>
                <w:szCs w:val="24"/>
                <w:lang w:eastAsia="ru-RU"/>
              </w:rPr>
              <w:t>, вчитель початкових класів Микулицької ЗОШ І-ІІІ ступенів,   старший вчитель</w:t>
            </w:r>
          </w:p>
        </w:tc>
        <w:tc>
          <w:tcPr>
            <w:tcW w:w="4819" w:type="dxa"/>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rPr>
              <w:t xml:space="preserve">Реалізація компетентнісного та діяльнісного підходів у процесі навчання молодших школярів </w:t>
            </w:r>
            <w:r w:rsidRPr="00F8439A">
              <w:rPr>
                <w:rFonts w:ascii="Times New Roman" w:hAnsi="Times New Roman"/>
                <w:sz w:val="24"/>
                <w:szCs w:val="24"/>
                <w:lang w:eastAsia="ru-RU"/>
              </w:rPr>
              <w:t xml:space="preserve">в умовах реалізації концептуальних  засад Нової української школи  </w:t>
            </w:r>
          </w:p>
        </w:tc>
        <w:tc>
          <w:tcPr>
            <w:tcW w:w="709" w:type="dxa"/>
          </w:tcPr>
          <w:p w:rsidR="004340D5" w:rsidRPr="00F8439A" w:rsidRDefault="004340D5" w:rsidP="00234E46">
            <w:pPr>
              <w:spacing w:after="0" w:line="240" w:lineRule="auto"/>
              <w:jc w:val="both"/>
              <w:rPr>
                <w:rFonts w:ascii="Times New Roman" w:hAnsi="Times New Roman"/>
                <w:sz w:val="24"/>
                <w:szCs w:val="24"/>
                <w:lang w:eastAsia="ru-RU"/>
              </w:rPr>
            </w:pPr>
          </w:p>
        </w:tc>
        <w:tc>
          <w:tcPr>
            <w:tcW w:w="851" w:type="dxa"/>
          </w:tcPr>
          <w:p w:rsidR="004340D5" w:rsidRPr="00F8439A" w:rsidRDefault="004340D5" w:rsidP="00242C8C">
            <w:pPr>
              <w:spacing w:after="0" w:line="240" w:lineRule="auto"/>
              <w:jc w:val="center"/>
              <w:rPr>
                <w:rFonts w:ascii="Times New Roman" w:hAnsi="Times New Roman"/>
                <w:sz w:val="24"/>
                <w:szCs w:val="24"/>
              </w:rPr>
            </w:pPr>
            <w:r w:rsidRPr="00F8439A">
              <w:rPr>
                <w:rFonts w:ascii="Times New Roman" w:hAnsi="Times New Roman"/>
                <w:sz w:val="24"/>
                <w:szCs w:val="24"/>
              </w:rPr>
              <w:t>17.10</w:t>
            </w:r>
          </w:p>
          <w:p w:rsidR="004340D5" w:rsidRPr="00F8439A" w:rsidRDefault="004340D5" w:rsidP="00C42B50">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w:t>
            </w:r>
          </w:p>
          <w:p w:rsidR="004340D5" w:rsidRPr="00F8439A" w:rsidRDefault="004340D5" w:rsidP="005C7F9E">
            <w:pPr>
              <w:spacing w:after="0" w:line="240" w:lineRule="auto"/>
              <w:jc w:val="both"/>
              <w:rPr>
                <w:rFonts w:ascii="Times New Roman" w:hAnsi="Times New Roman"/>
                <w:sz w:val="24"/>
                <w:szCs w:val="24"/>
                <w:lang w:eastAsia="ru-RU"/>
              </w:rPr>
            </w:pPr>
          </w:p>
        </w:tc>
        <w:tc>
          <w:tcPr>
            <w:tcW w:w="708" w:type="dxa"/>
          </w:tcPr>
          <w:p w:rsidR="004340D5" w:rsidRPr="00F8439A" w:rsidRDefault="004340D5" w:rsidP="005C7F9E">
            <w:pPr>
              <w:spacing w:after="0" w:line="240" w:lineRule="auto"/>
              <w:rPr>
                <w:rFonts w:ascii="Times New Roman" w:hAnsi="Times New Roman"/>
                <w:sz w:val="24"/>
                <w:szCs w:val="24"/>
                <w:lang w:eastAsia="ru-RU"/>
              </w:rPr>
            </w:pPr>
          </w:p>
        </w:tc>
        <w:tc>
          <w:tcPr>
            <w:tcW w:w="709"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Школа вчителя 3 класу</w:t>
            </w:r>
          </w:p>
          <w:p w:rsidR="004340D5" w:rsidRPr="00F8439A" w:rsidRDefault="004340D5" w:rsidP="00234E4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Керівник</w:t>
            </w:r>
            <w:r w:rsidRPr="00F8439A">
              <w:rPr>
                <w:rFonts w:ascii="Times New Roman" w:hAnsi="Times New Roman"/>
                <w:sz w:val="24"/>
                <w:szCs w:val="24"/>
                <w:lang w:eastAsia="ru-RU"/>
              </w:rPr>
              <w:t xml:space="preserve"> Мельник Н.А., вчитель початкових класів Клавдіївської ЗОШ І-ІІІ ступенів,   вчитель – методист</w:t>
            </w:r>
          </w:p>
        </w:tc>
        <w:tc>
          <w:tcPr>
            <w:tcW w:w="4819" w:type="dxa"/>
          </w:tcPr>
          <w:p w:rsidR="004340D5" w:rsidRPr="00F8439A" w:rsidRDefault="004340D5" w:rsidP="00234E46">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 xml:space="preserve">  Реалізація компетентнісного підходу в системі початкової освіти    </w:t>
            </w:r>
          </w:p>
        </w:tc>
        <w:tc>
          <w:tcPr>
            <w:tcW w:w="709" w:type="dxa"/>
          </w:tcPr>
          <w:p w:rsidR="004340D5" w:rsidRPr="00F8439A" w:rsidRDefault="004340D5" w:rsidP="00234E46">
            <w:pPr>
              <w:spacing w:after="0" w:line="240" w:lineRule="auto"/>
              <w:jc w:val="both"/>
              <w:rPr>
                <w:rFonts w:ascii="Times New Roman" w:hAnsi="Times New Roman"/>
                <w:sz w:val="24"/>
                <w:szCs w:val="24"/>
                <w:lang w:eastAsia="ru-RU"/>
              </w:rPr>
            </w:pPr>
          </w:p>
        </w:tc>
        <w:tc>
          <w:tcPr>
            <w:tcW w:w="851"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708" w:type="dxa"/>
          </w:tcPr>
          <w:p w:rsidR="004340D5" w:rsidRPr="00F8439A" w:rsidRDefault="004340D5" w:rsidP="005C7F9E">
            <w:pPr>
              <w:spacing w:after="0" w:line="240" w:lineRule="auto"/>
              <w:rPr>
                <w:rFonts w:ascii="Times New Roman" w:hAnsi="Times New Roman"/>
                <w:sz w:val="24"/>
                <w:szCs w:val="24"/>
                <w:lang w:eastAsia="ru-RU"/>
              </w:rPr>
            </w:pPr>
          </w:p>
        </w:tc>
        <w:tc>
          <w:tcPr>
            <w:tcW w:w="709" w:type="dxa"/>
          </w:tcPr>
          <w:p w:rsidR="004340D5" w:rsidRPr="00F8439A" w:rsidRDefault="004340D5" w:rsidP="00E41C41">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 xml:space="preserve"> 13.02.2020</w:t>
            </w:r>
          </w:p>
          <w:p w:rsidR="004340D5" w:rsidRPr="00F8439A" w:rsidRDefault="004340D5" w:rsidP="00E41C41">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 xml:space="preserve">Бабинецька ЗОШ </w:t>
            </w:r>
          </w:p>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Семінари – тренінги для вчителів 4 класів Ярошенко О.П., директор Дружнянської ЗОШ І-ІІ ступенів</w:t>
            </w:r>
          </w:p>
        </w:tc>
        <w:tc>
          <w:tcPr>
            <w:tcW w:w="4819" w:type="dxa"/>
          </w:tcPr>
          <w:p w:rsidR="004340D5" w:rsidRPr="00F8439A" w:rsidRDefault="004340D5" w:rsidP="00234E46">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Навчально-методичне забезпечення початкової освіти в 1 – их  класах НУШ Сесійно</w:t>
            </w:r>
          </w:p>
        </w:tc>
        <w:tc>
          <w:tcPr>
            <w:tcW w:w="709" w:type="dxa"/>
          </w:tcPr>
          <w:p w:rsidR="004340D5" w:rsidRPr="00F8439A" w:rsidRDefault="004340D5" w:rsidP="00234E46">
            <w:pPr>
              <w:spacing w:after="0" w:line="240" w:lineRule="auto"/>
              <w:jc w:val="both"/>
              <w:rPr>
                <w:rFonts w:ascii="Times New Roman" w:hAnsi="Times New Roman"/>
                <w:sz w:val="24"/>
                <w:szCs w:val="24"/>
                <w:lang w:eastAsia="ru-RU"/>
              </w:rPr>
            </w:pPr>
          </w:p>
        </w:tc>
        <w:tc>
          <w:tcPr>
            <w:tcW w:w="851" w:type="dxa"/>
          </w:tcPr>
          <w:p w:rsidR="004340D5" w:rsidRPr="00F8439A" w:rsidRDefault="004340D5" w:rsidP="00447B01">
            <w:pPr>
              <w:spacing w:after="0" w:line="240" w:lineRule="auto"/>
              <w:jc w:val="both"/>
              <w:rPr>
                <w:rFonts w:ascii="Times New Roman" w:hAnsi="Times New Roman"/>
                <w:sz w:val="24"/>
                <w:szCs w:val="24"/>
                <w:lang w:eastAsia="ru-RU"/>
              </w:rPr>
            </w:pPr>
          </w:p>
        </w:tc>
        <w:tc>
          <w:tcPr>
            <w:tcW w:w="708" w:type="dxa"/>
          </w:tcPr>
          <w:p w:rsidR="004340D5" w:rsidRPr="00F8439A" w:rsidRDefault="004340D5" w:rsidP="009B1F53">
            <w:pPr>
              <w:spacing w:after="0" w:line="240" w:lineRule="auto"/>
              <w:jc w:val="both"/>
              <w:rPr>
                <w:rFonts w:ascii="Times New Roman" w:hAnsi="Times New Roman"/>
                <w:sz w:val="24"/>
                <w:szCs w:val="24"/>
              </w:rPr>
            </w:pPr>
            <w:r w:rsidRPr="00F8439A">
              <w:rPr>
                <w:rFonts w:ascii="Times New Roman" w:hAnsi="Times New Roman"/>
                <w:sz w:val="24"/>
                <w:szCs w:val="24"/>
              </w:rPr>
              <w:t xml:space="preserve">Настановча сесія    </w:t>
            </w:r>
          </w:p>
        </w:tc>
        <w:tc>
          <w:tcPr>
            <w:tcW w:w="709" w:type="dxa"/>
          </w:tcPr>
          <w:p w:rsidR="004340D5" w:rsidRPr="00F8439A" w:rsidRDefault="004340D5" w:rsidP="009B1F53">
            <w:pPr>
              <w:spacing w:after="0" w:line="240" w:lineRule="auto"/>
              <w:jc w:val="both"/>
              <w:rPr>
                <w:rFonts w:ascii="Times New Roman" w:hAnsi="Times New Roman"/>
                <w:sz w:val="24"/>
                <w:szCs w:val="24"/>
              </w:rPr>
            </w:pPr>
            <w:r w:rsidRPr="00F8439A">
              <w:rPr>
                <w:rFonts w:ascii="Times New Roman" w:hAnsi="Times New Roman"/>
                <w:sz w:val="24"/>
                <w:szCs w:val="24"/>
              </w:rPr>
              <w:t xml:space="preserve">Друга очна сесія    </w:t>
            </w:r>
          </w:p>
        </w:tc>
        <w:tc>
          <w:tcPr>
            <w:tcW w:w="992" w:type="dxa"/>
          </w:tcPr>
          <w:p w:rsidR="004340D5" w:rsidRPr="00F8439A" w:rsidRDefault="004340D5" w:rsidP="00447B01">
            <w:pPr>
              <w:spacing w:after="0" w:line="240" w:lineRule="auto"/>
              <w:jc w:val="both"/>
              <w:rPr>
                <w:rFonts w:ascii="Times New Roman" w:hAnsi="Times New Roman"/>
                <w:sz w:val="24"/>
                <w:szCs w:val="24"/>
              </w:rPr>
            </w:pPr>
            <w:r w:rsidRPr="00F8439A">
              <w:rPr>
                <w:rFonts w:ascii="Times New Roman" w:hAnsi="Times New Roman"/>
                <w:sz w:val="24"/>
                <w:szCs w:val="24"/>
              </w:rPr>
              <w:t xml:space="preserve">Підсумкова очна сесія </w:t>
            </w:r>
          </w:p>
          <w:p w:rsidR="004340D5" w:rsidRPr="00F8439A" w:rsidRDefault="004340D5" w:rsidP="00447B01">
            <w:pPr>
              <w:spacing w:after="0" w:line="240" w:lineRule="auto"/>
              <w:jc w:val="both"/>
              <w:rPr>
                <w:rFonts w:ascii="Times New Roman" w:hAnsi="Times New Roman"/>
                <w:sz w:val="24"/>
                <w:szCs w:val="24"/>
              </w:rPr>
            </w:pPr>
            <w:r w:rsidRPr="00F8439A">
              <w:rPr>
                <w:rFonts w:ascii="Times New Roman" w:hAnsi="Times New Roman"/>
                <w:sz w:val="24"/>
                <w:szCs w:val="24"/>
              </w:rPr>
              <w:t xml:space="preserve"> </w:t>
            </w: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Методичний практикум для вчителів 4-их класів</w:t>
            </w:r>
          </w:p>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Шатило І.А.,   вчитель початкових класів Немішаївський НВК</w:t>
            </w:r>
          </w:p>
        </w:tc>
        <w:tc>
          <w:tcPr>
            <w:tcW w:w="4819" w:type="dxa"/>
          </w:tcPr>
          <w:p w:rsidR="004340D5" w:rsidRPr="00F8439A" w:rsidRDefault="004340D5" w:rsidP="00234E46">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Розвиток емоційного інтелекту на уроках природознавства</w:t>
            </w:r>
          </w:p>
        </w:tc>
        <w:tc>
          <w:tcPr>
            <w:tcW w:w="709" w:type="dxa"/>
          </w:tcPr>
          <w:p w:rsidR="004340D5" w:rsidRPr="00F8439A" w:rsidRDefault="004340D5" w:rsidP="00C42B50">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w:t>
            </w:r>
          </w:p>
        </w:tc>
        <w:tc>
          <w:tcPr>
            <w:tcW w:w="851"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708" w:type="dxa"/>
          </w:tcPr>
          <w:p w:rsidR="004340D5" w:rsidRPr="00F8439A" w:rsidRDefault="004340D5" w:rsidP="005C7F9E">
            <w:pPr>
              <w:spacing w:after="0" w:line="240" w:lineRule="auto"/>
              <w:rPr>
                <w:rFonts w:ascii="Times New Roman" w:hAnsi="Times New Roman"/>
                <w:sz w:val="24"/>
                <w:szCs w:val="24"/>
                <w:lang w:eastAsia="ru-RU"/>
              </w:rPr>
            </w:pPr>
          </w:p>
        </w:tc>
        <w:tc>
          <w:tcPr>
            <w:tcW w:w="709"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27.03.2020</w:t>
            </w: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Майстер-клас Кудрі О.П., вчителя початкових класів, старший вчитель Немішаївська ЗОШ І-ІІІ ступенів №1   </w:t>
            </w:r>
          </w:p>
        </w:tc>
        <w:tc>
          <w:tcPr>
            <w:tcW w:w="4819" w:type="dxa"/>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Методика подолання труднощів у навчанні першокласників</w:t>
            </w:r>
          </w:p>
        </w:tc>
        <w:tc>
          <w:tcPr>
            <w:tcW w:w="709" w:type="dxa"/>
          </w:tcPr>
          <w:p w:rsidR="004340D5" w:rsidRPr="00F8439A" w:rsidRDefault="004340D5" w:rsidP="00234E46">
            <w:pPr>
              <w:spacing w:after="0" w:line="240" w:lineRule="auto"/>
              <w:jc w:val="both"/>
              <w:rPr>
                <w:rFonts w:ascii="Times New Roman" w:hAnsi="Times New Roman"/>
                <w:sz w:val="24"/>
                <w:szCs w:val="24"/>
                <w:lang w:eastAsia="ru-RU"/>
              </w:rPr>
            </w:pPr>
          </w:p>
        </w:tc>
        <w:tc>
          <w:tcPr>
            <w:tcW w:w="851" w:type="dxa"/>
          </w:tcPr>
          <w:p w:rsidR="004340D5" w:rsidRPr="00F8439A" w:rsidRDefault="004340D5" w:rsidP="00242C8C">
            <w:pPr>
              <w:spacing w:after="0" w:line="240" w:lineRule="auto"/>
              <w:jc w:val="both"/>
              <w:rPr>
                <w:rFonts w:ascii="Times New Roman" w:hAnsi="Times New Roman"/>
                <w:sz w:val="24"/>
                <w:szCs w:val="24"/>
                <w:lang w:eastAsia="ru-RU"/>
              </w:rPr>
            </w:pPr>
            <w:r w:rsidRPr="00F8439A">
              <w:rPr>
                <w:rFonts w:ascii="Times New Roman" w:hAnsi="Times New Roman"/>
                <w:sz w:val="24"/>
                <w:szCs w:val="24"/>
              </w:rPr>
              <w:t>17, 3110.2020</w:t>
            </w:r>
          </w:p>
          <w:p w:rsidR="004340D5" w:rsidRPr="00F8439A" w:rsidRDefault="004340D5" w:rsidP="00242C8C">
            <w:pPr>
              <w:spacing w:after="0" w:line="240" w:lineRule="auto"/>
              <w:rPr>
                <w:rFonts w:ascii="Times New Roman" w:hAnsi="Times New Roman"/>
                <w:sz w:val="24"/>
                <w:szCs w:val="24"/>
                <w:lang w:eastAsia="ru-RU"/>
              </w:rPr>
            </w:pPr>
          </w:p>
        </w:tc>
        <w:tc>
          <w:tcPr>
            <w:tcW w:w="708" w:type="dxa"/>
          </w:tcPr>
          <w:p w:rsidR="004340D5" w:rsidRPr="00F8439A" w:rsidRDefault="004340D5" w:rsidP="00242C8C">
            <w:pPr>
              <w:spacing w:after="0" w:line="240" w:lineRule="auto"/>
              <w:jc w:val="center"/>
              <w:rPr>
                <w:rFonts w:ascii="Times New Roman" w:hAnsi="Times New Roman"/>
                <w:sz w:val="24"/>
                <w:szCs w:val="24"/>
              </w:rPr>
            </w:pPr>
            <w:r w:rsidRPr="00F8439A">
              <w:rPr>
                <w:rFonts w:ascii="Times New Roman" w:hAnsi="Times New Roman"/>
                <w:sz w:val="24"/>
                <w:szCs w:val="24"/>
              </w:rPr>
              <w:t xml:space="preserve"> </w:t>
            </w:r>
          </w:p>
          <w:p w:rsidR="004340D5" w:rsidRPr="00F8439A" w:rsidRDefault="004340D5" w:rsidP="005C7F9E">
            <w:pPr>
              <w:spacing w:after="0" w:line="240" w:lineRule="auto"/>
              <w:rPr>
                <w:rFonts w:ascii="Times New Roman" w:hAnsi="Times New Roman"/>
                <w:sz w:val="24"/>
                <w:szCs w:val="24"/>
                <w:lang w:eastAsia="ru-RU"/>
              </w:rPr>
            </w:pPr>
          </w:p>
        </w:tc>
        <w:tc>
          <w:tcPr>
            <w:tcW w:w="709"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Коуч –студії  для вчителів 1 –их класів</w:t>
            </w:r>
          </w:p>
          <w:p w:rsidR="004340D5" w:rsidRPr="00F8439A" w:rsidRDefault="004340D5" w:rsidP="00C42B50">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Слобожан Н.М., </w:t>
            </w:r>
          </w:p>
          <w:p w:rsidR="004340D5" w:rsidRPr="00F8439A" w:rsidRDefault="004340D5" w:rsidP="00C42B50">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Немішаївський НВК</w:t>
            </w:r>
          </w:p>
        </w:tc>
        <w:tc>
          <w:tcPr>
            <w:tcW w:w="4819" w:type="dxa"/>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Компетентнісний підхід до побудови освітнього процесу в Новій українській школі</w:t>
            </w:r>
          </w:p>
        </w:tc>
        <w:tc>
          <w:tcPr>
            <w:tcW w:w="709" w:type="dxa"/>
          </w:tcPr>
          <w:p w:rsidR="004340D5" w:rsidRPr="00F8439A" w:rsidRDefault="004340D5" w:rsidP="00234E46">
            <w:pPr>
              <w:spacing w:after="0" w:line="240" w:lineRule="auto"/>
              <w:jc w:val="both"/>
              <w:rPr>
                <w:rFonts w:ascii="Times New Roman" w:hAnsi="Times New Roman"/>
                <w:sz w:val="24"/>
                <w:szCs w:val="24"/>
                <w:lang w:eastAsia="ru-RU"/>
              </w:rPr>
            </w:pPr>
          </w:p>
        </w:tc>
        <w:tc>
          <w:tcPr>
            <w:tcW w:w="851" w:type="dxa"/>
          </w:tcPr>
          <w:p w:rsidR="004340D5" w:rsidRPr="00F8439A" w:rsidRDefault="004340D5" w:rsidP="00911A9C">
            <w:pPr>
              <w:spacing w:after="0" w:line="240" w:lineRule="auto"/>
              <w:jc w:val="both"/>
              <w:rPr>
                <w:rFonts w:ascii="Times New Roman" w:hAnsi="Times New Roman"/>
                <w:sz w:val="24"/>
                <w:szCs w:val="24"/>
                <w:lang w:eastAsia="ru-RU"/>
              </w:rPr>
            </w:pPr>
          </w:p>
          <w:p w:rsidR="004340D5" w:rsidRPr="00F8439A" w:rsidRDefault="004340D5" w:rsidP="00911A9C">
            <w:pPr>
              <w:spacing w:after="0" w:line="240" w:lineRule="auto"/>
              <w:jc w:val="both"/>
              <w:rPr>
                <w:rFonts w:ascii="Times New Roman" w:hAnsi="Times New Roman"/>
                <w:sz w:val="24"/>
                <w:szCs w:val="24"/>
                <w:lang w:eastAsia="ru-RU"/>
              </w:rPr>
            </w:pPr>
          </w:p>
        </w:tc>
        <w:tc>
          <w:tcPr>
            <w:tcW w:w="708" w:type="dxa"/>
          </w:tcPr>
          <w:p w:rsidR="004340D5"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31.</w:t>
            </w:r>
          </w:p>
          <w:p w:rsidR="004340D5" w:rsidRPr="00F8439A"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rPr>
              <w:t>10.</w:t>
            </w:r>
          </w:p>
        </w:tc>
        <w:tc>
          <w:tcPr>
            <w:tcW w:w="709"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234E46">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Динамічна група «Наступність» Демкович К.Б., завідувач немішаївським ДНЗ «Срібний дзвіночок»</w:t>
            </w:r>
          </w:p>
        </w:tc>
        <w:tc>
          <w:tcPr>
            <w:tcW w:w="4819" w:type="dxa"/>
          </w:tcPr>
          <w:p w:rsidR="004340D5" w:rsidRPr="00F8439A" w:rsidRDefault="004340D5" w:rsidP="00C42B50">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Організаційно – методичне забезпечення наступності в умовах підвищення якості дошкільної та початкової освіти</w:t>
            </w:r>
          </w:p>
        </w:tc>
        <w:tc>
          <w:tcPr>
            <w:tcW w:w="709" w:type="dxa"/>
          </w:tcPr>
          <w:p w:rsidR="004340D5" w:rsidRPr="00F8439A" w:rsidRDefault="004340D5" w:rsidP="00234E46">
            <w:pPr>
              <w:spacing w:after="0" w:line="240" w:lineRule="auto"/>
              <w:jc w:val="both"/>
              <w:rPr>
                <w:rFonts w:ascii="Times New Roman" w:hAnsi="Times New Roman"/>
                <w:sz w:val="24"/>
                <w:szCs w:val="24"/>
                <w:lang w:eastAsia="ru-RU"/>
              </w:rPr>
            </w:pPr>
          </w:p>
        </w:tc>
        <w:tc>
          <w:tcPr>
            <w:tcW w:w="851"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708" w:type="dxa"/>
          </w:tcPr>
          <w:p w:rsidR="004340D5" w:rsidRPr="00F8439A" w:rsidRDefault="004340D5" w:rsidP="005C7F9E">
            <w:pPr>
              <w:spacing w:after="0" w:line="240" w:lineRule="auto"/>
              <w:rPr>
                <w:rFonts w:ascii="Times New Roman" w:hAnsi="Times New Roman"/>
                <w:sz w:val="24"/>
                <w:szCs w:val="24"/>
                <w:lang w:eastAsia="ru-RU"/>
              </w:rPr>
            </w:pPr>
          </w:p>
        </w:tc>
        <w:tc>
          <w:tcPr>
            <w:tcW w:w="709"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C60B1">
        <w:trPr>
          <w:trHeight w:val="871"/>
        </w:trPr>
        <w:tc>
          <w:tcPr>
            <w:tcW w:w="4253" w:type="dxa"/>
            <w:gridSpan w:val="2"/>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Майстер – клас  Розчупкіної В.П. вчителя початкових класів , старшого вчителя Клавдіївська ЗОШ І-ІІІ ступенівіені Олександра Рибалка   </w:t>
            </w:r>
          </w:p>
        </w:tc>
        <w:tc>
          <w:tcPr>
            <w:tcW w:w="4819"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Розвиток  критичного мислення  на уроках у початковій школі</w:t>
            </w: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851"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w:t>
            </w:r>
          </w:p>
        </w:tc>
        <w:tc>
          <w:tcPr>
            <w:tcW w:w="708" w:type="dxa"/>
          </w:tcPr>
          <w:p w:rsidR="004340D5" w:rsidRPr="00F8439A" w:rsidRDefault="004340D5" w:rsidP="005C7F9E">
            <w:pPr>
              <w:spacing w:after="0" w:line="240" w:lineRule="auto"/>
              <w:ind w:left="34"/>
              <w:jc w:val="both"/>
              <w:rPr>
                <w:rFonts w:ascii="Times New Roman" w:hAnsi="Times New Roman"/>
                <w:sz w:val="24"/>
                <w:szCs w:val="24"/>
              </w:rPr>
            </w:pPr>
            <w:r>
              <w:rPr>
                <w:rFonts w:ascii="Times New Roman" w:hAnsi="Times New Roman"/>
                <w:sz w:val="24"/>
                <w:szCs w:val="24"/>
              </w:rPr>
              <w:t xml:space="preserve"> </w:t>
            </w:r>
          </w:p>
          <w:p w:rsidR="004340D5" w:rsidRPr="00F8439A" w:rsidRDefault="004340D5" w:rsidP="005C7F9E">
            <w:pPr>
              <w:spacing w:after="0" w:line="240" w:lineRule="auto"/>
              <w:jc w:val="both"/>
              <w:rPr>
                <w:rFonts w:ascii="Times New Roman" w:hAnsi="Times New Roman"/>
                <w:color w:val="00000A"/>
                <w:kern w:val="1"/>
                <w:sz w:val="24"/>
                <w:szCs w:val="24"/>
                <w:lang w:eastAsia="zh-CN"/>
              </w:rPr>
            </w:pPr>
            <w:r w:rsidRPr="00F8439A">
              <w:rPr>
                <w:rFonts w:ascii="Times New Roman" w:hAnsi="Times New Roman"/>
                <w:sz w:val="24"/>
                <w:szCs w:val="24"/>
                <w:lang w:eastAsia="ru-RU"/>
              </w:rPr>
              <w:t xml:space="preserve"> </w:t>
            </w:r>
          </w:p>
        </w:tc>
        <w:tc>
          <w:tcPr>
            <w:tcW w:w="709" w:type="dxa"/>
          </w:tcPr>
          <w:p w:rsidR="004340D5" w:rsidRPr="00F8439A" w:rsidRDefault="004340D5" w:rsidP="005C7F9E">
            <w:pPr>
              <w:spacing w:after="0" w:line="240" w:lineRule="auto"/>
              <w:jc w:val="both"/>
              <w:rPr>
                <w:rFonts w:ascii="Times New Roman" w:hAnsi="Times New Roman"/>
                <w:color w:val="00000A"/>
                <w:kern w:val="1"/>
                <w:sz w:val="24"/>
                <w:szCs w:val="24"/>
                <w:lang w:eastAsia="zh-CN"/>
              </w:rPr>
            </w:pPr>
          </w:p>
        </w:tc>
        <w:tc>
          <w:tcPr>
            <w:tcW w:w="992" w:type="dxa"/>
          </w:tcPr>
          <w:p w:rsidR="004340D5" w:rsidRPr="00F8439A" w:rsidRDefault="004340D5" w:rsidP="005C7F9E">
            <w:pPr>
              <w:spacing w:after="0" w:line="240" w:lineRule="auto"/>
              <w:jc w:val="both"/>
              <w:rPr>
                <w:rFonts w:ascii="Times New Roman" w:hAnsi="Times New Roman"/>
                <w:i/>
                <w:sz w:val="24"/>
                <w:szCs w:val="24"/>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Майстер – клас   Беляєвої І.П. . вчителя початкових класів ,   вчителя – методиста    Немішаївський НВК</w:t>
            </w:r>
          </w:p>
        </w:tc>
        <w:tc>
          <w:tcPr>
            <w:tcW w:w="4819"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color w:val="000000"/>
                <w:sz w:val="24"/>
                <w:szCs w:val="24"/>
                <w:shd w:val="clear" w:color="auto" w:fill="FFFFFF"/>
              </w:rPr>
              <w:t>Упровадження    системи пошуку, розвитку та педагогічної підтримки інтелектуально здібних дітей за проектом «Інтелект України»</w:t>
            </w: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851"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w:t>
            </w:r>
          </w:p>
        </w:tc>
        <w:tc>
          <w:tcPr>
            <w:tcW w:w="708"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992" w:type="dxa"/>
          </w:tcPr>
          <w:p w:rsidR="004340D5" w:rsidRPr="00F8439A" w:rsidRDefault="004340D5" w:rsidP="00284D13">
            <w:pPr>
              <w:spacing w:after="0" w:line="240" w:lineRule="auto"/>
              <w:jc w:val="both"/>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27.03.2020</w:t>
            </w:r>
          </w:p>
        </w:tc>
        <w:tc>
          <w:tcPr>
            <w:tcW w:w="992" w:type="dxa"/>
          </w:tcPr>
          <w:p w:rsidR="004340D5" w:rsidRPr="00F8439A" w:rsidRDefault="004340D5" w:rsidP="00284D13">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Майстер – клас     Брянцева А.І.,   вчителя початкових класів ,   старшого вчителя  </w:t>
            </w:r>
          </w:p>
        </w:tc>
        <w:tc>
          <w:tcPr>
            <w:tcW w:w="4819"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w:t>
            </w:r>
            <w:r w:rsidRPr="00F8439A">
              <w:rPr>
                <w:rFonts w:ascii="Times New Roman" w:hAnsi="Times New Roman"/>
                <w:color w:val="000000"/>
                <w:sz w:val="24"/>
                <w:szCs w:val="24"/>
                <w:shd w:val="clear" w:color="auto" w:fill="FFFFFF"/>
              </w:rPr>
              <w:t> </w:t>
            </w:r>
            <w:r w:rsidRPr="00F8439A">
              <w:rPr>
                <w:rFonts w:ascii="Times New Roman" w:hAnsi="Times New Roman"/>
                <w:sz w:val="24"/>
                <w:szCs w:val="24"/>
                <w:lang w:eastAsia="ru-RU"/>
              </w:rPr>
              <w:t>Становлення особистості дитини, розвиток її пізнавальних здібностей у процесі  впровадження проекту «На  крилах  успіху»</w:t>
            </w: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w:t>
            </w:r>
          </w:p>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w:t>
            </w:r>
          </w:p>
        </w:tc>
        <w:tc>
          <w:tcPr>
            <w:tcW w:w="851" w:type="dxa"/>
          </w:tcPr>
          <w:p w:rsidR="004340D5" w:rsidRPr="00F8439A" w:rsidRDefault="004340D5" w:rsidP="005C7F9E">
            <w:pPr>
              <w:spacing w:after="0" w:line="240" w:lineRule="auto"/>
              <w:jc w:val="both"/>
              <w:rPr>
                <w:rFonts w:ascii="Times New Roman" w:hAnsi="Times New Roman"/>
                <w:sz w:val="24"/>
                <w:szCs w:val="24"/>
                <w:lang w:eastAsia="ru-RU"/>
              </w:rPr>
            </w:pPr>
            <w:r w:rsidRPr="00F8439A">
              <w:rPr>
                <w:rFonts w:ascii="Times New Roman" w:hAnsi="Times New Roman"/>
                <w:sz w:val="24"/>
                <w:szCs w:val="24"/>
                <w:lang w:eastAsia="ru-RU"/>
              </w:rPr>
              <w:t xml:space="preserve">  </w:t>
            </w:r>
          </w:p>
        </w:tc>
        <w:tc>
          <w:tcPr>
            <w:tcW w:w="708"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992"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r w:rsidRPr="00F8439A">
              <w:rPr>
                <w:rFonts w:ascii="Times New Roman" w:hAnsi="Times New Roman"/>
                <w:sz w:val="24"/>
                <w:szCs w:val="24"/>
                <w:lang w:eastAsia="ru-RU"/>
              </w:rPr>
              <w:t>27.03.2020</w:t>
            </w:r>
          </w:p>
        </w:tc>
        <w:tc>
          <w:tcPr>
            <w:tcW w:w="992" w:type="dxa"/>
          </w:tcPr>
          <w:p w:rsidR="004340D5" w:rsidRPr="00F8439A" w:rsidRDefault="004340D5" w:rsidP="005C7F9E">
            <w:pPr>
              <w:spacing w:after="0" w:line="240" w:lineRule="auto"/>
              <w:rPr>
                <w:rFonts w:ascii="Times New Roman" w:hAnsi="Times New Roman"/>
                <w:sz w:val="24"/>
                <w:szCs w:val="24"/>
                <w:lang w:eastAsia="ru-RU"/>
              </w:rPr>
            </w:pPr>
          </w:p>
        </w:tc>
      </w:tr>
      <w:tr w:rsidR="004340D5" w:rsidRPr="00F8439A" w:rsidTr="00242C8C">
        <w:trPr>
          <w:trHeight w:val="71"/>
        </w:trPr>
        <w:tc>
          <w:tcPr>
            <w:tcW w:w="4253" w:type="dxa"/>
            <w:gridSpan w:val="2"/>
          </w:tcPr>
          <w:p w:rsidR="004340D5" w:rsidRPr="00F8439A" w:rsidRDefault="004340D5" w:rsidP="005C7F9E">
            <w:pPr>
              <w:spacing w:after="0" w:line="240" w:lineRule="auto"/>
              <w:jc w:val="both"/>
              <w:rPr>
                <w:rFonts w:ascii="Times New Roman" w:hAnsi="Times New Roman"/>
                <w:sz w:val="24"/>
                <w:szCs w:val="24"/>
                <w:lang w:eastAsia="ru-RU"/>
              </w:rPr>
            </w:pPr>
          </w:p>
        </w:tc>
        <w:tc>
          <w:tcPr>
            <w:tcW w:w="4819"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709"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851"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708" w:type="dxa"/>
          </w:tcPr>
          <w:p w:rsidR="004340D5" w:rsidRPr="00F8439A" w:rsidRDefault="004340D5" w:rsidP="005C7F9E">
            <w:pPr>
              <w:spacing w:after="0" w:line="240" w:lineRule="auto"/>
              <w:jc w:val="both"/>
              <w:rPr>
                <w:rFonts w:ascii="Times New Roman" w:hAnsi="Times New Roman"/>
                <w:sz w:val="24"/>
                <w:szCs w:val="24"/>
              </w:rPr>
            </w:pPr>
          </w:p>
        </w:tc>
        <w:tc>
          <w:tcPr>
            <w:tcW w:w="709" w:type="dxa"/>
          </w:tcPr>
          <w:p w:rsidR="004340D5" w:rsidRPr="00F8439A" w:rsidRDefault="004340D5" w:rsidP="005C7F9E">
            <w:pPr>
              <w:spacing w:after="0" w:line="240" w:lineRule="auto"/>
              <w:jc w:val="both"/>
              <w:rPr>
                <w:rFonts w:ascii="Times New Roman" w:hAnsi="Times New Roman"/>
                <w:sz w:val="24"/>
                <w:szCs w:val="24"/>
              </w:rPr>
            </w:pPr>
          </w:p>
        </w:tc>
        <w:tc>
          <w:tcPr>
            <w:tcW w:w="992" w:type="dxa"/>
          </w:tcPr>
          <w:p w:rsidR="004340D5" w:rsidRPr="00F8439A" w:rsidRDefault="004340D5" w:rsidP="005C7F9E">
            <w:pPr>
              <w:spacing w:after="0" w:line="240" w:lineRule="auto"/>
              <w:jc w:val="both"/>
              <w:rPr>
                <w:rFonts w:ascii="Times New Roman" w:hAnsi="Times New Roman"/>
                <w:sz w:val="24"/>
                <w:szCs w:val="24"/>
                <w:lang w:eastAsia="ru-RU"/>
              </w:rPr>
            </w:pPr>
          </w:p>
        </w:tc>
        <w:tc>
          <w:tcPr>
            <w:tcW w:w="993" w:type="dxa"/>
          </w:tcPr>
          <w:p w:rsidR="004340D5" w:rsidRPr="00F8439A" w:rsidRDefault="004340D5" w:rsidP="005C7F9E">
            <w:pPr>
              <w:spacing w:after="0" w:line="240" w:lineRule="auto"/>
              <w:rPr>
                <w:rFonts w:ascii="Times New Roman" w:hAnsi="Times New Roman"/>
                <w:sz w:val="24"/>
                <w:szCs w:val="24"/>
                <w:lang w:eastAsia="ru-RU"/>
              </w:rPr>
            </w:pPr>
          </w:p>
        </w:tc>
        <w:tc>
          <w:tcPr>
            <w:tcW w:w="992" w:type="dxa"/>
          </w:tcPr>
          <w:p w:rsidR="004340D5" w:rsidRPr="00F8439A" w:rsidRDefault="004340D5" w:rsidP="005C7F9E">
            <w:pPr>
              <w:spacing w:after="0" w:line="240" w:lineRule="auto"/>
              <w:rPr>
                <w:rFonts w:ascii="Times New Roman" w:hAnsi="Times New Roman"/>
                <w:sz w:val="24"/>
                <w:szCs w:val="24"/>
              </w:rPr>
            </w:pPr>
          </w:p>
        </w:tc>
      </w:tr>
    </w:tbl>
    <w:p w:rsidR="004340D5" w:rsidRDefault="004340D5" w:rsidP="00CF7348">
      <w:pPr>
        <w:spacing w:after="0" w:line="240" w:lineRule="auto"/>
        <w:rPr>
          <w:rFonts w:ascii="Times New Roman" w:hAnsi="Times New Roman"/>
          <w:sz w:val="20"/>
          <w:szCs w:val="20"/>
        </w:rPr>
      </w:pPr>
    </w:p>
    <w:p w:rsidR="004340D5" w:rsidRDefault="004340D5" w:rsidP="00CF7348">
      <w:pPr>
        <w:spacing w:after="0" w:line="240" w:lineRule="auto"/>
        <w:rPr>
          <w:rFonts w:ascii="Times New Roman" w:hAnsi="Times New Roman"/>
          <w:sz w:val="20"/>
          <w:szCs w:val="20"/>
        </w:rPr>
      </w:pPr>
    </w:p>
    <w:p w:rsidR="004340D5" w:rsidRDefault="004340D5" w:rsidP="00C23103">
      <w:pPr>
        <w:spacing w:after="0" w:line="240" w:lineRule="auto"/>
        <w:jc w:val="center"/>
        <w:rPr>
          <w:rFonts w:ascii="Times New Roman" w:hAnsi="Times New Roman"/>
          <w:b/>
          <w:sz w:val="24"/>
          <w:szCs w:val="24"/>
        </w:rPr>
      </w:pPr>
    </w:p>
    <w:p w:rsidR="004340D5" w:rsidRDefault="004340D5" w:rsidP="00C23103">
      <w:pPr>
        <w:spacing w:after="0" w:line="240" w:lineRule="auto"/>
        <w:jc w:val="center"/>
        <w:rPr>
          <w:rFonts w:ascii="Times New Roman" w:hAnsi="Times New Roman"/>
          <w:b/>
          <w:sz w:val="24"/>
          <w:szCs w:val="24"/>
        </w:rPr>
      </w:pPr>
    </w:p>
    <w:p w:rsidR="004340D5" w:rsidRDefault="004340D5" w:rsidP="00C23103">
      <w:pPr>
        <w:spacing w:after="0" w:line="240" w:lineRule="auto"/>
        <w:jc w:val="center"/>
        <w:rPr>
          <w:rFonts w:ascii="Times New Roman" w:hAnsi="Times New Roman"/>
          <w:b/>
          <w:sz w:val="24"/>
          <w:szCs w:val="24"/>
        </w:rPr>
      </w:pPr>
    </w:p>
    <w:p w:rsidR="004340D5" w:rsidRDefault="004340D5" w:rsidP="00F8439A">
      <w:pPr>
        <w:spacing w:after="0" w:line="240" w:lineRule="auto"/>
        <w:rPr>
          <w:rFonts w:ascii="Times New Roman" w:hAnsi="Times New Roman"/>
          <w:b/>
          <w:sz w:val="24"/>
          <w:szCs w:val="24"/>
        </w:rPr>
      </w:pPr>
    </w:p>
    <w:p w:rsidR="004340D5" w:rsidRDefault="004340D5" w:rsidP="00F8439A">
      <w:pPr>
        <w:spacing w:after="0" w:line="240" w:lineRule="auto"/>
        <w:rPr>
          <w:rFonts w:ascii="Times New Roman" w:hAnsi="Times New Roman"/>
          <w:b/>
          <w:sz w:val="24"/>
          <w:szCs w:val="24"/>
        </w:rPr>
      </w:pPr>
    </w:p>
    <w:p w:rsidR="004340D5" w:rsidRPr="00FA39D2" w:rsidRDefault="004340D5" w:rsidP="00C23103">
      <w:pPr>
        <w:spacing w:after="0" w:line="240" w:lineRule="auto"/>
        <w:jc w:val="center"/>
        <w:rPr>
          <w:rFonts w:ascii="Times New Roman" w:hAnsi="Times New Roman"/>
          <w:b/>
          <w:sz w:val="28"/>
          <w:szCs w:val="28"/>
        </w:rPr>
      </w:pPr>
      <w:r w:rsidRPr="00FA39D2">
        <w:rPr>
          <w:rFonts w:ascii="Times New Roman" w:hAnsi="Times New Roman"/>
          <w:b/>
          <w:sz w:val="28"/>
          <w:szCs w:val="28"/>
        </w:rPr>
        <w:t xml:space="preserve">Графік </w:t>
      </w:r>
    </w:p>
    <w:p w:rsidR="004340D5" w:rsidRPr="00FA39D2" w:rsidRDefault="004340D5" w:rsidP="00C23103">
      <w:pPr>
        <w:spacing w:after="0" w:line="240" w:lineRule="auto"/>
        <w:jc w:val="center"/>
        <w:rPr>
          <w:rFonts w:ascii="Times New Roman" w:hAnsi="Times New Roman"/>
          <w:b/>
          <w:sz w:val="28"/>
          <w:szCs w:val="28"/>
          <w:lang w:eastAsia="ru-RU"/>
        </w:rPr>
      </w:pPr>
      <w:r w:rsidRPr="00FA39D2">
        <w:rPr>
          <w:rFonts w:ascii="Times New Roman" w:hAnsi="Times New Roman"/>
          <w:b/>
          <w:sz w:val="28"/>
          <w:szCs w:val="28"/>
        </w:rPr>
        <w:t xml:space="preserve">проведення та тематика  засідань </w:t>
      </w:r>
      <w:r w:rsidRPr="00FA39D2">
        <w:rPr>
          <w:rFonts w:ascii="Times New Roman" w:hAnsi="Times New Roman"/>
          <w:b/>
          <w:sz w:val="28"/>
          <w:szCs w:val="28"/>
          <w:lang w:eastAsia="ru-RU"/>
        </w:rPr>
        <w:t xml:space="preserve"> методичних  формувань </w:t>
      </w:r>
    </w:p>
    <w:p w:rsidR="004340D5" w:rsidRPr="00176D72" w:rsidRDefault="004340D5" w:rsidP="00176D72">
      <w:pPr>
        <w:spacing w:after="0" w:line="240" w:lineRule="auto"/>
        <w:jc w:val="center"/>
        <w:rPr>
          <w:rFonts w:ascii="Times New Roman" w:hAnsi="Times New Roman"/>
          <w:b/>
          <w:sz w:val="28"/>
          <w:szCs w:val="28"/>
        </w:rPr>
      </w:pPr>
      <w:r w:rsidRPr="00FA39D2">
        <w:rPr>
          <w:rFonts w:ascii="Times New Roman" w:hAnsi="Times New Roman"/>
          <w:b/>
          <w:sz w:val="28"/>
          <w:szCs w:val="28"/>
          <w:lang w:eastAsia="ru-RU"/>
        </w:rPr>
        <w:t xml:space="preserve">  учителів   фізики, математики, інформатики   на 201</w:t>
      </w:r>
      <w:r>
        <w:rPr>
          <w:rFonts w:ascii="Times New Roman" w:hAnsi="Times New Roman"/>
          <w:b/>
          <w:sz w:val="28"/>
          <w:szCs w:val="28"/>
          <w:lang w:eastAsia="ru-RU"/>
        </w:rPr>
        <w:t>9</w:t>
      </w:r>
      <w:r w:rsidRPr="00FA39D2">
        <w:rPr>
          <w:rFonts w:ascii="Times New Roman" w:hAnsi="Times New Roman"/>
          <w:b/>
          <w:sz w:val="28"/>
          <w:szCs w:val="28"/>
          <w:lang w:eastAsia="ru-RU"/>
        </w:rPr>
        <w:t>/20</w:t>
      </w:r>
      <w:r>
        <w:rPr>
          <w:rFonts w:ascii="Times New Roman" w:hAnsi="Times New Roman"/>
          <w:b/>
          <w:sz w:val="28"/>
          <w:szCs w:val="28"/>
          <w:lang w:eastAsia="ru-RU"/>
        </w:rPr>
        <w:t>20</w:t>
      </w:r>
      <w:r w:rsidRPr="00FA39D2">
        <w:rPr>
          <w:rFonts w:ascii="Times New Roman" w:hAnsi="Times New Roman"/>
          <w:b/>
          <w:sz w:val="28"/>
          <w:szCs w:val="28"/>
          <w:lang w:eastAsia="ru-RU"/>
        </w:rPr>
        <w:t>н.р.</w:t>
      </w:r>
    </w:p>
    <w:p w:rsidR="004340D5" w:rsidRPr="00FA39D2" w:rsidRDefault="004340D5" w:rsidP="00C2310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4961"/>
        <w:gridCol w:w="1134"/>
        <w:gridCol w:w="851"/>
        <w:gridCol w:w="850"/>
        <w:gridCol w:w="851"/>
        <w:gridCol w:w="850"/>
        <w:gridCol w:w="851"/>
        <w:gridCol w:w="1134"/>
      </w:tblGrid>
      <w:tr w:rsidR="004340D5" w:rsidRPr="00221303" w:rsidTr="00C062B4">
        <w:trPr>
          <w:trHeight w:val="71"/>
        </w:trPr>
        <w:tc>
          <w:tcPr>
            <w:tcW w:w="3544" w:type="dxa"/>
          </w:tcPr>
          <w:p w:rsidR="004340D5" w:rsidRPr="00221303" w:rsidRDefault="004340D5" w:rsidP="00C231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В.Кукілквська </w:t>
            </w:r>
          </w:p>
        </w:tc>
        <w:tc>
          <w:tcPr>
            <w:tcW w:w="4961" w:type="dxa"/>
          </w:tcPr>
          <w:p w:rsidR="004340D5" w:rsidRPr="00221303" w:rsidRDefault="004340D5" w:rsidP="00C23103">
            <w:pPr>
              <w:spacing w:after="0" w:line="240" w:lineRule="auto"/>
              <w:rPr>
                <w:rFonts w:ascii="Times New Roman" w:hAnsi="Times New Roman"/>
                <w:sz w:val="20"/>
                <w:szCs w:val="20"/>
                <w:lang w:eastAsia="ru-RU"/>
              </w:rPr>
            </w:pPr>
          </w:p>
        </w:tc>
        <w:tc>
          <w:tcPr>
            <w:tcW w:w="6521" w:type="dxa"/>
            <w:gridSpan w:val="7"/>
          </w:tcPr>
          <w:p w:rsidR="004340D5" w:rsidRPr="00221303" w:rsidRDefault="004340D5" w:rsidP="00C23103">
            <w:pPr>
              <w:spacing w:after="0" w:line="240" w:lineRule="auto"/>
              <w:jc w:val="center"/>
              <w:rPr>
                <w:rFonts w:ascii="Times New Roman" w:hAnsi="Times New Roman"/>
                <w:sz w:val="20"/>
                <w:szCs w:val="20"/>
                <w:lang w:eastAsia="ru-RU"/>
              </w:rPr>
            </w:pPr>
            <w:r w:rsidRPr="00221303">
              <w:rPr>
                <w:rFonts w:ascii="Times New Roman" w:hAnsi="Times New Roman"/>
                <w:sz w:val="20"/>
                <w:szCs w:val="20"/>
                <w:lang w:eastAsia="ru-RU"/>
              </w:rPr>
              <w:t>Місяці, тижні, місце проведення</w:t>
            </w:r>
          </w:p>
        </w:tc>
      </w:tr>
      <w:tr w:rsidR="004340D5" w:rsidRPr="00221303" w:rsidTr="00C062B4">
        <w:trPr>
          <w:trHeight w:val="71"/>
        </w:trPr>
        <w:tc>
          <w:tcPr>
            <w:tcW w:w="3544"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4961" w:type="dxa"/>
          </w:tcPr>
          <w:p w:rsidR="004340D5" w:rsidRPr="00221303" w:rsidRDefault="004340D5" w:rsidP="00C23103">
            <w:pPr>
              <w:spacing w:after="0" w:line="240" w:lineRule="auto"/>
              <w:rPr>
                <w:rFonts w:ascii="Times New Roman" w:hAnsi="Times New Roman"/>
                <w:sz w:val="20"/>
                <w:szCs w:val="20"/>
                <w:lang w:eastAsia="ru-RU"/>
              </w:rPr>
            </w:pPr>
          </w:p>
        </w:tc>
        <w:tc>
          <w:tcPr>
            <w:tcW w:w="1134" w:type="dxa"/>
          </w:tcPr>
          <w:p w:rsidR="004340D5" w:rsidRPr="00221303" w:rsidRDefault="004340D5" w:rsidP="00C23103">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09</w:t>
            </w: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10</w:t>
            </w: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11</w:t>
            </w: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12</w:t>
            </w: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01</w:t>
            </w:r>
          </w:p>
        </w:tc>
        <w:tc>
          <w:tcPr>
            <w:tcW w:w="851" w:type="dxa"/>
          </w:tcPr>
          <w:p w:rsidR="004340D5" w:rsidRPr="00221303" w:rsidRDefault="004340D5" w:rsidP="00C23103">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02</w:t>
            </w:r>
          </w:p>
        </w:tc>
        <w:tc>
          <w:tcPr>
            <w:tcW w:w="1134" w:type="dxa"/>
          </w:tcPr>
          <w:p w:rsidR="004340D5" w:rsidRPr="00221303" w:rsidRDefault="004340D5" w:rsidP="00C23103">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03</w:t>
            </w:r>
          </w:p>
        </w:tc>
      </w:tr>
      <w:tr w:rsidR="004340D5" w:rsidRPr="00221303" w:rsidTr="00114C6A">
        <w:trPr>
          <w:trHeight w:val="71"/>
        </w:trPr>
        <w:tc>
          <w:tcPr>
            <w:tcW w:w="15026" w:type="dxa"/>
            <w:gridSpan w:val="9"/>
          </w:tcPr>
          <w:p w:rsidR="004340D5" w:rsidRDefault="004340D5" w:rsidP="00176D72">
            <w:pPr>
              <w:spacing w:after="0" w:line="240" w:lineRule="auto"/>
              <w:jc w:val="both"/>
              <w:rPr>
                <w:rFonts w:ascii="Times New Roman" w:hAnsi="Times New Roman"/>
                <w:b/>
                <w:sz w:val="24"/>
                <w:lang w:eastAsia="ru-RU"/>
              </w:rPr>
            </w:pPr>
            <w:r w:rsidRPr="00176D72">
              <w:rPr>
                <w:rFonts w:ascii="Times New Roman" w:hAnsi="Times New Roman"/>
                <w:b/>
                <w:sz w:val="24"/>
                <w:lang w:eastAsia="ru-RU"/>
              </w:rPr>
              <w:t>Районне методичне об'єднання учителів фізико –математичних дисциплін</w:t>
            </w:r>
          </w:p>
          <w:p w:rsidR="004340D5" w:rsidRPr="00176D72" w:rsidRDefault="004340D5" w:rsidP="00176D72">
            <w:pPr>
              <w:spacing w:after="0" w:line="240" w:lineRule="auto"/>
              <w:jc w:val="both"/>
              <w:rPr>
                <w:rFonts w:ascii="Times New Roman" w:hAnsi="Times New Roman"/>
                <w:b/>
                <w:lang w:eastAsia="ru-RU"/>
              </w:rPr>
            </w:pPr>
            <w:r>
              <w:rPr>
                <w:rFonts w:ascii="Times New Roman" w:hAnsi="Times New Roman"/>
                <w:b/>
                <w:sz w:val="24"/>
                <w:lang w:eastAsia="ru-RU"/>
              </w:rPr>
              <w:t xml:space="preserve">Керівник </w:t>
            </w:r>
            <w:r w:rsidRPr="00176D72">
              <w:rPr>
                <w:rFonts w:ascii="Times New Roman" w:hAnsi="Times New Roman"/>
                <w:b/>
                <w:sz w:val="24"/>
                <w:lang w:eastAsia="ru-RU"/>
              </w:rPr>
              <w:t xml:space="preserve">    Шараві</w:t>
            </w:r>
            <w:r>
              <w:rPr>
                <w:rFonts w:ascii="Times New Roman" w:hAnsi="Times New Roman"/>
                <w:b/>
                <w:sz w:val="24"/>
                <w:lang w:eastAsia="ru-RU"/>
              </w:rPr>
              <w:t xml:space="preserve">на  Л.Ю.,  вчитель математики </w:t>
            </w:r>
            <w:r w:rsidRPr="00176D72">
              <w:rPr>
                <w:rFonts w:ascii="Times New Roman" w:hAnsi="Times New Roman"/>
                <w:b/>
                <w:sz w:val="24"/>
                <w:lang w:eastAsia="ru-RU"/>
              </w:rPr>
              <w:t>Немішаївського НВК</w:t>
            </w:r>
          </w:p>
        </w:tc>
      </w:tr>
      <w:tr w:rsidR="004340D5" w:rsidRPr="00221303" w:rsidTr="003F27BD">
        <w:trPr>
          <w:trHeight w:val="396"/>
        </w:trPr>
        <w:tc>
          <w:tcPr>
            <w:tcW w:w="8505" w:type="dxa"/>
            <w:gridSpan w:val="2"/>
          </w:tcPr>
          <w:p w:rsidR="004340D5" w:rsidRPr="00C56315" w:rsidRDefault="004340D5" w:rsidP="00C56315">
            <w:pPr>
              <w:spacing w:after="0" w:line="240" w:lineRule="auto"/>
              <w:jc w:val="both"/>
              <w:rPr>
                <w:rFonts w:ascii="Times New Roman" w:hAnsi="Times New Roman"/>
                <w:sz w:val="20"/>
                <w:szCs w:val="20"/>
                <w:lang w:eastAsia="ru-RU"/>
              </w:rPr>
            </w:pPr>
            <w:r w:rsidRPr="0087095E">
              <w:rPr>
                <w:rFonts w:ascii="Times New Roman" w:hAnsi="Times New Roman"/>
                <w:sz w:val="24"/>
                <w:szCs w:val="20"/>
                <w:lang w:eastAsia="ru-RU"/>
              </w:rPr>
              <w:t xml:space="preserve">Інструктивно-методична нарада учителів ФІМ щодо організації освітнього процесу на уроках фізики , математики інформатики </w:t>
            </w:r>
          </w:p>
        </w:tc>
        <w:tc>
          <w:tcPr>
            <w:tcW w:w="6521" w:type="dxa"/>
            <w:gridSpan w:val="7"/>
          </w:tcPr>
          <w:p w:rsidR="004340D5" w:rsidRDefault="004340D5" w:rsidP="00114C6A">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09.09.</w:t>
            </w:r>
          </w:p>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4"/>
                <w:szCs w:val="24"/>
                <w:lang w:eastAsia="ru-RU"/>
              </w:rPr>
              <w:t>Немішаївський НВК</w:t>
            </w:r>
          </w:p>
        </w:tc>
      </w:tr>
      <w:tr w:rsidR="004340D5" w:rsidRPr="00221303" w:rsidTr="00911A9C">
        <w:trPr>
          <w:trHeight w:val="71"/>
        </w:trPr>
        <w:tc>
          <w:tcPr>
            <w:tcW w:w="3544" w:type="dxa"/>
          </w:tcPr>
          <w:p w:rsidR="004340D5" w:rsidRDefault="004340D5" w:rsidP="003F27BD">
            <w:pPr>
              <w:spacing w:after="0" w:line="240" w:lineRule="auto"/>
              <w:jc w:val="both"/>
              <w:rPr>
                <w:rFonts w:ascii="Times New Roman" w:hAnsi="Times New Roman"/>
                <w:lang w:eastAsia="ru-RU"/>
              </w:rPr>
            </w:pPr>
            <w:r w:rsidRPr="009825AE">
              <w:rPr>
                <w:rFonts w:ascii="Times New Roman" w:hAnsi="Times New Roman"/>
                <w:lang w:eastAsia="ru-RU"/>
              </w:rPr>
              <w:t xml:space="preserve">Семінар – практикум вчителів  </w:t>
            </w:r>
            <w:r>
              <w:rPr>
                <w:rFonts w:ascii="Times New Roman" w:hAnsi="Times New Roman"/>
                <w:lang w:eastAsia="ru-RU"/>
              </w:rPr>
              <w:t>МІФ</w:t>
            </w:r>
            <w:r w:rsidRPr="009825AE">
              <w:rPr>
                <w:rFonts w:ascii="Times New Roman" w:hAnsi="Times New Roman"/>
                <w:lang w:eastAsia="ru-RU"/>
              </w:rPr>
              <w:t xml:space="preserve">, </w:t>
            </w:r>
            <w:r>
              <w:rPr>
                <w:rFonts w:ascii="Times New Roman" w:hAnsi="Times New Roman"/>
                <w:lang w:eastAsia="ru-RU"/>
              </w:rPr>
              <w:t xml:space="preserve"> </w:t>
            </w:r>
          </w:p>
          <w:p w:rsidR="004340D5" w:rsidRPr="0060665E" w:rsidRDefault="004340D5" w:rsidP="003F27BD">
            <w:pPr>
              <w:spacing w:after="0" w:line="240" w:lineRule="auto"/>
              <w:jc w:val="both"/>
              <w:rPr>
                <w:rFonts w:ascii="Times New Roman" w:hAnsi="Times New Roman"/>
                <w:lang w:eastAsia="ru-RU"/>
              </w:rPr>
            </w:pPr>
            <w:r>
              <w:rPr>
                <w:rFonts w:ascii="Times New Roman" w:hAnsi="Times New Roman"/>
                <w:lang w:eastAsia="ru-RU"/>
              </w:rPr>
              <w:t xml:space="preserve">Шаравіна  Л.Ю., </w:t>
            </w:r>
            <w:r w:rsidRPr="0060665E">
              <w:rPr>
                <w:rFonts w:ascii="Times New Roman" w:hAnsi="Times New Roman"/>
                <w:lang w:eastAsia="ru-RU"/>
              </w:rPr>
              <w:t xml:space="preserve"> вчитель математики </w:t>
            </w:r>
            <w:r>
              <w:rPr>
                <w:rFonts w:ascii="Times New Roman" w:hAnsi="Times New Roman"/>
                <w:lang w:eastAsia="ru-RU"/>
              </w:rPr>
              <w:t xml:space="preserve">, </w:t>
            </w:r>
            <w:r w:rsidRPr="009825AE">
              <w:rPr>
                <w:rFonts w:ascii="Times New Roman" w:hAnsi="Times New Roman"/>
                <w:lang w:eastAsia="ru-RU"/>
              </w:rPr>
              <w:t xml:space="preserve">Немішаївського НВК </w:t>
            </w:r>
          </w:p>
        </w:tc>
        <w:tc>
          <w:tcPr>
            <w:tcW w:w="4961" w:type="dxa"/>
          </w:tcPr>
          <w:p w:rsidR="004340D5" w:rsidRPr="0060665E" w:rsidRDefault="004340D5" w:rsidP="003F27B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Освітній потенціал фізики-математичної освіти у процесі формування ключових компетентностей школярів</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17.02</w:t>
            </w:r>
          </w:p>
        </w:tc>
        <w:tc>
          <w:tcPr>
            <w:tcW w:w="1134" w:type="dxa"/>
          </w:tcPr>
          <w:p w:rsidR="004340D5" w:rsidRPr="00221303" w:rsidRDefault="004340D5" w:rsidP="00C23103">
            <w:pPr>
              <w:spacing w:after="0" w:line="240" w:lineRule="auto"/>
              <w:rPr>
                <w:rFonts w:ascii="Times New Roman" w:hAnsi="Times New Roman"/>
                <w:sz w:val="20"/>
                <w:szCs w:val="20"/>
                <w:lang w:eastAsia="ru-RU"/>
              </w:rPr>
            </w:pPr>
          </w:p>
        </w:tc>
      </w:tr>
      <w:tr w:rsidR="004340D5" w:rsidRPr="00221303" w:rsidTr="00911A9C">
        <w:trPr>
          <w:trHeight w:val="71"/>
        </w:trPr>
        <w:tc>
          <w:tcPr>
            <w:tcW w:w="3544" w:type="dxa"/>
          </w:tcPr>
          <w:p w:rsidR="004340D5" w:rsidRPr="009825AE" w:rsidRDefault="004340D5" w:rsidP="003F27BD">
            <w:pPr>
              <w:spacing w:after="0" w:line="240" w:lineRule="auto"/>
              <w:jc w:val="both"/>
              <w:rPr>
                <w:rFonts w:ascii="Times New Roman" w:hAnsi="Times New Roman"/>
                <w:lang w:eastAsia="ru-RU"/>
              </w:rPr>
            </w:pPr>
            <w:r w:rsidRPr="009825AE">
              <w:rPr>
                <w:rFonts w:ascii="Times New Roman" w:hAnsi="Times New Roman"/>
                <w:lang w:eastAsia="ru-RU"/>
              </w:rPr>
              <w:t xml:space="preserve">Семінар – практикум вчителів  </w:t>
            </w:r>
            <w:r>
              <w:rPr>
                <w:rFonts w:ascii="Times New Roman" w:hAnsi="Times New Roman"/>
                <w:lang w:eastAsia="ru-RU"/>
              </w:rPr>
              <w:t>МІФ</w:t>
            </w:r>
            <w:r w:rsidRPr="009825AE">
              <w:rPr>
                <w:rFonts w:ascii="Times New Roman" w:hAnsi="Times New Roman"/>
                <w:lang w:eastAsia="ru-RU"/>
              </w:rPr>
              <w:t xml:space="preserve">, </w:t>
            </w:r>
            <w:r>
              <w:rPr>
                <w:rFonts w:ascii="Times New Roman" w:hAnsi="Times New Roman"/>
                <w:lang w:eastAsia="ru-RU"/>
              </w:rPr>
              <w:t xml:space="preserve"> </w:t>
            </w:r>
            <w:r w:rsidRPr="009825AE">
              <w:rPr>
                <w:rFonts w:ascii="Times New Roman" w:hAnsi="Times New Roman"/>
                <w:lang w:eastAsia="ru-RU"/>
              </w:rPr>
              <w:t xml:space="preserve"> </w:t>
            </w:r>
            <w:r>
              <w:rPr>
                <w:rFonts w:ascii="Times New Roman" w:hAnsi="Times New Roman"/>
                <w:lang w:eastAsia="ru-RU"/>
              </w:rPr>
              <w:t xml:space="preserve">Мельник </w:t>
            </w:r>
            <w:r w:rsidRPr="009825AE">
              <w:rPr>
                <w:rFonts w:ascii="Times New Roman" w:hAnsi="Times New Roman"/>
                <w:lang w:eastAsia="ru-RU"/>
              </w:rPr>
              <w:t>Т.</w:t>
            </w:r>
            <w:r>
              <w:rPr>
                <w:rFonts w:ascii="Times New Roman" w:hAnsi="Times New Roman"/>
                <w:lang w:eastAsia="ru-RU"/>
              </w:rPr>
              <w:t>М</w:t>
            </w:r>
            <w:r w:rsidRPr="009825AE">
              <w:rPr>
                <w:rFonts w:ascii="Times New Roman" w:hAnsi="Times New Roman"/>
                <w:lang w:eastAsia="ru-RU"/>
              </w:rPr>
              <w:t xml:space="preserve">.., вчитель </w:t>
            </w:r>
            <w:r>
              <w:rPr>
                <w:rFonts w:ascii="Times New Roman" w:hAnsi="Times New Roman"/>
                <w:lang w:eastAsia="ru-RU"/>
              </w:rPr>
              <w:t xml:space="preserve">фізики, </w:t>
            </w:r>
            <w:r w:rsidRPr="009825AE">
              <w:rPr>
                <w:rFonts w:ascii="Times New Roman" w:hAnsi="Times New Roman"/>
                <w:lang w:eastAsia="ru-RU"/>
              </w:rPr>
              <w:t xml:space="preserve">інформатики </w:t>
            </w:r>
          </w:p>
        </w:tc>
        <w:tc>
          <w:tcPr>
            <w:tcW w:w="4961" w:type="dxa"/>
          </w:tcPr>
          <w:p w:rsidR="004340D5" w:rsidRDefault="004340D5" w:rsidP="003F27B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Сучасна фізико- математична освіта: вимоги та виклики Нової української школи</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25.11</w:t>
            </w: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p>
        </w:tc>
        <w:tc>
          <w:tcPr>
            <w:tcW w:w="1134" w:type="dxa"/>
          </w:tcPr>
          <w:p w:rsidR="004340D5" w:rsidRPr="00221303" w:rsidRDefault="004340D5" w:rsidP="00C23103">
            <w:pPr>
              <w:spacing w:after="0" w:line="240" w:lineRule="auto"/>
              <w:rPr>
                <w:rFonts w:ascii="Times New Roman" w:hAnsi="Times New Roman"/>
                <w:sz w:val="20"/>
                <w:szCs w:val="20"/>
                <w:lang w:eastAsia="ru-RU"/>
              </w:rPr>
            </w:pPr>
          </w:p>
        </w:tc>
      </w:tr>
      <w:tr w:rsidR="004340D5" w:rsidRPr="00221303" w:rsidTr="00911A9C">
        <w:trPr>
          <w:trHeight w:val="71"/>
        </w:trPr>
        <w:tc>
          <w:tcPr>
            <w:tcW w:w="3544" w:type="dxa"/>
          </w:tcPr>
          <w:p w:rsidR="004340D5" w:rsidRPr="009825AE" w:rsidRDefault="004340D5" w:rsidP="003F27BD">
            <w:pPr>
              <w:spacing w:after="0" w:line="240" w:lineRule="auto"/>
              <w:jc w:val="both"/>
              <w:rPr>
                <w:rFonts w:ascii="Times New Roman" w:hAnsi="Times New Roman"/>
                <w:lang w:eastAsia="ru-RU"/>
              </w:rPr>
            </w:pPr>
            <w:r w:rsidRPr="009825AE">
              <w:rPr>
                <w:rFonts w:ascii="Times New Roman" w:hAnsi="Times New Roman"/>
                <w:lang w:eastAsia="ru-RU"/>
              </w:rPr>
              <w:t xml:space="preserve">Семінар – практикум вчителів  інформатики </w:t>
            </w:r>
          </w:p>
        </w:tc>
        <w:tc>
          <w:tcPr>
            <w:tcW w:w="4961" w:type="dxa"/>
          </w:tcPr>
          <w:p w:rsidR="004340D5" w:rsidRPr="009825AE"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825AE">
              <w:rPr>
                <w:rFonts w:ascii="Times New Roman" w:hAnsi="Times New Roman"/>
                <w:sz w:val="24"/>
                <w:szCs w:val="24"/>
                <w:lang w:eastAsia="ru-RU"/>
              </w:rPr>
              <w:t xml:space="preserve"> </w:t>
            </w:r>
            <w:r>
              <w:rPr>
                <w:rFonts w:ascii="Times New Roman" w:hAnsi="Times New Roman"/>
                <w:sz w:val="24"/>
                <w:szCs w:val="24"/>
                <w:lang w:eastAsia="ru-RU"/>
              </w:rPr>
              <w:t>Візуадьні середовища програмування як засіб  формування інформаціфно-цифрової компетентності вчителя Нової української школи</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17.02</w:t>
            </w:r>
          </w:p>
        </w:tc>
        <w:tc>
          <w:tcPr>
            <w:tcW w:w="1134" w:type="dxa"/>
          </w:tcPr>
          <w:p w:rsidR="004340D5" w:rsidRPr="00221303" w:rsidRDefault="004340D5" w:rsidP="00C23103">
            <w:pPr>
              <w:spacing w:after="0" w:line="240" w:lineRule="auto"/>
              <w:rPr>
                <w:rFonts w:ascii="Times New Roman" w:hAnsi="Times New Roman"/>
                <w:sz w:val="20"/>
                <w:szCs w:val="20"/>
                <w:lang w:eastAsia="ru-RU"/>
              </w:rPr>
            </w:pPr>
          </w:p>
        </w:tc>
      </w:tr>
      <w:tr w:rsidR="004340D5" w:rsidRPr="00221303" w:rsidTr="00911A9C">
        <w:trPr>
          <w:trHeight w:val="71"/>
        </w:trPr>
        <w:tc>
          <w:tcPr>
            <w:tcW w:w="3544" w:type="dxa"/>
          </w:tcPr>
          <w:p w:rsidR="004340D5" w:rsidRPr="009825AE" w:rsidRDefault="004340D5" w:rsidP="003F27BD">
            <w:pPr>
              <w:spacing w:after="0" w:line="240" w:lineRule="auto"/>
              <w:jc w:val="both"/>
              <w:rPr>
                <w:rFonts w:ascii="Times New Roman" w:hAnsi="Times New Roman"/>
                <w:lang w:eastAsia="ru-RU"/>
              </w:rPr>
            </w:pPr>
            <w:r w:rsidRPr="009825AE">
              <w:rPr>
                <w:rFonts w:ascii="Times New Roman" w:hAnsi="Times New Roman"/>
                <w:lang w:eastAsia="ru-RU"/>
              </w:rPr>
              <w:t xml:space="preserve">Семінар – практикум вчителів  інформатики, що викладають у початкових класах </w:t>
            </w:r>
          </w:p>
        </w:tc>
        <w:tc>
          <w:tcPr>
            <w:tcW w:w="4961" w:type="dxa"/>
          </w:tcPr>
          <w:p w:rsidR="004340D5" w:rsidRPr="009825AE"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Реалізація змістових ліній на </w:t>
            </w:r>
            <w:r w:rsidRPr="009825AE">
              <w:rPr>
                <w:rFonts w:ascii="Times New Roman" w:hAnsi="Times New Roman"/>
                <w:sz w:val="24"/>
                <w:szCs w:val="24"/>
                <w:lang w:eastAsia="ru-RU"/>
              </w:rPr>
              <w:t xml:space="preserve">уроках інформатики у початкових класах  </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17.02</w:t>
            </w:r>
          </w:p>
        </w:tc>
        <w:tc>
          <w:tcPr>
            <w:tcW w:w="1134" w:type="dxa"/>
          </w:tcPr>
          <w:p w:rsidR="004340D5" w:rsidRPr="00221303" w:rsidRDefault="004340D5" w:rsidP="00C23103">
            <w:pPr>
              <w:spacing w:after="0" w:line="240" w:lineRule="auto"/>
              <w:rPr>
                <w:rFonts w:ascii="Times New Roman" w:hAnsi="Times New Roman"/>
                <w:sz w:val="20"/>
                <w:szCs w:val="20"/>
                <w:lang w:eastAsia="ru-RU"/>
              </w:rPr>
            </w:pPr>
          </w:p>
        </w:tc>
      </w:tr>
      <w:tr w:rsidR="004340D5" w:rsidRPr="00221303" w:rsidTr="00911A9C">
        <w:trPr>
          <w:trHeight w:val="71"/>
        </w:trPr>
        <w:tc>
          <w:tcPr>
            <w:tcW w:w="3544" w:type="dxa"/>
          </w:tcPr>
          <w:p w:rsidR="004340D5" w:rsidRPr="0060665E" w:rsidRDefault="004340D5" w:rsidP="003F27BD">
            <w:pPr>
              <w:spacing w:after="0" w:line="240" w:lineRule="auto"/>
              <w:jc w:val="both"/>
              <w:rPr>
                <w:rFonts w:ascii="Times New Roman" w:hAnsi="Times New Roman"/>
                <w:lang w:eastAsia="ru-RU"/>
              </w:rPr>
            </w:pPr>
            <w:r>
              <w:rPr>
                <w:rFonts w:ascii="Times New Roman" w:hAnsi="Times New Roman"/>
                <w:lang w:eastAsia="ru-RU"/>
              </w:rPr>
              <w:t xml:space="preserve">Методична студія вчителя математики Ніколаєнко Т.С. </w:t>
            </w:r>
          </w:p>
        </w:tc>
        <w:tc>
          <w:tcPr>
            <w:tcW w:w="4961" w:type="dxa"/>
          </w:tcPr>
          <w:p w:rsidR="004340D5" w:rsidRDefault="004340D5" w:rsidP="003F27B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Реалізація наскрізних ліній  у процесі вивчення математики в основній школі</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25.11</w:t>
            </w: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p>
        </w:tc>
        <w:tc>
          <w:tcPr>
            <w:tcW w:w="1134" w:type="dxa"/>
          </w:tcPr>
          <w:p w:rsidR="004340D5" w:rsidRPr="00221303" w:rsidRDefault="004340D5" w:rsidP="00C23103">
            <w:pPr>
              <w:spacing w:after="0" w:line="240" w:lineRule="auto"/>
              <w:rPr>
                <w:rFonts w:ascii="Times New Roman" w:hAnsi="Times New Roman"/>
                <w:sz w:val="20"/>
                <w:szCs w:val="20"/>
                <w:lang w:eastAsia="ru-RU"/>
              </w:rPr>
            </w:pPr>
          </w:p>
        </w:tc>
      </w:tr>
      <w:tr w:rsidR="004340D5" w:rsidRPr="00221303" w:rsidTr="00911A9C">
        <w:trPr>
          <w:trHeight w:val="71"/>
        </w:trPr>
        <w:tc>
          <w:tcPr>
            <w:tcW w:w="3544" w:type="dxa"/>
          </w:tcPr>
          <w:p w:rsidR="004340D5" w:rsidRDefault="004340D5" w:rsidP="003F27BD">
            <w:pPr>
              <w:spacing w:after="0" w:line="240" w:lineRule="auto"/>
              <w:jc w:val="both"/>
              <w:rPr>
                <w:rFonts w:ascii="Times New Roman" w:hAnsi="Times New Roman"/>
                <w:lang w:eastAsia="ru-RU"/>
              </w:rPr>
            </w:pPr>
            <w:r>
              <w:rPr>
                <w:rFonts w:ascii="Times New Roman" w:hAnsi="Times New Roman"/>
                <w:lang w:eastAsia="ru-RU"/>
              </w:rPr>
              <w:t xml:space="preserve">Педагогічна майстерня  </w:t>
            </w:r>
            <w:r w:rsidRPr="0060665E">
              <w:rPr>
                <w:rFonts w:ascii="Times New Roman" w:hAnsi="Times New Roman"/>
                <w:lang w:eastAsia="ru-RU"/>
              </w:rPr>
              <w:t xml:space="preserve"> </w:t>
            </w:r>
            <w:r w:rsidRPr="0060665E">
              <w:rPr>
                <w:rFonts w:ascii="Times New Roman" w:hAnsi="Times New Roman"/>
                <w:sz w:val="24"/>
                <w:szCs w:val="24"/>
                <w:lang w:eastAsia="ru-RU"/>
              </w:rPr>
              <w:t>вчител</w:t>
            </w:r>
            <w:r>
              <w:rPr>
                <w:rFonts w:ascii="Times New Roman" w:hAnsi="Times New Roman"/>
                <w:sz w:val="24"/>
                <w:szCs w:val="24"/>
                <w:lang w:eastAsia="ru-RU"/>
              </w:rPr>
              <w:t xml:space="preserve">я </w:t>
            </w:r>
            <w:r w:rsidRPr="0060665E">
              <w:rPr>
                <w:rFonts w:ascii="Times New Roman" w:hAnsi="Times New Roman"/>
                <w:sz w:val="24"/>
                <w:szCs w:val="24"/>
                <w:lang w:eastAsia="ru-RU"/>
              </w:rPr>
              <w:t xml:space="preserve"> </w:t>
            </w:r>
            <w:r>
              <w:rPr>
                <w:rFonts w:ascii="Times New Roman" w:hAnsi="Times New Roman"/>
                <w:sz w:val="24"/>
                <w:szCs w:val="24"/>
                <w:lang w:eastAsia="ru-RU"/>
              </w:rPr>
              <w:t xml:space="preserve">математики  Хохловій О.І. </w:t>
            </w:r>
            <w:r w:rsidRPr="0060665E">
              <w:rPr>
                <w:rFonts w:ascii="Times New Roman" w:hAnsi="Times New Roman"/>
                <w:sz w:val="24"/>
                <w:szCs w:val="24"/>
                <w:lang w:eastAsia="ru-RU"/>
              </w:rPr>
              <w:t>, старш</w:t>
            </w:r>
            <w:r>
              <w:rPr>
                <w:rFonts w:ascii="Times New Roman" w:hAnsi="Times New Roman"/>
                <w:sz w:val="24"/>
                <w:szCs w:val="24"/>
                <w:lang w:eastAsia="ru-RU"/>
              </w:rPr>
              <w:t xml:space="preserve">ого </w:t>
            </w:r>
            <w:r w:rsidRPr="0060665E">
              <w:rPr>
                <w:rFonts w:ascii="Times New Roman" w:hAnsi="Times New Roman"/>
                <w:sz w:val="24"/>
                <w:szCs w:val="24"/>
                <w:lang w:eastAsia="ru-RU"/>
              </w:rPr>
              <w:t xml:space="preserve"> вчитель</w:t>
            </w:r>
          </w:p>
        </w:tc>
        <w:tc>
          <w:tcPr>
            <w:tcW w:w="4961" w:type="dxa"/>
          </w:tcPr>
          <w:p w:rsidR="004340D5" w:rsidRDefault="004340D5" w:rsidP="003F27B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Розвязування компетентнісних задач  на уроках математики </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17.02</w:t>
            </w:r>
          </w:p>
        </w:tc>
        <w:tc>
          <w:tcPr>
            <w:tcW w:w="1134" w:type="dxa"/>
          </w:tcPr>
          <w:p w:rsidR="004340D5" w:rsidRPr="00221303" w:rsidRDefault="004340D5" w:rsidP="00C23103">
            <w:pPr>
              <w:spacing w:after="0" w:line="240" w:lineRule="auto"/>
              <w:rPr>
                <w:rFonts w:ascii="Times New Roman" w:hAnsi="Times New Roman"/>
                <w:sz w:val="20"/>
                <w:szCs w:val="20"/>
                <w:lang w:eastAsia="ru-RU"/>
              </w:rPr>
            </w:pPr>
          </w:p>
        </w:tc>
      </w:tr>
      <w:tr w:rsidR="004340D5" w:rsidRPr="00221303" w:rsidTr="00911A9C">
        <w:trPr>
          <w:trHeight w:val="71"/>
        </w:trPr>
        <w:tc>
          <w:tcPr>
            <w:tcW w:w="3544" w:type="dxa"/>
          </w:tcPr>
          <w:p w:rsidR="004340D5" w:rsidRPr="0060665E" w:rsidRDefault="004340D5" w:rsidP="003F27BD">
            <w:pPr>
              <w:spacing w:after="0" w:line="240" w:lineRule="auto"/>
              <w:jc w:val="both"/>
              <w:rPr>
                <w:rFonts w:ascii="Times New Roman" w:hAnsi="Times New Roman"/>
                <w:lang w:eastAsia="ru-RU"/>
              </w:rPr>
            </w:pPr>
            <w:r>
              <w:rPr>
                <w:rFonts w:ascii="Times New Roman" w:hAnsi="Times New Roman"/>
                <w:lang w:eastAsia="ru-RU"/>
              </w:rPr>
              <w:t xml:space="preserve">Педагогічна майстерня  </w:t>
            </w:r>
            <w:r w:rsidRPr="0060665E">
              <w:rPr>
                <w:rFonts w:ascii="Times New Roman" w:hAnsi="Times New Roman"/>
                <w:lang w:eastAsia="ru-RU"/>
              </w:rPr>
              <w:t xml:space="preserve"> </w:t>
            </w:r>
            <w:r w:rsidRPr="0060665E">
              <w:rPr>
                <w:rFonts w:ascii="Times New Roman" w:hAnsi="Times New Roman"/>
                <w:sz w:val="24"/>
                <w:szCs w:val="24"/>
                <w:lang w:eastAsia="ru-RU"/>
              </w:rPr>
              <w:t>вчител</w:t>
            </w:r>
            <w:r>
              <w:rPr>
                <w:rFonts w:ascii="Times New Roman" w:hAnsi="Times New Roman"/>
                <w:sz w:val="24"/>
                <w:szCs w:val="24"/>
                <w:lang w:eastAsia="ru-RU"/>
              </w:rPr>
              <w:t xml:space="preserve">я </w:t>
            </w:r>
            <w:r w:rsidRPr="0060665E">
              <w:rPr>
                <w:rFonts w:ascii="Times New Roman" w:hAnsi="Times New Roman"/>
                <w:sz w:val="24"/>
                <w:szCs w:val="24"/>
                <w:lang w:eastAsia="ru-RU"/>
              </w:rPr>
              <w:t xml:space="preserve"> </w:t>
            </w:r>
            <w:r>
              <w:rPr>
                <w:rFonts w:ascii="Times New Roman" w:hAnsi="Times New Roman"/>
                <w:sz w:val="24"/>
                <w:szCs w:val="24"/>
                <w:lang w:eastAsia="ru-RU"/>
              </w:rPr>
              <w:t xml:space="preserve">математики Кривенко Н </w:t>
            </w:r>
            <w:r w:rsidRPr="0060665E">
              <w:rPr>
                <w:rFonts w:ascii="Times New Roman" w:hAnsi="Times New Roman"/>
                <w:sz w:val="24"/>
                <w:szCs w:val="24"/>
                <w:lang w:eastAsia="ru-RU"/>
              </w:rPr>
              <w:t>, старш</w:t>
            </w:r>
            <w:r>
              <w:rPr>
                <w:rFonts w:ascii="Times New Roman" w:hAnsi="Times New Roman"/>
                <w:sz w:val="24"/>
                <w:szCs w:val="24"/>
                <w:lang w:eastAsia="ru-RU"/>
              </w:rPr>
              <w:t xml:space="preserve">ого </w:t>
            </w:r>
            <w:r w:rsidRPr="0060665E">
              <w:rPr>
                <w:rFonts w:ascii="Times New Roman" w:hAnsi="Times New Roman"/>
                <w:sz w:val="24"/>
                <w:szCs w:val="24"/>
                <w:lang w:eastAsia="ru-RU"/>
              </w:rPr>
              <w:t xml:space="preserve"> вчитель</w:t>
            </w:r>
          </w:p>
        </w:tc>
        <w:tc>
          <w:tcPr>
            <w:tcW w:w="4961" w:type="dxa"/>
          </w:tcPr>
          <w:p w:rsidR="004340D5" w:rsidRPr="0060665E" w:rsidRDefault="004340D5" w:rsidP="003F27B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Педагогічне проектування пленерних уроків  </w:t>
            </w:r>
            <w:r w:rsidRPr="0060665E">
              <w:rPr>
                <w:rFonts w:ascii="Times New Roman" w:hAnsi="Times New Roman"/>
                <w:sz w:val="24"/>
                <w:szCs w:val="24"/>
                <w:lang w:eastAsia="ru-RU"/>
              </w:rPr>
              <w:t xml:space="preserve"> </w:t>
            </w:r>
            <w:r>
              <w:rPr>
                <w:rFonts w:ascii="Times New Roman" w:hAnsi="Times New Roman"/>
                <w:sz w:val="24"/>
                <w:szCs w:val="24"/>
                <w:lang w:eastAsia="ru-RU"/>
              </w:rPr>
              <w:t xml:space="preserve">з математики </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p>
        </w:tc>
        <w:tc>
          <w:tcPr>
            <w:tcW w:w="1134"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30.03</w:t>
            </w:r>
          </w:p>
        </w:tc>
      </w:tr>
      <w:tr w:rsidR="004340D5" w:rsidRPr="00221303" w:rsidTr="00911A9C">
        <w:trPr>
          <w:trHeight w:val="71"/>
        </w:trPr>
        <w:tc>
          <w:tcPr>
            <w:tcW w:w="3544" w:type="dxa"/>
          </w:tcPr>
          <w:p w:rsidR="004340D5" w:rsidRPr="0060665E" w:rsidRDefault="004340D5" w:rsidP="003F27BD">
            <w:pPr>
              <w:spacing w:after="0" w:line="240" w:lineRule="auto"/>
              <w:jc w:val="both"/>
              <w:rPr>
                <w:rFonts w:ascii="Times New Roman" w:hAnsi="Times New Roman"/>
                <w:lang w:eastAsia="ru-RU"/>
              </w:rPr>
            </w:pPr>
            <w:r>
              <w:rPr>
                <w:rFonts w:ascii="Times New Roman" w:hAnsi="Times New Roman"/>
                <w:lang w:eastAsia="ru-RU"/>
              </w:rPr>
              <w:t xml:space="preserve">Педагогічна майстерня  </w:t>
            </w:r>
            <w:r w:rsidRPr="0060665E">
              <w:rPr>
                <w:rFonts w:ascii="Times New Roman" w:hAnsi="Times New Roman"/>
                <w:lang w:eastAsia="ru-RU"/>
              </w:rPr>
              <w:t xml:space="preserve"> </w:t>
            </w:r>
            <w:r w:rsidRPr="0060665E">
              <w:rPr>
                <w:rFonts w:ascii="Times New Roman" w:hAnsi="Times New Roman"/>
                <w:sz w:val="24"/>
                <w:szCs w:val="24"/>
                <w:lang w:eastAsia="ru-RU"/>
              </w:rPr>
              <w:t>вчител</w:t>
            </w:r>
            <w:r>
              <w:rPr>
                <w:rFonts w:ascii="Times New Roman" w:hAnsi="Times New Roman"/>
                <w:sz w:val="24"/>
                <w:szCs w:val="24"/>
                <w:lang w:eastAsia="ru-RU"/>
              </w:rPr>
              <w:t xml:space="preserve">я </w:t>
            </w:r>
            <w:r w:rsidRPr="0060665E">
              <w:rPr>
                <w:rFonts w:ascii="Times New Roman" w:hAnsi="Times New Roman"/>
                <w:sz w:val="24"/>
                <w:szCs w:val="24"/>
                <w:lang w:eastAsia="ru-RU"/>
              </w:rPr>
              <w:t xml:space="preserve"> </w:t>
            </w:r>
            <w:r>
              <w:rPr>
                <w:rFonts w:ascii="Times New Roman" w:hAnsi="Times New Roman"/>
                <w:sz w:val="24"/>
                <w:szCs w:val="24"/>
                <w:lang w:eastAsia="ru-RU"/>
              </w:rPr>
              <w:t xml:space="preserve">математики Нестерової Є.І.  </w:t>
            </w:r>
            <w:r w:rsidRPr="0060665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665E">
              <w:rPr>
                <w:rFonts w:ascii="Times New Roman" w:hAnsi="Times New Roman"/>
                <w:sz w:val="24"/>
                <w:szCs w:val="24"/>
                <w:lang w:eastAsia="ru-RU"/>
              </w:rPr>
              <w:t xml:space="preserve"> вчител</w:t>
            </w:r>
            <w:r>
              <w:rPr>
                <w:rFonts w:ascii="Times New Roman" w:hAnsi="Times New Roman"/>
                <w:sz w:val="24"/>
                <w:szCs w:val="24"/>
                <w:lang w:eastAsia="ru-RU"/>
              </w:rPr>
              <w:t xml:space="preserve">я –методиста </w:t>
            </w:r>
          </w:p>
        </w:tc>
        <w:tc>
          <w:tcPr>
            <w:tcW w:w="4961" w:type="dxa"/>
          </w:tcPr>
          <w:p w:rsidR="004340D5" w:rsidRPr="0060665E" w:rsidRDefault="004340D5" w:rsidP="003F27B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Формування математичної компетентності, фінансової грамотності та підприємницьких навичок засобами математики </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p>
        </w:tc>
        <w:tc>
          <w:tcPr>
            <w:tcW w:w="1134"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30.03</w:t>
            </w:r>
          </w:p>
        </w:tc>
      </w:tr>
      <w:tr w:rsidR="004340D5" w:rsidRPr="00221303" w:rsidTr="00911A9C">
        <w:trPr>
          <w:trHeight w:val="71"/>
        </w:trPr>
        <w:tc>
          <w:tcPr>
            <w:tcW w:w="3544" w:type="dxa"/>
          </w:tcPr>
          <w:p w:rsidR="004340D5" w:rsidRPr="0060665E" w:rsidRDefault="004340D5" w:rsidP="003F27BD">
            <w:pPr>
              <w:spacing w:after="0" w:line="240" w:lineRule="auto"/>
              <w:jc w:val="both"/>
              <w:rPr>
                <w:rFonts w:ascii="Times New Roman" w:hAnsi="Times New Roman"/>
                <w:color w:val="FF0000"/>
                <w:lang w:eastAsia="ru-RU"/>
              </w:rPr>
            </w:pPr>
            <w:r w:rsidRPr="0060665E">
              <w:rPr>
                <w:rFonts w:ascii="Times New Roman" w:hAnsi="Times New Roman"/>
                <w:lang w:eastAsia="ru-RU"/>
              </w:rPr>
              <w:t>Майстер – клас Шаравіної Л.Ю., вчителя  математики, старшого вчителя</w:t>
            </w:r>
            <w:r w:rsidRPr="0060665E">
              <w:rPr>
                <w:rFonts w:ascii="Times New Roman" w:hAnsi="Times New Roman"/>
                <w:color w:val="FF0000"/>
                <w:lang w:eastAsia="ru-RU"/>
              </w:rPr>
              <w:t xml:space="preserve">                                                                                                      </w:t>
            </w:r>
          </w:p>
        </w:tc>
        <w:tc>
          <w:tcPr>
            <w:tcW w:w="4961" w:type="dxa"/>
          </w:tcPr>
          <w:p w:rsidR="004340D5" w:rsidRPr="0060665E" w:rsidRDefault="004340D5" w:rsidP="003F27BD">
            <w:pPr>
              <w:spacing w:after="0" w:line="240" w:lineRule="auto"/>
              <w:jc w:val="both"/>
              <w:rPr>
                <w:rFonts w:ascii="Times New Roman" w:hAnsi="Times New Roman"/>
                <w:sz w:val="24"/>
                <w:szCs w:val="24"/>
                <w:lang w:eastAsia="ru-RU"/>
              </w:rPr>
            </w:pPr>
            <w:r w:rsidRPr="00812CD0">
              <w:rPr>
                <w:rFonts w:ascii="Times New Roman" w:hAnsi="Times New Roman"/>
                <w:lang w:eastAsia="ru-RU"/>
              </w:rPr>
              <w:t>Реалізація компетентнісного підходу у процесі розв’язування олімпіадних завдань</w:t>
            </w:r>
            <w:r>
              <w:rPr>
                <w:rFonts w:ascii="Times New Roman" w:hAnsi="Times New Roman"/>
                <w:lang w:eastAsia="ru-RU"/>
              </w:rPr>
              <w:t xml:space="preserve"> з математики </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17.02</w:t>
            </w:r>
          </w:p>
        </w:tc>
        <w:tc>
          <w:tcPr>
            <w:tcW w:w="1134" w:type="dxa"/>
          </w:tcPr>
          <w:p w:rsidR="004340D5" w:rsidRPr="00221303" w:rsidRDefault="004340D5" w:rsidP="00C23103">
            <w:pPr>
              <w:spacing w:after="0" w:line="240" w:lineRule="auto"/>
              <w:rPr>
                <w:rFonts w:ascii="Times New Roman" w:hAnsi="Times New Roman"/>
                <w:sz w:val="20"/>
                <w:szCs w:val="20"/>
                <w:lang w:eastAsia="ru-RU"/>
              </w:rPr>
            </w:pPr>
          </w:p>
        </w:tc>
      </w:tr>
      <w:tr w:rsidR="004340D5" w:rsidRPr="00221303" w:rsidTr="00911A9C">
        <w:trPr>
          <w:trHeight w:val="71"/>
        </w:trPr>
        <w:tc>
          <w:tcPr>
            <w:tcW w:w="3544" w:type="dxa"/>
          </w:tcPr>
          <w:p w:rsidR="004340D5" w:rsidRPr="009825AE" w:rsidRDefault="004340D5" w:rsidP="003F27BD">
            <w:pPr>
              <w:spacing w:after="0" w:line="240" w:lineRule="auto"/>
              <w:jc w:val="both"/>
              <w:rPr>
                <w:rFonts w:ascii="Times New Roman" w:hAnsi="Times New Roman"/>
                <w:lang w:eastAsia="ru-RU"/>
              </w:rPr>
            </w:pPr>
            <w:r w:rsidRPr="0060665E">
              <w:rPr>
                <w:rFonts w:ascii="Times New Roman" w:hAnsi="Times New Roman"/>
                <w:lang w:eastAsia="ru-RU"/>
              </w:rPr>
              <w:t>Майстер – клас</w:t>
            </w:r>
            <w:r>
              <w:rPr>
                <w:rFonts w:ascii="Times New Roman" w:hAnsi="Times New Roman"/>
                <w:lang w:eastAsia="ru-RU"/>
              </w:rPr>
              <w:t>, Козир Н.Г., вчитель математики ОЗНЗ Загальцівське НВО</w:t>
            </w:r>
          </w:p>
        </w:tc>
        <w:tc>
          <w:tcPr>
            <w:tcW w:w="4961" w:type="dxa"/>
          </w:tcPr>
          <w:p w:rsidR="004340D5" w:rsidRDefault="004340D5" w:rsidP="003F27B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Реалізація компетентнісного підходу  на уроках математики у старшій школі</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25.11</w:t>
            </w: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p>
        </w:tc>
        <w:tc>
          <w:tcPr>
            <w:tcW w:w="1134" w:type="dxa"/>
          </w:tcPr>
          <w:p w:rsidR="004340D5" w:rsidRPr="00221303" w:rsidRDefault="004340D5" w:rsidP="00C23103">
            <w:pPr>
              <w:spacing w:after="0" w:line="240" w:lineRule="auto"/>
              <w:rPr>
                <w:rFonts w:ascii="Times New Roman" w:hAnsi="Times New Roman"/>
                <w:sz w:val="20"/>
                <w:szCs w:val="20"/>
                <w:lang w:eastAsia="ru-RU"/>
              </w:rPr>
            </w:pPr>
          </w:p>
        </w:tc>
      </w:tr>
      <w:tr w:rsidR="004340D5" w:rsidRPr="00221303" w:rsidTr="00911A9C">
        <w:trPr>
          <w:trHeight w:val="71"/>
        </w:trPr>
        <w:tc>
          <w:tcPr>
            <w:tcW w:w="3544" w:type="dxa"/>
          </w:tcPr>
          <w:p w:rsidR="004340D5" w:rsidRPr="0060665E" w:rsidRDefault="004340D5" w:rsidP="003F27BD">
            <w:pPr>
              <w:spacing w:after="0" w:line="240" w:lineRule="auto"/>
              <w:jc w:val="both"/>
              <w:rPr>
                <w:rFonts w:ascii="Times New Roman" w:hAnsi="Times New Roman"/>
                <w:lang w:eastAsia="ru-RU"/>
              </w:rPr>
            </w:pPr>
            <w:r>
              <w:rPr>
                <w:rFonts w:ascii="Times New Roman" w:hAnsi="Times New Roman"/>
                <w:lang w:eastAsia="ru-RU"/>
              </w:rPr>
              <w:t xml:space="preserve">Майстер –клас </w:t>
            </w:r>
            <w:r w:rsidRPr="0060665E">
              <w:rPr>
                <w:rFonts w:ascii="Times New Roman" w:hAnsi="Times New Roman"/>
                <w:lang w:eastAsia="ru-RU"/>
              </w:rPr>
              <w:t xml:space="preserve"> </w:t>
            </w:r>
            <w:r w:rsidRPr="0060665E">
              <w:rPr>
                <w:rFonts w:ascii="Times New Roman" w:hAnsi="Times New Roman"/>
                <w:sz w:val="24"/>
                <w:szCs w:val="24"/>
                <w:lang w:eastAsia="ru-RU"/>
              </w:rPr>
              <w:t>вчител</w:t>
            </w:r>
            <w:r>
              <w:rPr>
                <w:rFonts w:ascii="Times New Roman" w:hAnsi="Times New Roman"/>
                <w:sz w:val="24"/>
                <w:szCs w:val="24"/>
                <w:lang w:eastAsia="ru-RU"/>
              </w:rPr>
              <w:t xml:space="preserve">я </w:t>
            </w:r>
            <w:r w:rsidRPr="0060665E">
              <w:rPr>
                <w:rFonts w:ascii="Times New Roman" w:hAnsi="Times New Roman"/>
                <w:sz w:val="24"/>
                <w:szCs w:val="24"/>
                <w:lang w:eastAsia="ru-RU"/>
              </w:rPr>
              <w:t xml:space="preserve">  фізики  </w:t>
            </w:r>
            <w:r>
              <w:rPr>
                <w:rFonts w:ascii="Times New Roman" w:hAnsi="Times New Roman"/>
                <w:lang w:eastAsia="ru-RU"/>
              </w:rPr>
              <w:t xml:space="preserve"> </w:t>
            </w:r>
            <w:r w:rsidRPr="0060665E">
              <w:rPr>
                <w:rFonts w:ascii="Times New Roman" w:hAnsi="Times New Roman"/>
                <w:sz w:val="24"/>
                <w:szCs w:val="24"/>
                <w:lang w:eastAsia="ru-RU"/>
              </w:rPr>
              <w:t>Чередніченко К.А.., старш</w:t>
            </w:r>
            <w:r>
              <w:rPr>
                <w:rFonts w:ascii="Times New Roman" w:hAnsi="Times New Roman"/>
                <w:sz w:val="24"/>
                <w:szCs w:val="24"/>
                <w:lang w:eastAsia="ru-RU"/>
              </w:rPr>
              <w:t xml:space="preserve">ого </w:t>
            </w:r>
            <w:r w:rsidRPr="0060665E">
              <w:rPr>
                <w:rFonts w:ascii="Times New Roman" w:hAnsi="Times New Roman"/>
                <w:sz w:val="24"/>
                <w:szCs w:val="24"/>
                <w:lang w:eastAsia="ru-RU"/>
              </w:rPr>
              <w:t xml:space="preserve"> вчитель</w:t>
            </w:r>
          </w:p>
        </w:tc>
        <w:tc>
          <w:tcPr>
            <w:tcW w:w="4961" w:type="dxa"/>
          </w:tcPr>
          <w:p w:rsidR="004340D5" w:rsidRPr="0060665E" w:rsidRDefault="004340D5" w:rsidP="00E02F62">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0665E">
              <w:rPr>
                <w:rFonts w:ascii="Times New Roman" w:hAnsi="Times New Roman"/>
                <w:sz w:val="24"/>
                <w:szCs w:val="24"/>
                <w:lang w:eastAsia="ru-RU"/>
              </w:rPr>
              <w:t xml:space="preserve"> </w:t>
            </w:r>
            <w:r>
              <w:rPr>
                <w:rFonts w:ascii="Times New Roman" w:hAnsi="Times New Roman"/>
                <w:sz w:val="24"/>
                <w:szCs w:val="24"/>
                <w:lang w:eastAsia="ru-RU"/>
              </w:rPr>
              <w:t xml:space="preserve">  Методика підготовки до ЗНО з фізики</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3F27BD">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p>
        </w:tc>
        <w:tc>
          <w:tcPr>
            <w:tcW w:w="1134"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30.03</w:t>
            </w:r>
          </w:p>
        </w:tc>
      </w:tr>
      <w:tr w:rsidR="004340D5" w:rsidRPr="00221303" w:rsidTr="00911A9C">
        <w:trPr>
          <w:trHeight w:val="71"/>
        </w:trPr>
        <w:tc>
          <w:tcPr>
            <w:tcW w:w="3544" w:type="dxa"/>
          </w:tcPr>
          <w:p w:rsidR="004340D5" w:rsidRPr="0060665E" w:rsidRDefault="004340D5" w:rsidP="003F27BD">
            <w:pPr>
              <w:widowControl w:val="0"/>
              <w:spacing w:after="0" w:line="240" w:lineRule="auto"/>
              <w:jc w:val="both"/>
              <w:rPr>
                <w:rFonts w:ascii="Times New Roman" w:hAnsi="Times New Roman"/>
                <w:sz w:val="24"/>
                <w:szCs w:val="24"/>
                <w:lang w:eastAsia="ru-RU"/>
              </w:rPr>
            </w:pPr>
            <w:r w:rsidRPr="0060665E">
              <w:rPr>
                <w:rFonts w:ascii="Times New Roman" w:hAnsi="Times New Roman"/>
                <w:sz w:val="24"/>
                <w:szCs w:val="24"/>
                <w:lang w:eastAsia="ru-RU"/>
              </w:rPr>
              <w:t xml:space="preserve">Майстер – клас </w:t>
            </w:r>
            <w:r w:rsidRPr="0060665E">
              <w:rPr>
                <w:rFonts w:ascii="Times New Roman" w:hAnsi="Times New Roman"/>
                <w:lang w:eastAsia="ru-RU"/>
              </w:rPr>
              <w:t xml:space="preserve"> Ісака А.І., вчителя фізики</w:t>
            </w:r>
          </w:p>
        </w:tc>
        <w:tc>
          <w:tcPr>
            <w:tcW w:w="4961" w:type="dxa"/>
          </w:tcPr>
          <w:p w:rsidR="004340D5" w:rsidRPr="0060665E" w:rsidRDefault="004340D5" w:rsidP="003F27BD">
            <w:pPr>
              <w:spacing w:after="0" w:line="240" w:lineRule="auto"/>
              <w:jc w:val="both"/>
              <w:rPr>
                <w:rFonts w:ascii="Times New Roman" w:hAnsi="Times New Roman"/>
                <w:sz w:val="24"/>
                <w:szCs w:val="24"/>
                <w:lang w:eastAsia="ru-RU"/>
              </w:rPr>
            </w:pPr>
            <w:r>
              <w:rPr>
                <w:rFonts w:ascii="Times New Roman" w:hAnsi="Times New Roman"/>
                <w:lang w:eastAsia="ru-RU"/>
              </w:rPr>
              <w:t xml:space="preserve"> Використання смарт –дошки на уроках  фізики  та математики</w:t>
            </w:r>
          </w:p>
        </w:tc>
        <w:tc>
          <w:tcPr>
            <w:tcW w:w="1134" w:type="dxa"/>
          </w:tcPr>
          <w:p w:rsidR="004340D5" w:rsidRPr="0060665E" w:rsidRDefault="004340D5" w:rsidP="00114C6A">
            <w:pPr>
              <w:widowControl w:val="0"/>
              <w:spacing w:after="0" w:line="240" w:lineRule="auto"/>
              <w:jc w:val="both"/>
              <w:rPr>
                <w:rFonts w:ascii="Times New Roman" w:hAnsi="Times New Roman"/>
                <w:sz w:val="24"/>
                <w:szCs w:val="24"/>
                <w:lang w:eastAsia="ru-RU"/>
              </w:rPr>
            </w:pPr>
          </w:p>
        </w:tc>
        <w:tc>
          <w:tcPr>
            <w:tcW w:w="851" w:type="dxa"/>
          </w:tcPr>
          <w:p w:rsidR="004340D5" w:rsidRDefault="004340D5" w:rsidP="00114C6A">
            <w:pPr>
              <w:spacing w:after="0" w:line="240" w:lineRule="auto"/>
              <w:jc w:val="both"/>
              <w:rPr>
                <w:rFonts w:ascii="Times New Roman" w:hAnsi="Times New Roman"/>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0" w:type="dxa"/>
          </w:tcPr>
          <w:p w:rsidR="004340D5" w:rsidRPr="00221303" w:rsidRDefault="004340D5" w:rsidP="00C23103">
            <w:pPr>
              <w:spacing w:after="0" w:line="240" w:lineRule="auto"/>
              <w:jc w:val="both"/>
              <w:rPr>
                <w:rFonts w:ascii="Times New Roman" w:hAnsi="Times New Roman"/>
                <w:sz w:val="20"/>
                <w:szCs w:val="20"/>
                <w:lang w:eastAsia="ru-RU"/>
              </w:rPr>
            </w:pPr>
          </w:p>
        </w:tc>
        <w:tc>
          <w:tcPr>
            <w:tcW w:w="851" w:type="dxa"/>
          </w:tcPr>
          <w:p w:rsidR="004340D5" w:rsidRPr="00221303" w:rsidRDefault="004340D5" w:rsidP="00C23103">
            <w:pPr>
              <w:spacing w:after="0" w:line="240" w:lineRule="auto"/>
              <w:rPr>
                <w:rFonts w:ascii="Times New Roman" w:hAnsi="Times New Roman"/>
                <w:sz w:val="20"/>
                <w:szCs w:val="20"/>
                <w:lang w:eastAsia="ru-RU"/>
              </w:rPr>
            </w:pPr>
          </w:p>
        </w:tc>
        <w:tc>
          <w:tcPr>
            <w:tcW w:w="1134" w:type="dxa"/>
          </w:tcPr>
          <w:p w:rsidR="004340D5" w:rsidRPr="00221303" w:rsidRDefault="004340D5" w:rsidP="00C23103">
            <w:pPr>
              <w:spacing w:after="0" w:line="240" w:lineRule="auto"/>
              <w:rPr>
                <w:rFonts w:ascii="Times New Roman" w:hAnsi="Times New Roman"/>
                <w:sz w:val="20"/>
                <w:szCs w:val="20"/>
                <w:lang w:eastAsia="ru-RU"/>
              </w:rPr>
            </w:pPr>
            <w:r>
              <w:rPr>
                <w:rFonts w:ascii="Times New Roman" w:hAnsi="Times New Roman"/>
                <w:sz w:val="20"/>
                <w:szCs w:val="20"/>
                <w:lang w:eastAsia="ru-RU"/>
              </w:rPr>
              <w:t>30.03</w:t>
            </w:r>
          </w:p>
        </w:tc>
      </w:tr>
    </w:tbl>
    <w:p w:rsidR="004340D5" w:rsidRPr="00FA39D2" w:rsidRDefault="004340D5" w:rsidP="00F8439A">
      <w:pPr>
        <w:spacing w:after="0" w:line="240" w:lineRule="auto"/>
        <w:jc w:val="center"/>
        <w:rPr>
          <w:rFonts w:ascii="Times New Roman" w:hAnsi="Times New Roman"/>
          <w:b/>
          <w:sz w:val="28"/>
          <w:szCs w:val="28"/>
        </w:rPr>
      </w:pPr>
      <w:r w:rsidRPr="00FA39D2">
        <w:rPr>
          <w:rFonts w:ascii="Times New Roman" w:hAnsi="Times New Roman"/>
          <w:b/>
          <w:sz w:val="28"/>
          <w:szCs w:val="28"/>
        </w:rPr>
        <w:t>Графік</w:t>
      </w:r>
    </w:p>
    <w:p w:rsidR="004340D5" w:rsidRPr="00FA39D2" w:rsidRDefault="004340D5" w:rsidP="00F8439A">
      <w:pPr>
        <w:spacing w:after="0" w:line="240" w:lineRule="auto"/>
        <w:jc w:val="center"/>
        <w:rPr>
          <w:rFonts w:ascii="Times New Roman" w:hAnsi="Times New Roman"/>
          <w:b/>
          <w:sz w:val="28"/>
          <w:szCs w:val="28"/>
          <w:lang w:eastAsia="ru-RU"/>
        </w:rPr>
      </w:pPr>
      <w:r w:rsidRPr="00FA39D2">
        <w:rPr>
          <w:rFonts w:ascii="Times New Roman" w:hAnsi="Times New Roman"/>
          <w:b/>
          <w:sz w:val="28"/>
          <w:szCs w:val="28"/>
        </w:rPr>
        <w:t xml:space="preserve">проведення та тематика  засідань </w:t>
      </w:r>
      <w:r w:rsidRPr="00FA39D2">
        <w:rPr>
          <w:rFonts w:ascii="Times New Roman" w:hAnsi="Times New Roman"/>
          <w:b/>
          <w:sz w:val="28"/>
          <w:szCs w:val="28"/>
          <w:lang w:eastAsia="ru-RU"/>
        </w:rPr>
        <w:t xml:space="preserve"> методичних  формувань</w:t>
      </w:r>
    </w:p>
    <w:p w:rsidR="004340D5" w:rsidRPr="00C062B4" w:rsidRDefault="004340D5" w:rsidP="00C062B4">
      <w:pPr>
        <w:spacing w:after="0" w:line="240" w:lineRule="auto"/>
        <w:jc w:val="center"/>
        <w:rPr>
          <w:rFonts w:ascii="Times New Roman" w:hAnsi="Times New Roman"/>
          <w:b/>
          <w:sz w:val="28"/>
          <w:szCs w:val="28"/>
        </w:rPr>
      </w:pPr>
      <w:r>
        <w:rPr>
          <w:rFonts w:ascii="Times New Roman" w:hAnsi="Times New Roman"/>
          <w:b/>
          <w:sz w:val="28"/>
          <w:szCs w:val="28"/>
          <w:lang w:eastAsia="ru-RU"/>
        </w:rPr>
        <w:t xml:space="preserve"> учителів мистецьких дисциплін</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4111"/>
        <w:gridCol w:w="709"/>
        <w:gridCol w:w="708"/>
        <w:gridCol w:w="851"/>
        <w:gridCol w:w="850"/>
        <w:gridCol w:w="851"/>
        <w:gridCol w:w="850"/>
        <w:gridCol w:w="851"/>
        <w:gridCol w:w="1134"/>
      </w:tblGrid>
      <w:tr w:rsidR="004340D5" w:rsidRPr="00221303" w:rsidTr="00C062B4">
        <w:trPr>
          <w:trHeight w:val="71"/>
        </w:trPr>
        <w:tc>
          <w:tcPr>
            <w:tcW w:w="4111" w:type="dxa"/>
          </w:tcPr>
          <w:p w:rsidR="004340D5" w:rsidRPr="00221303" w:rsidRDefault="004340D5" w:rsidP="00107389">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 xml:space="preserve">  </w:t>
            </w:r>
            <w:r>
              <w:rPr>
                <w:rFonts w:ascii="Times New Roman" w:hAnsi="Times New Roman"/>
                <w:b/>
                <w:sz w:val="24"/>
                <w:lang w:eastAsia="ru-RU"/>
              </w:rPr>
              <w:t>Керівник</w:t>
            </w:r>
            <w:r>
              <w:rPr>
                <w:rFonts w:ascii="Times New Roman" w:hAnsi="Times New Roman"/>
                <w:sz w:val="28"/>
                <w:szCs w:val="28"/>
                <w:lang w:eastAsia="ru-RU"/>
              </w:rPr>
              <w:t xml:space="preserve"> </w:t>
            </w:r>
            <w:r w:rsidRPr="00C062B4">
              <w:rPr>
                <w:rFonts w:ascii="Times New Roman" w:hAnsi="Times New Roman"/>
                <w:b/>
                <w:sz w:val="24"/>
                <w:szCs w:val="28"/>
                <w:lang w:eastAsia="ru-RU"/>
              </w:rPr>
              <w:t>Галака О.С., методист РМК</w:t>
            </w:r>
          </w:p>
        </w:tc>
        <w:tc>
          <w:tcPr>
            <w:tcW w:w="4111" w:type="dxa"/>
          </w:tcPr>
          <w:p w:rsidR="004340D5" w:rsidRPr="00221303" w:rsidRDefault="004340D5" w:rsidP="00107389">
            <w:pPr>
              <w:spacing w:after="0" w:line="240" w:lineRule="auto"/>
              <w:rPr>
                <w:rFonts w:ascii="Times New Roman" w:hAnsi="Times New Roman"/>
                <w:sz w:val="20"/>
                <w:szCs w:val="20"/>
                <w:lang w:eastAsia="ru-RU"/>
              </w:rPr>
            </w:pPr>
          </w:p>
        </w:tc>
        <w:tc>
          <w:tcPr>
            <w:tcW w:w="6804" w:type="dxa"/>
            <w:gridSpan w:val="8"/>
          </w:tcPr>
          <w:p w:rsidR="004340D5" w:rsidRPr="00221303" w:rsidRDefault="004340D5" w:rsidP="00107389">
            <w:pPr>
              <w:spacing w:after="0" w:line="240" w:lineRule="auto"/>
              <w:jc w:val="center"/>
              <w:rPr>
                <w:rFonts w:ascii="Times New Roman" w:hAnsi="Times New Roman"/>
                <w:sz w:val="20"/>
                <w:szCs w:val="20"/>
                <w:lang w:eastAsia="ru-RU"/>
              </w:rPr>
            </w:pPr>
            <w:r w:rsidRPr="00221303">
              <w:rPr>
                <w:rFonts w:ascii="Times New Roman" w:hAnsi="Times New Roman"/>
                <w:sz w:val="20"/>
                <w:szCs w:val="20"/>
                <w:lang w:eastAsia="ru-RU"/>
              </w:rPr>
              <w:t>Місяці, тижні, місце проведення</w:t>
            </w:r>
          </w:p>
        </w:tc>
      </w:tr>
      <w:tr w:rsidR="004340D5" w:rsidRPr="00221303" w:rsidTr="00C062B4">
        <w:trPr>
          <w:trHeight w:val="71"/>
        </w:trPr>
        <w:tc>
          <w:tcPr>
            <w:tcW w:w="4111" w:type="dxa"/>
          </w:tcPr>
          <w:p w:rsidR="004340D5" w:rsidRPr="00221303" w:rsidRDefault="004340D5" w:rsidP="00107389">
            <w:pPr>
              <w:spacing w:after="0" w:line="240" w:lineRule="auto"/>
              <w:jc w:val="both"/>
              <w:rPr>
                <w:rFonts w:ascii="Times New Roman" w:hAnsi="Times New Roman"/>
                <w:sz w:val="20"/>
                <w:szCs w:val="20"/>
                <w:lang w:eastAsia="ru-RU"/>
              </w:rPr>
            </w:pPr>
          </w:p>
        </w:tc>
        <w:tc>
          <w:tcPr>
            <w:tcW w:w="4111" w:type="dxa"/>
          </w:tcPr>
          <w:p w:rsidR="004340D5" w:rsidRPr="00221303" w:rsidRDefault="004340D5" w:rsidP="00107389">
            <w:pPr>
              <w:spacing w:after="0" w:line="240" w:lineRule="auto"/>
              <w:rPr>
                <w:rFonts w:ascii="Times New Roman" w:hAnsi="Times New Roman"/>
                <w:sz w:val="20"/>
                <w:szCs w:val="20"/>
                <w:lang w:eastAsia="ru-RU"/>
              </w:rPr>
            </w:pPr>
          </w:p>
        </w:tc>
        <w:tc>
          <w:tcPr>
            <w:tcW w:w="709" w:type="dxa"/>
          </w:tcPr>
          <w:p w:rsidR="004340D5" w:rsidRPr="00221303" w:rsidRDefault="004340D5" w:rsidP="00107389">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09</w:t>
            </w:r>
          </w:p>
        </w:tc>
        <w:tc>
          <w:tcPr>
            <w:tcW w:w="708" w:type="dxa"/>
          </w:tcPr>
          <w:p w:rsidR="004340D5" w:rsidRPr="00221303" w:rsidRDefault="004340D5" w:rsidP="00107389">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10</w:t>
            </w:r>
          </w:p>
        </w:tc>
        <w:tc>
          <w:tcPr>
            <w:tcW w:w="851" w:type="dxa"/>
          </w:tcPr>
          <w:p w:rsidR="004340D5" w:rsidRPr="00221303" w:rsidRDefault="004340D5" w:rsidP="00107389">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11</w:t>
            </w:r>
          </w:p>
        </w:tc>
        <w:tc>
          <w:tcPr>
            <w:tcW w:w="850" w:type="dxa"/>
          </w:tcPr>
          <w:p w:rsidR="004340D5" w:rsidRPr="00221303" w:rsidRDefault="004340D5" w:rsidP="00107389">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12</w:t>
            </w:r>
          </w:p>
        </w:tc>
        <w:tc>
          <w:tcPr>
            <w:tcW w:w="851" w:type="dxa"/>
          </w:tcPr>
          <w:p w:rsidR="004340D5" w:rsidRPr="00221303" w:rsidRDefault="004340D5" w:rsidP="00107389">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01</w:t>
            </w:r>
          </w:p>
        </w:tc>
        <w:tc>
          <w:tcPr>
            <w:tcW w:w="850" w:type="dxa"/>
          </w:tcPr>
          <w:p w:rsidR="004340D5" w:rsidRPr="00221303" w:rsidRDefault="004340D5" w:rsidP="00107389">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02</w:t>
            </w:r>
          </w:p>
        </w:tc>
        <w:tc>
          <w:tcPr>
            <w:tcW w:w="851" w:type="dxa"/>
          </w:tcPr>
          <w:p w:rsidR="004340D5" w:rsidRPr="00221303" w:rsidRDefault="004340D5" w:rsidP="00107389">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03</w:t>
            </w:r>
          </w:p>
        </w:tc>
        <w:tc>
          <w:tcPr>
            <w:tcW w:w="1134" w:type="dxa"/>
          </w:tcPr>
          <w:p w:rsidR="004340D5" w:rsidRPr="00221303" w:rsidRDefault="004340D5" w:rsidP="00107389">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04</w:t>
            </w:r>
          </w:p>
        </w:tc>
      </w:tr>
      <w:tr w:rsidR="004340D5" w:rsidRPr="00221303" w:rsidTr="00C062B4">
        <w:trPr>
          <w:trHeight w:val="71"/>
        </w:trPr>
        <w:tc>
          <w:tcPr>
            <w:tcW w:w="4111" w:type="dxa"/>
          </w:tcPr>
          <w:p w:rsidR="004340D5" w:rsidRPr="00221303" w:rsidRDefault="004340D5" w:rsidP="00107389">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 xml:space="preserve">Інструктивно-методична нарада </w:t>
            </w:r>
          </w:p>
        </w:tc>
        <w:tc>
          <w:tcPr>
            <w:tcW w:w="4111" w:type="dxa"/>
          </w:tcPr>
          <w:p w:rsidR="004340D5" w:rsidRPr="00221303" w:rsidRDefault="004340D5" w:rsidP="00107389">
            <w:pPr>
              <w:spacing w:after="0" w:line="240" w:lineRule="auto"/>
              <w:rPr>
                <w:rFonts w:ascii="Times New Roman" w:hAnsi="Times New Roman"/>
                <w:color w:val="000000"/>
                <w:sz w:val="20"/>
                <w:szCs w:val="20"/>
              </w:rPr>
            </w:pPr>
            <w:r w:rsidRPr="00221303">
              <w:rPr>
                <w:rFonts w:ascii="Times New Roman" w:hAnsi="Times New Roman"/>
                <w:color w:val="000000"/>
                <w:sz w:val="20"/>
                <w:szCs w:val="20"/>
              </w:rPr>
              <w:t>Про основні напрямки діяльності РМО в 201</w:t>
            </w:r>
            <w:r>
              <w:rPr>
                <w:rFonts w:ascii="Times New Roman" w:hAnsi="Times New Roman"/>
                <w:color w:val="000000"/>
                <w:sz w:val="20"/>
                <w:szCs w:val="20"/>
              </w:rPr>
              <w:t>9</w:t>
            </w:r>
            <w:r w:rsidRPr="00221303">
              <w:rPr>
                <w:rFonts w:ascii="Times New Roman" w:hAnsi="Times New Roman"/>
                <w:color w:val="000000"/>
                <w:sz w:val="20"/>
                <w:szCs w:val="20"/>
              </w:rPr>
              <w:t>/20</w:t>
            </w:r>
            <w:r>
              <w:rPr>
                <w:rFonts w:ascii="Times New Roman" w:hAnsi="Times New Roman"/>
                <w:color w:val="000000"/>
                <w:sz w:val="20"/>
                <w:szCs w:val="20"/>
              </w:rPr>
              <w:t>20</w:t>
            </w:r>
            <w:r w:rsidRPr="00221303">
              <w:rPr>
                <w:rFonts w:ascii="Times New Roman" w:hAnsi="Times New Roman"/>
                <w:color w:val="000000"/>
                <w:sz w:val="20"/>
                <w:szCs w:val="20"/>
              </w:rPr>
              <w:t>навчальному році</w:t>
            </w:r>
          </w:p>
          <w:p w:rsidR="004340D5" w:rsidRPr="00221303" w:rsidRDefault="004340D5" w:rsidP="00107389">
            <w:pPr>
              <w:spacing w:after="0" w:line="240" w:lineRule="auto"/>
              <w:rPr>
                <w:rFonts w:ascii="Times New Roman" w:hAnsi="Times New Roman"/>
                <w:sz w:val="20"/>
                <w:szCs w:val="20"/>
                <w:lang w:eastAsia="ru-RU"/>
              </w:rPr>
            </w:pPr>
            <w:r w:rsidRPr="00221303">
              <w:rPr>
                <w:rFonts w:ascii="Times New Roman" w:hAnsi="Times New Roman"/>
                <w:color w:val="000000"/>
                <w:sz w:val="20"/>
                <w:szCs w:val="20"/>
              </w:rPr>
              <w:t>Відділ освіти</w:t>
            </w:r>
          </w:p>
        </w:tc>
        <w:tc>
          <w:tcPr>
            <w:tcW w:w="709" w:type="dxa"/>
          </w:tcPr>
          <w:p w:rsidR="004340D5" w:rsidRPr="00221303" w:rsidRDefault="004340D5" w:rsidP="00107389">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10.09.201</w:t>
            </w:r>
            <w:r>
              <w:rPr>
                <w:rFonts w:ascii="Times New Roman" w:hAnsi="Times New Roman"/>
                <w:sz w:val="20"/>
                <w:szCs w:val="20"/>
                <w:lang w:eastAsia="ru-RU"/>
              </w:rPr>
              <w:t xml:space="preserve">9 </w:t>
            </w:r>
          </w:p>
        </w:tc>
        <w:tc>
          <w:tcPr>
            <w:tcW w:w="708" w:type="dxa"/>
          </w:tcPr>
          <w:p w:rsidR="004340D5" w:rsidRPr="00221303" w:rsidRDefault="004340D5" w:rsidP="00107389">
            <w:pPr>
              <w:spacing w:after="0" w:line="240" w:lineRule="auto"/>
              <w:jc w:val="both"/>
              <w:rPr>
                <w:rFonts w:ascii="Times New Roman" w:hAnsi="Times New Roman"/>
                <w:sz w:val="20"/>
                <w:szCs w:val="20"/>
                <w:lang w:eastAsia="ru-RU"/>
              </w:rPr>
            </w:pPr>
          </w:p>
        </w:tc>
        <w:tc>
          <w:tcPr>
            <w:tcW w:w="851" w:type="dxa"/>
          </w:tcPr>
          <w:p w:rsidR="004340D5" w:rsidRPr="00221303" w:rsidRDefault="004340D5" w:rsidP="00107389">
            <w:pPr>
              <w:spacing w:after="0" w:line="240" w:lineRule="auto"/>
              <w:jc w:val="both"/>
              <w:rPr>
                <w:rFonts w:ascii="Times New Roman" w:hAnsi="Times New Roman"/>
                <w:sz w:val="20"/>
                <w:szCs w:val="20"/>
                <w:lang w:eastAsia="ru-RU"/>
              </w:rPr>
            </w:pPr>
          </w:p>
        </w:tc>
        <w:tc>
          <w:tcPr>
            <w:tcW w:w="850" w:type="dxa"/>
          </w:tcPr>
          <w:p w:rsidR="004340D5" w:rsidRPr="00221303" w:rsidRDefault="004340D5" w:rsidP="00107389">
            <w:pPr>
              <w:spacing w:after="0" w:line="240" w:lineRule="auto"/>
              <w:jc w:val="both"/>
              <w:rPr>
                <w:rFonts w:ascii="Times New Roman" w:hAnsi="Times New Roman"/>
                <w:sz w:val="20"/>
                <w:szCs w:val="20"/>
                <w:lang w:eastAsia="ru-RU"/>
              </w:rPr>
            </w:pPr>
          </w:p>
        </w:tc>
        <w:tc>
          <w:tcPr>
            <w:tcW w:w="851" w:type="dxa"/>
          </w:tcPr>
          <w:p w:rsidR="004340D5" w:rsidRPr="00221303" w:rsidRDefault="004340D5" w:rsidP="00107389">
            <w:pPr>
              <w:spacing w:after="0" w:line="240" w:lineRule="auto"/>
              <w:jc w:val="both"/>
              <w:rPr>
                <w:rFonts w:ascii="Times New Roman" w:hAnsi="Times New Roman"/>
                <w:sz w:val="20"/>
                <w:szCs w:val="20"/>
                <w:lang w:eastAsia="ru-RU"/>
              </w:rPr>
            </w:pPr>
          </w:p>
        </w:tc>
        <w:tc>
          <w:tcPr>
            <w:tcW w:w="850" w:type="dxa"/>
          </w:tcPr>
          <w:p w:rsidR="004340D5" w:rsidRPr="00221303" w:rsidRDefault="004340D5" w:rsidP="00107389">
            <w:pPr>
              <w:spacing w:after="0" w:line="240" w:lineRule="auto"/>
              <w:rPr>
                <w:rFonts w:ascii="Times New Roman" w:hAnsi="Times New Roman"/>
                <w:sz w:val="20"/>
                <w:szCs w:val="20"/>
                <w:lang w:eastAsia="ru-RU"/>
              </w:rPr>
            </w:pP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1134" w:type="dxa"/>
          </w:tcPr>
          <w:p w:rsidR="004340D5" w:rsidRPr="00221303" w:rsidRDefault="004340D5" w:rsidP="00107389">
            <w:pPr>
              <w:spacing w:after="0" w:line="240" w:lineRule="auto"/>
              <w:rPr>
                <w:rFonts w:ascii="Times New Roman" w:hAnsi="Times New Roman"/>
                <w:sz w:val="20"/>
                <w:szCs w:val="20"/>
                <w:lang w:eastAsia="ru-RU"/>
              </w:rPr>
            </w:pPr>
          </w:p>
        </w:tc>
      </w:tr>
      <w:tr w:rsidR="004340D5" w:rsidRPr="00221303" w:rsidTr="00C062B4">
        <w:trPr>
          <w:trHeight w:val="71"/>
        </w:trPr>
        <w:tc>
          <w:tcPr>
            <w:tcW w:w="4111" w:type="dxa"/>
          </w:tcPr>
          <w:p w:rsidR="004340D5" w:rsidRPr="0060665E" w:rsidRDefault="004340D5" w:rsidP="00107389">
            <w:pPr>
              <w:spacing w:after="0" w:line="240" w:lineRule="auto"/>
              <w:jc w:val="both"/>
              <w:rPr>
                <w:rFonts w:ascii="Times New Roman" w:hAnsi="Times New Roman"/>
                <w:lang w:eastAsia="ru-RU"/>
              </w:rPr>
            </w:pPr>
            <w:r>
              <w:rPr>
                <w:rFonts w:ascii="Times New Roman" w:hAnsi="Times New Roman"/>
                <w:lang w:eastAsia="ru-RU"/>
              </w:rPr>
              <w:t>Семінар практикум для вчителів мистецьких дисциплін</w:t>
            </w:r>
          </w:p>
        </w:tc>
        <w:tc>
          <w:tcPr>
            <w:tcW w:w="4111" w:type="dxa"/>
          </w:tcPr>
          <w:p w:rsidR="004340D5" w:rsidRDefault="004340D5" w:rsidP="00107389">
            <w:pPr>
              <w:spacing w:after="0" w:line="240" w:lineRule="auto"/>
              <w:rPr>
                <w:rFonts w:ascii="Times New Roman" w:hAnsi="Times New Roman"/>
                <w:lang w:eastAsia="ru-RU"/>
              </w:rPr>
            </w:pPr>
            <w:r>
              <w:rPr>
                <w:rFonts w:ascii="Times New Roman" w:hAnsi="Times New Roman"/>
                <w:sz w:val="24"/>
                <w:szCs w:val="24"/>
                <w:lang w:eastAsia="ru-RU"/>
              </w:rPr>
              <w:t>Формування компетентностей учнів на уроках мистецьких дисциплін засобами інноваційних художньо педагогічних технологій</w:t>
            </w:r>
          </w:p>
        </w:tc>
        <w:tc>
          <w:tcPr>
            <w:tcW w:w="709" w:type="dxa"/>
          </w:tcPr>
          <w:p w:rsidR="004340D5" w:rsidRPr="0060665E" w:rsidRDefault="004340D5" w:rsidP="00107389">
            <w:pPr>
              <w:spacing w:after="0" w:line="240" w:lineRule="auto"/>
              <w:jc w:val="both"/>
              <w:rPr>
                <w:rFonts w:ascii="Times New Roman" w:hAnsi="Times New Roman"/>
                <w:sz w:val="24"/>
                <w:szCs w:val="24"/>
                <w:lang w:eastAsia="ru-RU"/>
              </w:rPr>
            </w:pPr>
          </w:p>
        </w:tc>
        <w:tc>
          <w:tcPr>
            <w:tcW w:w="708" w:type="dxa"/>
          </w:tcPr>
          <w:p w:rsidR="004340D5" w:rsidRPr="00221303" w:rsidRDefault="004340D5" w:rsidP="00107389">
            <w:pPr>
              <w:spacing w:after="0" w:line="240" w:lineRule="auto"/>
              <w:rPr>
                <w:rFonts w:ascii="Times New Roman" w:hAnsi="Times New Roman"/>
                <w:sz w:val="20"/>
                <w:szCs w:val="20"/>
                <w:lang w:eastAsia="ru-RU"/>
              </w:rPr>
            </w:pP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850" w:type="dxa"/>
          </w:tcPr>
          <w:p w:rsidR="004340D5" w:rsidRPr="00221303" w:rsidRDefault="004340D5" w:rsidP="00107389">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Бабинецька ЗОШ </w:t>
            </w: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850" w:type="dxa"/>
          </w:tcPr>
          <w:p w:rsidR="004340D5" w:rsidRPr="00221303" w:rsidRDefault="004340D5" w:rsidP="00107389">
            <w:pPr>
              <w:spacing w:after="0" w:line="240" w:lineRule="auto"/>
              <w:rPr>
                <w:rFonts w:ascii="Times New Roman" w:hAnsi="Times New Roman"/>
                <w:sz w:val="20"/>
                <w:szCs w:val="20"/>
                <w:lang w:eastAsia="ru-RU"/>
              </w:rPr>
            </w:pPr>
            <w:r>
              <w:rPr>
                <w:rFonts w:ascii="Times New Roman" w:hAnsi="Times New Roman"/>
                <w:sz w:val="20"/>
                <w:szCs w:val="20"/>
                <w:lang w:eastAsia="ru-RU"/>
              </w:rPr>
              <w:t>ОЗНЗ Загальцівське НВО</w:t>
            </w: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1134" w:type="dxa"/>
          </w:tcPr>
          <w:p w:rsidR="004340D5" w:rsidRPr="00221303" w:rsidRDefault="004340D5" w:rsidP="00107389">
            <w:pPr>
              <w:spacing w:after="0" w:line="240" w:lineRule="auto"/>
              <w:rPr>
                <w:rFonts w:ascii="Times New Roman" w:hAnsi="Times New Roman"/>
                <w:sz w:val="20"/>
                <w:szCs w:val="20"/>
                <w:lang w:eastAsia="ru-RU"/>
              </w:rPr>
            </w:pPr>
          </w:p>
        </w:tc>
      </w:tr>
      <w:tr w:rsidR="004340D5" w:rsidRPr="00221303" w:rsidTr="00C062B4">
        <w:trPr>
          <w:trHeight w:val="71"/>
        </w:trPr>
        <w:tc>
          <w:tcPr>
            <w:tcW w:w="4111" w:type="dxa"/>
          </w:tcPr>
          <w:p w:rsidR="004340D5" w:rsidRPr="0060665E" w:rsidRDefault="004340D5" w:rsidP="00107389">
            <w:pPr>
              <w:spacing w:after="0" w:line="240" w:lineRule="auto"/>
              <w:jc w:val="both"/>
              <w:rPr>
                <w:rFonts w:ascii="Times New Roman" w:hAnsi="Times New Roman"/>
                <w:lang w:eastAsia="ru-RU"/>
              </w:rPr>
            </w:pPr>
            <w:r>
              <w:rPr>
                <w:rFonts w:ascii="Times New Roman" w:hAnsi="Times New Roman"/>
                <w:lang w:eastAsia="ru-RU"/>
              </w:rPr>
              <w:t>Педагогічна студія  вчителя образотворчого мистецтва Зелінської Н.О.</w:t>
            </w:r>
            <w:r w:rsidRPr="0060665E">
              <w:rPr>
                <w:rFonts w:ascii="Times New Roman" w:hAnsi="Times New Roman"/>
                <w:lang w:eastAsia="ru-RU"/>
              </w:rPr>
              <w:t xml:space="preserve"> Клавдіївськ</w:t>
            </w:r>
            <w:r>
              <w:rPr>
                <w:rFonts w:ascii="Times New Roman" w:hAnsi="Times New Roman"/>
                <w:lang w:eastAsia="ru-RU"/>
              </w:rPr>
              <w:t>а</w:t>
            </w:r>
            <w:r w:rsidRPr="0060665E">
              <w:rPr>
                <w:rFonts w:ascii="Times New Roman" w:hAnsi="Times New Roman"/>
                <w:lang w:eastAsia="ru-RU"/>
              </w:rPr>
              <w:t xml:space="preserve">  ЗОШ І-ІІІ </w:t>
            </w:r>
            <w:r>
              <w:rPr>
                <w:rFonts w:ascii="Times New Roman" w:hAnsi="Times New Roman"/>
                <w:sz w:val="24"/>
                <w:szCs w:val="24"/>
                <w:lang w:eastAsia="ru-RU"/>
              </w:rPr>
              <w:t>ступенів імені Олександра Рибалка</w:t>
            </w:r>
          </w:p>
        </w:tc>
        <w:tc>
          <w:tcPr>
            <w:tcW w:w="4111" w:type="dxa"/>
          </w:tcPr>
          <w:p w:rsidR="004340D5" w:rsidRDefault="004340D5" w:rsidP="00107389">
            <w:pPr>
              <w:spacing w:after="0" w:line="240" w:lineRule="auto"/>
              <w:rPr>
                <w:rFonts w:ascii="Times New Roman" w:hAnsi="Times New Roman"/>
                <w:lang w:eastAsia="ru-RU"/>
              </w:rPr>
            </w:pPr>
            <w:r>
              <w:rPr>
                <w:rFonts w:ascii="Times New Roman" w:hAnsi="Times New Roman"/>
                <w:sz w:val="24"/>
                <w:szCs w:val="24"/>
                <w:lang w:eastAsia="ru-RU"/>
              </w:rPr>
              <w:t xml:space="preserve">Підготовка та використання  засобів образотворчого мистецтва для оздоблення поверхні виробів побутового призначення  </w:t>
            </w:r>
          </w:p>
        </w:tc>
        <w:tc>
          <w:tcPr>
            <w:tcW w:w="709" w:type="dxa"/>
          </w:tcPr>
          <w:p w:rsidR="004340D5" w:rsidRPr="0060665E" w:rsidRDefault="004340D5" w:rsidP="00107389">
            <w:pPr>
              <w:spacing w:after="0" w:line="240" w:lineRule="auto"/>
              <w:jc w:val="both"/>
              <w:rPr>
                <w:rFonts w:ascii="Times New Roman" w:hAnsi="Times New Roman"/>
                <w:sz w:val="24"/>
                <w:szCs w:val="24"/>
                <w:lang w:eastAsia="ru-RU"/>
              </w:rPr>
            </w:pPr>
          </w:p>
        </w:tc>
        <w:tc>
          <w:tcPr>
            <w:tcW w:w="708" w:type="dxa"/>
          </w:tcPr>
          <w:p w:rsidR="004340D5" w:rsidRPr="00221303" w:rsidRDefault="004340D5" w:rsidP="00107389">
            <w:pPr>
              <w:spacing w:after="0" w:line="240" w:lineRule="auto"/>
              <w:rPr>
                <w:rFonts w:ascii="Times New Roman" w:hAnsi="Times New Roman"/>
                <w:sz w:val="20"/>
                <w:szCs w:val="20"/>
                <w:lang w:eastAsia="ru-RU"/>
              </w:rPr>
            </w:pPr>
          </w:p>
        </w:tc>
        <w:tc>
          <w:tcPr>
            <w:tcW w:w="851" w:type="dxa"/>
          </w:tcPr>
          <w:p w:rsidR="004340D5" w:rsidRPr="00221303" w:rsidRDefault="004340D5" w:rsidP="00107389">
            <w:pPr>
              <w:spacing w:after="0" w:line="240" w:lineRule="auto"/>
              <w:rPr>
                <w:rFonts w:ascii="Times New Roman" w:hAnsi="Times New Roman"/>
                <w:sz w:val="20"/>
                <w:szCs w:val="20"/>
                <w:lang w:eastAsia="ru-RU"/>
              </w:rPr>
            </w:pPr>
            <w:r>
              <w:rPr>
                <w:rFonts w:ascii="Times New Roman" w:hAnsi="Times New Roman"/>
                <w:sz w:val="20"/>
                <w:szCs w:val="20"/>
                <w:lang w:eastAsia="ru-RU"/>
              </w:rPr>
              <w:t>04.11</w:t>
            </w:r>
          </w:p>
        </w:tc>
        <w:tc>
          <w:tcPr>
            <w:tcW w:w="850" w:type="dxa"/>
          </w:tcPr>
          <w:p w:rsidR="004340D5" w:rsidRPr="00221303" w:rsidRDefault="004340D5" w:rsidP="00107389">
            <w:pPr>
              <w:spacing w:after="0" w:line="240" w:lineRule="auto"/>
              <w:rPr>
                <w:rFonts w:ascii="Times New Roman" w:hAnsi="Times New Roman"/>
                <w:sz w:val="20"/>
                <w:szCs w:val="20"/>
                <w:lang w:eastAsia="ru-RU"/>
              </w:rPr>
            </w:pP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850" w:type="dxa"/>
          </w:tcPr>
          <w:p w:rsidR="004340D5" w:rsidRPr="00221303" w:rsidRDefault="004340D5" w:rsidP="00107389">
            <w:pPr>
              <w:spacing w:after="0" w:line="240" w:lineRule="auto"/>
              <w:rPr>
                <w:rFonts w:ascii="Times New Roman" w:hAnsi="Times New Roman"/>
                <w:sz w:val="20"/>
                <w:szCs w:val="20"/>
                <w:lang w:eastAsia="ru-RU"/>
              </w:rPr>
            </w:pP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1134" w:type="dxa"/>
          </w:tcPr>
          <w:p w:rsidR="004340D5" w:rsidRPr="00221303" w:rsidRDefault="004340D5" w:rsidP="00107389">
            <w:pPr>
              <w:spacing w:after="0" w:line="240" w:lineRule="auto"/>
              <w:rPr>
                <w:rFonts w:ascii="Times New Roman" w:hAnsi="Times New Roman"/>
                <w:sz w:val="20"/>
                <w:szCs w:val="20"/>
                <w:lang w:eastAsia="ru-RU"/>
              </w:rPr>
            </w:pPr>
          </w:p>
        </w:tc>
      </w:tr>
      <w:tr w:rsidR="004340D5" w:rsidRPr="00221303" w:rsidTr="00C062B4">
        <w:trPr>
          <w:trHeight w:val="71"/>
        </w:trPr>
        <w:tc>
          <w:tcPr>
            <w:tcW w:w="4111" w:type="dxa"/>
          </w:tcPr>
          <w:p w:rsidR="004340D5" w:rsidRPr="0060665E" w:rsidRDefault="004340D5" w:rsidP="00107389">
            <w:pPr>
              <w:spacing w:after="0" w:line="240" w:lineRule="auto"/>
              <w:jc w:val="both"/>
              <w:rPr>
                <w:rFonts w:ascii="Times New Roman" w:hAnsi="Times New Roman"/>
                <w:lang w:eastAsia="ru-RU"/>
              </w:rPr>
            </w:pPr>
            <w:r w:rsidRPr="0060665E">
              <w:rPr>
                <w:rFonts w:ascii="Times New Roman" w:hAnsi="Times New Roman"/>
                <w:lang w:eastAsia="ru-RU"/>
              </w:rPr>
              <w:t xml:space="preserve">Майстер – клас </w:t>
            </w:r>
            <w:r>
              <w:rPr>
                <w:rFonts w:ascii="Times New Roman" w:hAnsi="Times New Roman"/>
                <w:lang w:eastAsia="ru-RU"/>
              </w:rPr>
              <w:t xml:space="preserve"> керівника гуртка Дмитрієвої А.В. </w:t>
            </w:r>
            <w:r w:rsidRPr="0060665E">
              <w:rPr>
                <w:rFonts w:ascii="Times New Roman" w:hAnsi="Times New Roman"/>
                <w:lang w:eastAsia="ru-RU"/>
              </w:rPr>
              <w:t xml:space="preserve">  </w:t>
            </w:r>
            <w:r>
              <w:rPr>
                <w:rFonts w:ascii="Times New Roman" w:hAnsi="Times New Roman"/>
                <w:lang w:eastAsia="ru-RU"/>
              </w:rPr>
              <w:t>ЦДЮТ</w:t>
            </w:r>
          </w:p>
        </w:tc>
        <w:tc>
          <w:tcPr>
            <w:tcW w:w="4111" w:type="dxa"/>
          </w:tcPr>
          <w:p w:rsidR="004340D5" w:rsidRPr="0060665E" w:rsidRDefault="004340D5" w:rsidP="00107389">
            <w:pPr>
              <w:spacing w:after="0" w:line="240" w:lineRule="auto"/>
              <w:rPr>
                <w:rFonts w:ascii="Times New Roman" w:hAnsi="Times New Roman"/>
                <w:lang w:eastAsia="ru-RU"/>
              </w:rPr>
            </w:pPr>
            <w:r>
              <w:rPr>
                <w:rFonts w:ascii="Times New Roman" w:hAnsi="Times New Roman"/>
                <w:lang w:eastAsia="ru-RU"/>
              </w:rPr>
              <w:t xml:space="preserve"> </w:t>
            </w:r>
            <w:r>
              <w:rPr>
                <w:rFonts w:ascii="Times New Roman" w:hAnsi="Times New Roman"/>
                <w:sz w:val="24"/>
                <w:szCs w:val="24"/>
                <w:lang w:eastAsia="ru-RU"/>
              </w:rPr>
              <w:t xml:space="preserve">Опанування технікою </w:t>
            </w:r>
            <w:r>
              <w:rPr>
                <w:rFonts w:ascii="Times New Roman" w:hAnsi="Times New Roman"/>
                <w:sz w:val="24"/>
                <w:szCs w:val="24"/>
                <w:lang w:val="en-US" w:eastAsia="ru-RU"/>
              </w:rPr>
              <w:t>C</w:t>
            </w:r>
            <w:r>
              <w:rPr>
                <w:rFonts w:ascii="Times New Roman" w:hAnsi="Times New Roman"/>
                <w:sz w:val="24"/>
                <w:szCs w:val="24"/>
                <w:lang w:eastAsia="ru-RU"/>
              </w:rPr>
              <w:t>о</w:t>
            </w:r>
            <w:r>
              <w:rPr>
                <w:rFonts w:ascii="Times New Roman" w:hAnsi="Times New Roman"/>
                <w:sz w:val="24"/>
                <w:szCs w:val="24"/>
                <w:lang w:val="en-US" w:eastAsia="ru-RU"/>
              </w:rPr>
              <w:t>ffee-art</w:t>
            </w:r>
          </w:p>
        </w:tc>
        <w:tc>
          <w:tcPr>
            <w:tcW w:w="709" w:type="dxa"/>
          </w:tcPr>
          <w:p w:rsidR="004340D5" w:rsidRPr="00E455C5" w:rsidRDefault="004340D5" w:rsidP="001073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708" w:type="dxa"/>
          </w:tcPr>
          <w:p w:rsidR="004340D5" w:rsidRPr="00221303" w:rsidRDefault="004340D5" w:rsidP="00107389">
            <w:pPr>
              <w:spacing w:after="0" w:line="240" w:lineRule="auto"/>
              <w:rPr>
                <w:rFonts w:ascii="Times New Roman" w:hAnsi="Times New Roman"/>
                <w:sz w:val="20"/>
                <w:szCs w:val="20"/>
                <w:lang w:eastAsia="ru-RU"/>
              </w:rPr>
            </w:pPr>
            <w:r>
              <w:rPr>
                <w:rFonts w:ascii="Times New Roman" w:hAnsi="Times New Roman"/>
                <w:sz w:val="20"/>
                <w:szCs w:val="20"/>
                <w:lang w:eastAsia="ru-RU"/>
              </w:rPr>
              <w:t>28.10</w:t>
            </w: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850" w:type="dxa"/>
          </w:tcPr>
          <w:p w:rsidR="004340D5" w:rsidRPr="00221303" w:rsidRDefault="004340D5" w:rsidP="00107389">
            <w:pPr>
              <w:spacing w:after="0" w:line="240" w:lineRule="auto"/>
              <w:rPr>
                <w:rFonts w:ascii="Times New Roman" w:hAnsi="Times New Roman"/>
                <w:sz w:val="20"/>
                <w:szCs w:val="20"/>
                <w:lang w:eastAsia="ru-RU"/>
              </w:rPr>
            </w:pP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850" w:type="dxa"/>
          </w:tcPr>
          <w:p w:rsidR="004340D5" w:rsidRPr="00221303" w:rsidRDefault="004340D5" w:rsidP="00107389">
            <w:pPr>
              <w:spacing w:after="0" w:line="240" w:lineRule="auto"/>
              <w:rPr>
                <w:rFonts w:ascii="Times New Roman" w:hAnsi="Times New Roman"/>
                <w:sz w:val="20"/>
                <w:szCs w:val="20"/>
                <w:lang w:eastAsia="ru-RU"/>
              </w:rPr>
            </w:pPr>
          </w:p>
        </w:tc>
        <w:tc>
          <w:tcPr>
            <w:tcW w:w="851" w:type="dxa"/>
          </w:tcPr>
          <w:p w:rsidR="004340D5" w:rsidRPr="00221303" w:rsidRDefault="004340D5" w:rsidP="00107389">
            <w:pPr>
              <w:spacing w:after="0" w:line="240" w:lineRule="auto"/>
              <w:rPr>
                <w:rFonts w:ascii="Times New Roman" w:hAnsi="Times New Roman"/>
                <w:sz w:val="20"/>
                <w:szCs w:val="20"/>
                <w:lang w:eastAsia="ru-RU"/>
              </w:rPr>
            </w:pPr>
          </w:p>
        </w:tc>
        <w:tc>
          <w:tcPr>
            <w:tcW w:w="1134" w:type="dxa"/>
          </w:tcPr>
          <w:p w:rsidR="004340D5" w:rsidRPr="00221303" w:rsidRDefault="004340D5" w:rsidP="00107389">
            <w:pPr>
              <w:spacing w:after="0" w:line="240" w:lineRule="auto"/>
              <w:rPr>
                <w:rFonts w:ascii="Times New Roman" w:hAnsi="Times New Roman"/>
                <w:sz w:val="20"/>
                <w:szCs w:val="20"/>
                <w:lang w:eastAsia="ru-RU"/>
              </w:rPr>
            </w:pPr>
          </w:p>
        </w:tc>
      </w:tr>
    </w:tbl>
    <w:p w:rsidR="004340D5" w:rsidRPr="00221303" w:rsidRDefault="004340D5" w:rsidP="00C23103">
      <w:pPr>
        <w:jc w:val="center"/>
        <w:rPr>
          <w:rFonts w:ascii="Times New Roman" w:hAnsi="Times New Roman"/>
          <w:sz w:val="20"/>
          <w:szCs w:val="20"/>
        </w:rPr>
      </w:pPr>
    </w:p>
    <w:p w:rsidR="004340D5" w:rsidRPr="00221303" w:rsidRDefault="004340D5" w:rsidP="00203021">
      <w:pPr>
        <w:spacing w:after="0" w:line="240" w:lineRule="auto"/>
        <w:rPr>
          <w:rFonts w:ascii="Times New Roman" w:hAnsi="Times New Roman"/>
          <w:b/>
          <w:color w:val="FF0000"/>
          <w:sz w:val="20"/>
          <w:szCs w:val="20"/>
          <w:lang w:eastAsia="ru-RU"/>
        </w:rPr>
        <w:sectPr w:rsidR="004340D5" w:rsidRPr="00221303" w:rsidSect="003C7D53">
          <w:pgSz w:w="16838" w:h="11906" w:orient="landscape"/>
          <w:pgMar w:top="850" w:right="998" w:bottom="142" w:left="850" w:header="708" w:footer="708" w:gutter="0"/>
          <w:cols w:space="708"/>
          <w:docGrid w:linePitch="360"/>
        </w:sectPr>
      </w:pPr>
    </w:p>
    <w:p w:rsidR="004340D5" w:rsidRPr="00B62A06" w:rsidRDefault="004340D5" w:rsidP="00DD629B">
      <w:pPr>
        <w:spacing w:after="0" w:line="240" w:lineRule="auto"/>
        <w:rPr>
          <w:rFonts w:ascii="Times New Roman" w:hAnsi="Times New Roman"/>
          <w:szCs w:val="20"/>
        </w:rPr>
      </w:pPr>
    </w:p>
    <w:p w:rsidR="004340D5" w:rsidRPr="00FA39D2" w:rsidRDefault="004340D5" w:rsidP="00466446">
      <w:pPr>
        <w:spacing w:after="0" w:line="240" w:lineRule="auto"/>
        <w:jc w:val="center"/>
        <w:rPr>
          <w:rFonts w:ascii="Times New Roman" w:hAnsi="Times New Roman"/>
          <w:b/>
          <w:sz w:val="28"/>
          <w:szCs w:val="28"/>
        </w:rPr>
      </w:pPr>
      <w:r w:rsidRPr="00FA39D2">
        <w:rPr>
          <w:rFonts w:ascii="Times New Roman" w:hAnsi="Times New Roman"/>
          <w:b/>
          <w:sz w:val="28"/>
          <w:szCs w:val="28"/>
        </w:rPr>
        <w:t xml:space="preserve">Графік </w:t>
      </w:r>
    </w:p>
    <w:p w:rsidR="004340D5" w:rsidRPr="00FA39D2" w:rsidRDefault="004340D5" w:rsidP="00466446">
      <w:pPr>
        <w:spacing w:after="0" w:line="240" w:lineRule="auto"/>
        <w:jc w:val="center"/>
        <w:rPr>
          <w:rFonts w:ascii="Times New Roman" w:hAnsi="Times New Roman"/>
          <w:b/>
          <w:sz w:val="28"/>
          <w:szCs w:val="28"/>
          <w:lang w:eastAsia="ru-RU"/>
        </w:rPr>
      </w:pPr>
      <w:r w:rsidRPr="00FA39D2">
        <w:rPr>
          <w:rFonts w:ascii="Times New Roman" w:hAnsi="Times New Roman"/>
          <w:b/>
          <w:sz w:val="28"/>
          <w:szCs w:val="28"/>
        </w:rPr>
        <w:t xml:space="preserve">проведення та тематика  засідань </w:t>
      </w:r>
      <w:r w:rsidRPr="00FA39D2">
        <w:rPr>
          <w:rFonts w:ascii="Times New Roman" w:hAnsi="Times New Roman"/>
          <w:b/>
          <w:sz w:val="28"/>
          <w:szCs w:val="28"/>
          <w:lang w:eastAsia="ru-RU"/>
        </w:rPr>
        <w:t xml:space="preserve"> методичних  формувань </w:t>
      </w:r>
    </w:p>
    <w:p w:rsidR="004340D5" w:rsidRPr="0087095E" w:rsidRDefault="004340D5" w:rsidP="0087095E">
      <w:pPr>
        <w:spacing w:after="0" w:line="240" w:lineRule="auto"/>
        <w:jc w:val="center"/>
        <w:rPr>
          <w:rFonts w:ascii="Times New Roman" w:hAnsi="Times New Roman"/>
          <w:b/>
          <w:sz w:val="28"/>
          <w:szCs w:val="28"/>
        </w:rPr>
      </w:pPr>
      <w:r w:rsidRPr="00FA39D2">
        <w:rPr>
          <w:rFonts w:ascii="Times New Roman" w:hAnsi="Times New Roman"/>
          <w:b/>
          <w:sz w:val="28"/>
          <w:szCs w:val="28"/>
          <w:lang w:eastAsia="ru-RU"/>
        </w:rPr>
        <w:t xml:space="preserve">  учителів   природничих дисциплін</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2"/>
        <w:gridCol w:w="4395"/>
        <w:gridCol w:w="1275"/>
        <w:gridCol w:w="851"/>
        <w:gridCol w:w="850"/>
        <w:gridCol w:w="709"/>
        <w:gridCol w:w="851"/>
        <w:gridCol w:w="567"/>
        <w:gridCol w:w="141"/>
        <w:gridCol w:w="567"/>
        <w:gridCol w:w="568"/>
      </w:tblGrid>
      <w:tr w:rsidR="004340D5" w:rsidRPr="00221303" w:rsidTr="0087095E">
        <w:trPr>
          <w:trHeight w:val="71"/>
        </w:trPr>
        <w:tc>
          <w:tcPr>
            <w:tcW w:w="2127"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6237"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6379" w:type="dxa"/>
            <w:gridSpan w:val="9"/>
          </w:tcPr>
          <w:p w:rsidR="004340D5" w:rsidRPr="00221303" w:rsidRDefault="004340D5" w:rsidP="00466446">
            <w:pPr>
              <w:spacing w:after="0" w:line="240" w:lineRule="auto"/>
              <w:jc w:val="center"/>
              <w:rPr>
                <w:rFonts w:ascii="Times New Roman" w:hAnsi="Times New Roman"/>
                <w:sz w:val="20"/>
                <w:szCs w:val="20"/>
                <w:lang w:eastAsia="ru-RU"/>
              </w:rPr>
            </w:pPr>
            <w:r w:rsidRPr="00221303">
              <w:rPr>
                <w:rFonts w:ascii="Times New Roman" w:hAnsi="Times New Roman"/>
                <w:sz w:val="20"/>
                <w:szCs w:val="20"/>
                <w:lang w:eastAsia="ru-RU"/>
              </w:rPr>
              <w:t>Місяці, тижні, місце проведення</w:t>
            </w:r>
          </w:p>
        </w:tc>
      </w:tr>
      <w:tr w:rsidR="004340D5" w:rsidRPr="00221303" w:rsidTr="0087095E">
        <w:trPr>
          <w:trHeight w:val="71"/>
        </w:trPr>
        <w:tc>
          <w:tcPr>
            <w:tcW w:w="2127"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6237"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1275" w:type="dxa"/>
          </w:tcPr>
          <w:p w:rsidR="004340D5" w:rsidRPr="00221303" w:rsidRDefault="004340D5" w:rsidP="004664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09</w:t>
            </w:r>
          </w:p>
        </w:tc>
        <w:tc>
          <w:tcPr>
            <w:tcW w:w="851" w:type="dxa"/>
          </w:tcPr>
          <w:p w:rsidR="004340D5" w:rsidRPr="00221303" w:rsidRDefault="004340D5" w:rsidP="004664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10</w:t>
            </w:r>
          </w:p>
        </w:tc>
        <w:tc>
          <w:tcPr>
            <w:tcW w:w="850" w:type="dxa"/>
          </w:tcPr>
          <w:p w:rsidR="004340D5" w:rsidRPr="00221303" w:rsidRDefault="004340D5" w:rsidP="004664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11</w:t>
            </w:r>
          </w:p>
        </w:tc>
        <w:tc>
          <w:tcPr>
            <w:tcW w:w="709" w:type="dxa"/>
          </w:tcPr>
          <w:p w:rsidR="004340D5" w:rsidRPr="00221303" w:rsidRDefault="004340D5" w:rsidP="004664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12</w:t>
            </w:r>
          </w:p>
        </w:tc>
        <w:tc>
          <w:tcPr>
            <w:tcW w:w="851" w:type="dxa"/>
          </w:tcPr>
          <w:p w:rsidR="004340D5" w:rsidRPr="00221303" w:rsidRDefault="004340D5" w:rsidP="004664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01</w:t>
            </w: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02</w:t>
            </w:r>
          </w:p>
        </w:tc>
        <w:tc>
          <w:tcPr>
            <w:tcW w:w="567" w:type="dxa"/>
          </w:tcPr>
          <w:p w:rsidR="004340D5" w:rsidRPr="00221303" w:rsidRDefault="004340D5" w:rsidP="004664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03</w:t>
            </w:r>
          </w:p>
        </w:tc>
        <w:tc>
          <w:tcPr>
            <w:tcW w:w="568" w:type="dxa"/>
          </w:tcPr>
          <w:p w:rsidR="004340D5" w:rsidRPr="00221303" w:rsidRDefault="004340D5" w:rsidP="004664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04</w:t>
            </w:r>
          </w:p>
        </w:tc>
      </w:tr>
      <w:tr w:rsidR="004340D5" w:rsidRPr="00221303" w:rsidTr="003F27BD">
        <w:trPr>
          <w:trHeight w:val="71"/>
        </w:trPr>
        <w:tc>
          <w:tcPr>
            <w:tcW w:w="14743" w:type="dxa"/>
            <w:gridSpan w:val="12"/>
          </w:tcPr>
          <w:p w:rsidR="004340D5" w:rsidRDefault="004340D5" w:rsidP="00107389">
            <w:pPr>
              <w:spacing w:after="0" w:line="240" w:lineRule="auto"/>
              <w:rPr>
                <w:rFonts w:ascii="Times New Roman" w:hAnsi="Times New Roman"/>
                <w:b/>
                <w:sz w:val="24"/>
                <w:szCs w:val="24"/>
                <w:lang w:eastAsia="ru-RU"/>
              </w:rPr>
            </w:pPr>
            <w:r w:rsidRPr="000E19A6">
              <w:rPr>
                <w:rFonts w:ascii="Times New Roman" w:hAnsi="Times New Roman"/>
                <w:b/>
                <w:sz w:val="24"/>
                <w:szCs w:val="24"/>
                <w:lang w:eastAsia="ru-RU"/>
              </w:rPr>
              <w:t xml:space="preserve">Районне методичне об'єднання учителів   хімії та біології  </w:t>
            </w:r>
          </w:p>
          <w:p w:rsidR="004340D5" w:rsidRPr="000E19A6" w:rsidRDefault="004340D5" w:rsidP="00107389">
            <w:pPr>
              <w:spacing w:after="0" w:line="240" w:lineRule="auto"/>
              <w:rPr>
                <w:rFonts w:ascii="Times New Roman" w:hAnsi="Times New Roman"/>
                <w:b/>
                <w:sz w:val="20"/>
                <w:szCs w:val="20"/>
                <w:lang w:eastAsia="ru-RU"/>
              </w:rPr>
            </w:pPr>
            <w:r>
              <w:rPr>
                <w:rFonts w:ascii="Times New Roman" w:hAnsi="Times New Roman"/>
                <w:b/>
                <w:sz w:val="24"/>
                <w:lang w:eastAsia="ru-RU"/>
              </w:rPr>
              <w:t>Керівник</w:t>
            </w:r>
            <w:r w:rsidRPr="000E19A6">
              <w:rPr>
                <w:rFonts w:ascii="Times New Roman" w:hAnsi="Times New Roman"/>
                <w:b/>
                <w:sz w:val="24"/>
                <w:szCs w:val="24"/>
                <w:lang w:eastAsia="ru-RU"/>
              </w:rPr>
              <w:t xml:space="preserve"> Грумент Т.В.,вчитель хімії та біології  Немішаївської ЗОШ І-ІІІ  ступенів № 1, вчитель - методист</w:t>
            </w:r>
          </w:p>
        </w:tc>
      </w:tr>
      <w:tr w:rsidR="004340D5" w:rsidRPr="00221303" w:rsidTr="006F45B4">
        <w:trPr>
          <w:trHeight w:val="71"/>
        </w:trPr>
        <w:tc>
          <w:tcPr>
            <w:tcW w:w="8364" w:type="dxa"/>
            <w:gridSpan w:val="3"/>
          </w:tcPr>
          <w:p w:rsidR="004340D5" w:rsidRPr="00EA474C" w:rsidRDefault="004340D5" w:rsidP="0087095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7095E">
              <w:rPr>
                <w:rFonts w:ascii="Times New Roman" w:hAnsi="Times New Roman"/>
                <w:sz w:val="24"/>
                <w:szCs w:val="20"/>
                <w:lang w:eastAsia="ru-RU"/>
              </w:rPr>
              <w:t>Інструктивно-методична нарада учителів природничих дисциплін  щодо організації освітнього процесу на уроках фізики , математики інформатики</w:t>
            </w:r>
          </w:p>
        </w:tc>
        <w:tc>
          <w:tcPr>
            <w:tcW w:w="1275" w:type="dxa"/>
          </w:tcPr>
          <w:p w:rsidR="004340D5" w:rsidRPr="00EA474C"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12.09</w:t>
            </w:r>
            <w:r w:rsidRPr="00221303">
              <w:rPr>
                <w:rFonts w:ascii="Times New Roman" w:hAnsi="Times New Roman"/>
                <w:sz w:val="20"/>
                <w:szCs w:val="20"/>
              </w:rPr>
              <w:t xml:space="preserve"> Немішаївський НВК</w:t>
            </w:r>
          </w:p>
        </w:tc>
        <w:tc>
          <w:tcPr>
            <w:tcW w:w="851" w:type="dxa"/>
          </w:tcPr>
          <w:p w:rsidR="004340D5" w:rsidRPr="00EA474C" w:rsidRDefault="004340D5" w:rsidP="003F27BD">
            <w:pPr>
              <w:spacing w:after="0" w:line="240" w:lineRule="auto"/>
              <w:jc w:val="both"/>
              <w:rPr>
                <w:rFonts w:ascii="Times New Roman" w:hAnsi="Times New Roman"/>
                <w:sz w:val="24"/>
                <w:szCs w:val="24"/>
                <w:lang w:eastAsia="ru-RU"/>
              </w:rPr>
            </w:pPr>
          </w:p>
        </w:tc>
        <w:tc>
          <w:tcPr>
            <w:tcW w:w="850"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709"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851"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567" w:type="dxa"/>
          </w:tcPr>
          <w:p w:rsidR="004340D5" w:rsidRPr="00221303" w:rsidRDefault="004340D5" w:rsidP="00466446">
            <w:pPr>
              <w:spacing w:after="0" w:line="240" w:lineRule="auto"/>
              <w:rPr>
                <w:rFonts w:ascii="Times New Roman" w:hAnsi="Times New Roman"/>
                <w:sz w:val="20"/>
                <w:szCs w:val="20"/>
                <w:lang w:eastAsia="ru-RU"/>
              </w:rPr>
            </w:pP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r w:rsidR="004340D5" w:rsidRPr="00221303" w:rsidTr="006F45B4">
        <w:trPr>
          <w:trHeight w:val="1092"/>
        </w:trPr>
        <w:tc>
          <w:tcPr>
            <w:tcW w:w="3969" w:type="dxa"/>
            <w:gridSpan w:val="2"/>
          </w:tcPr>
          <w:p w:rsidR="004340D5" w:rsidRPr="0087095E" w:rsidRDefault="004340D5" w:rsidP="0087095E">
            <w:pPr>
              <w:spacing w:after="0" w:line="240" w:lineRule="auto"/>
              <w:contextualSpacing/>
              <w:rPr>
                <w:rFonts w:ascii="Times New Roman" w:hAnsi="Times New Roman"/>
                <w:sz w:val="24"/>
                <w:szCs w:val="24"/>
              </w:rPr>
            </w:pPr>
            <w:r>
              <w:rPr>
                <w:rFonts w:ascii="Times New Roman" w:hAnsi="Times New Roman"/>
                <w:sz w:val="24"/>
                <w:szCs w:val="24"/>
              </w:rPr>
              <w:t xml:space="preserve">Ворк –шоп  </w:t>
            </w:r>
            <w:r w:rsidRPr="00EA474C">
              <w:rPr>
                <w:rFonts w:ascii="Times New Roman" w:hAnsi="Times New Roman"/>
                <w:sz w:val="24"/>
                <w:szCs w:val="24"/>
              </w:rPr>
              <w:t xml:space="preserve"> для вчителів хімії Грумент Т.В., вчитель-методист Немішаївської  ЗОШ І-ІІІ ступенів №1</w:t>
            </w:r>
          </w:p>
        </w:tc>
        <w:tc>
          <w:tcPr>
            <w:tcW w:w="4395" w:type="dxa"/>
          </w:tcPr>
          <w:p w:rsidR="004340D5" w:rsidRPr="00EA474C" w:rsidRDefault="004340D5" w:rsidP="0087095E">
            <w:pPr>
              <w:spacing w:after="0" w:line="240" w:lineRule="auto"/>
              <w:rPr>
                <w:rFonts w:ascii="Times New Roman" w:hAnsi="Times New Roman"/>
                <w:sz w:val="24"/>
                <w:szCs w:val="24"/>
                <w:lang w:eastAsia="ru-RU"/>
              </w:rPr>
            </w:pPr>
            <w:r>
              <w:rPr>
                <w:rFonts w:ascii="Times New Roman" w:hAnsi="Times New Roman"/>
                <w:sz w:val="24"/>
                <w:szCs w:val="24"/>
              </w:rPr>
              <w:t xml:space="preserve">  Основні ідеї та реалізація навчальних програм з хімії в закладах загальної середньої освіти  </w:t>
            </w:r>
          </w:p>
        </w:tc>
        <w:tc>
          <w:tcPr>
            <w:tcW w:w="1275" w:type="dxa"/>
          </w:tcPr>
          <w:p w:rsidR="004340D5" w:rsidRPr="00521F89" w:rsidRDefault="004340D5" w:rsidP="003F27BD">
            <w:pPr>
              <w:spacing w:after="0" w:line="240" w:lineRule="auto"/>
              <w:rPr>
                <w:rFonts w:ascii="Times New Roman" w:hAnsi="Times New Roman"/>
                <w:sz w:val="24"/>
                <w:szCs w:val="24"/>
                <w:lang w:eastAsia="ru-RU"/>
              </w:rPr>
            </w:pPr>
            <w:r>
              <w:rPr>
                <w:rFonts w:ascii="Times New Roman" w:hAnsi="Times New Roman"/>
                <w:sz w:val="24"/>
                <w:szCs w:val="24"/>
                <w:lang w:eastAsia="ru-RU"/>
              </w:rPr>
              <w:t>12.09</w:t>
            </w:r>
            <w:r w:rsidRPr="00221303">
              <w:rPr>
                <w:rFonts w:ascii="Times New Roman" w:hAnsi="Times New Roman"/>
                <w:sz w:val="20"/>
                <w:szCs w:val="20"/>
              </w:rPr>
              <w:t xml:space="preserve"> Немішаївський НВК</w:t>
            </w:r>
          </w:p>
        </w:tc>
        <w:tc>
          <w:tcPr>
            <w:tcW w:w="851" w:type="dxa"/>
          </w:tcPr>
          <w:p w:rsidR="004340D5" w:rsidRPr="00521F89" w:rsidRDefault="004340D5" w:rsidP="003F27BD">
            <w:pPr>
              <w:spacing w:line="240" w:lineRule="auto"/>
              <w:ind w:left="360"/>
              <w:contextualSpacing/>
              <w:rPr>
                <w:rFonts w:ascii="Times New Roman" w:hAnsi="Times New Roman"/>
                <w:i/>
                <w:sz w:val="24"/>
                <w:szCs w:val="24"/>
              </w:rPr>
            </w:pPr>
            <w:r>
              <w:rPr>
                <w:rFonts w:ascii="Times New Roman" w:hAnsi="Times New Roman"/>
                <w:sz w:val="24"/>
                <w:szCs w:val="24"/>
              </w:rPr>
              <w:t xml:space="preserve"> </w:t>
            </w:r>
          </w:p>
        </w:tc>
        <w:tc>
          <w:tcPr>
            <w:tcW w:w="850" w:type="dxa"/>
          </w:tcPr>
          <w:p w:rsidR="004340D5" w:rsidRDefault="004340D5" w:rsidP="00E45F25">
            <w:pPr>
              <w:spacing w:after="0" w:line="240" w:lineRule="auto"/>
              <w:ind w:left="34"/>
              <w:jc w:val="both"/>
              <w:rPr>
                <w:rFonts w:ascii="Times New Roman" w:hAnsi="Times New Roman"/>
                <w:sz w:val="20"/>
                <w:szCs w:val="20"/>
              </w:rPr>
            </w:pPr>
            <w:r>
              <w:rPr>
                <w:rFonts w:ascii="Times New Roman" w:hAnsi="Times New Roman"/>
                <w:sz w:val="20"/>
                <w:szCs w:val="20"/>
                <w:lang w:eastAsia="ru-RU"/>
              </w:rPr>
              <w:t xml:space="preserve">  </w:t>
            </w:r>
            <w:r w:rsidRPr="00221303">
              <w:rPr>
                <w:rFonts w:ascii="Times New Roman" w:hAnsi="Times New Roman"/>
                <w:sz w:val="20"/>
                <w:szCs w:val="20"/>
                <w:lang w:eastAsia="ru-RU"/>
              </w:rPr>
              <w:t xml:space="preserve"> </w:t>
            </w:r>
            <w:r>
              <w:rPr>
                <w:rFonts w:ascii="Times New Roman" w:hAnsi="Times New Roman"/>
                <w:sz w:val="20"/>
                <w:szCs w:val="20"/>
                <w:lang w:eastAsia="ru-RU"/>
              </w:rPr>
              <w:t xml:space="preserve"> </w:t>
            </w:r>
            <w:r>
              <w:rPr>
                <w:rFonts w:ascii="Times New Roman" w:hAnsi="Times New Roman"/>
                <w:sz w:val="20"/>
                <w:szCs w:val="20"/>
              </w:rPr>
              <w:t>21.11</w:t>
            </w:r>
          </w:p>
          <w:p w:rsidR="004340D5" w:rsidRPr="00221303" w:rsidRDefault="004340D5" w:rsidP="00E45F25">
            <w:pPr>
              <w:spacing w:after="0" w:line="240" w:lineRule="auto"/>
              <w:rPr>
                <w:rFonts w:ascii="Times New Roman" w:hAnsi="Times New Roman"/>
                <w:sz w:val="20"/>
                <w:szCs w:val="20"/>
                <w:lang w:eastAsia="ru-RU"/>
              </w:rPr>
            </w:pPr>
            <w:r>
              <w:rPr>
                <w:rFonts w:ascii="Times New Roman" w:hAnsi="Times New Roman"/>
                <w:sz w:val="20"/>
                <w:szCs w:val="20"/>
              </w:rPr>
              <w:t>Клавдіївська ЗОШ</w:t>
            </w:r>
          </w:p>
        </w:tc>
        <w:tc>
          <w:tcPr>
            <w:tcW w:w="709" w:type="dxa"/>
          </w:tcPr>
          <w:p w:rsidR="004340D5" w:rsidRPr="00221303" w:rsidRDefault="004340D5" w:rsidP="0046644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c>
          <w:tcPr>
            <w:tcW w:w="851" w:type="dxa"/>
          </w:tcPr>
          <w:p w:rsidR="004340D5" w:rsidRPr="00221303" w:rsidRDefault="004340D5" w:rsidP="00466446">
            <w:pPr>
              <w:spacing w:after="0" w:line="240" w:lineRule="auto"/>
              <w:rPr>
                <w:rFonts w:ascii="Times New Roman" w:hAnsi="Times New Roman"/>
                <w:sz w:val="20"/>
                <w:szCs w:val="20"/>
                <w:lang w:eastAsia="ru-RU"/>
              </w:rPr>
            </w:pPr>
          </w:p>
        </w:tc>
        <w:tc>
          <w:tcPr>
            <w:tcW w:w="567" w:type="dxa"/>
          </w:tcPr>
          <w:p w:rsidR="004340D5" w:rsidRPr="00221303" w:rsidRDefault="004340D5" w:rsidP="004664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 xml:space="preserve"> </w:t>
            </w: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r w:rsidR="004340D5" w:rsidRPr="00221303" w:rsidTr="006F45B4">
        <w:trPr>
          <w:trHeight w:val="71"/>
        </w:trPr>
        <w:tc>
          <w:tcPr>
            <w:tcW w:w="3969" w:type="dxa"/>
            <w:gridSpan w:val="2"/>
          </w:tcPr>
          <w:p w:rsidR="004340D5" w:rsidRPr="00EA474C" w:rsidRDefault="004340D5" w:rsidP="008709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Семінар практикум учителів  біології </w:t>
            </w:r>
            <w:r w:rsidRPr="00EA474C">
              <w:rPr>
                <w:rFonts w:ascii="Times New Roman" w:hAnsi="Times New Roman"/>
                <w:sz w:val="24"/>
                <w:szCs w:val="24"/>
              </w:rPr>
              <w:t>Вигівська Г.П., вчитель</w:t>
            </w:r>
            <w:r>
              <w:rPr>
                <w:rFonts w:ascii="Times New Roman" w:hAnsi="Times New Roman"/>
                <w:sz w:val="24"/>
                <w:szCs w:val="24"/>
              </w:rPr>
              <w:t xml:space="preserve"> біології  </w:t>
            </w:r>
            <w:r w:rsidRPr="00EA474C">
              <w:rPr>
                <w:rFonts w:ascii="Times New Roman" w:hAnsi="Times New Roman"/>
                <w:sz w:val="24"/>
                <w:szCs w:val="24"/>
              </w:rPr>
              <w:t>Немішаївського НВК</w:t>
            </w:r>
            <w:r w:rsidRPr="00EA474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A474C">
              <w:rPr>
                <w:rFonts w:ascii="Times New Roman" w:hAnsi="Times New Roman"/>
                <w:sz w:val="24"/>
                <w:szCs w:val="24"/>
                <w:lang w:eastAsia="ru-RU"/>
              </w:rPr>
              <w:t>вчитель - методист</w:t>
            </w:r>
          </w:p>
        </w:tc>
        <w:tc>
          <w:tcPr>
            <w:tcW w:w="4395" w:type="dxa"/>
          </w:tcPr>
          <w:p w:rsidR="004340D5" w:rsidRPr="00EA474C" w:rsidRDefault="004340D5" w:rsidP="00167705">
            <w:pPr>
              <w:spacing w:after="0" w:line="240" w:lineRule="auto"/>
              <w:rPr>
                <w:rFonts w:ascii="Times New Roman" w:hAnsi="Times New Roman"/>
                <w:sz w:val="24"/>
                <w:szCs w:val="24"/>
                <w:lang w:eastAsia="ru-RU"/>
              </w:rPr>
            </w:pPr>
            <w:r>
              <w:rPr>
                <w:rFonts w:ascii="Times New Roman" w:hAnsi="Times New Roman"/>
                <w:sz w:val="24"/>
                <w:szCs w:val="24"/>
                <w:lang w:eastAsia="ru-RU"/>
              </w:rPr>
              <w:t>Освітній потенціал біологічної освіти у процесі формування ключових компетентностей школярів</w:t>
            </w:r>
          </w:p>
        </w:tc>
        <w:tc>
          <w:tcPr>
            <w:tcW w:w="1275" w:type="dxa"/>
          </w:tcPr>
          <w:p w:rsidR="004340D5" w:rsidRPr="00521F89" w:rsidRDefault="004340D5" w:rsidP="003F27BD">
            <w:pPr>
              <w:spacing w:after="0" w:line="240" w:lineRule="auto"/>
              <w:rPr>
                <w:rFonts w:ascii="Times New Roman" w:hAnsi="Times New Roman"/>
                <w:sz w:val="24"/>
                <w:szCs w:val="24"/>
                <w:lang w:eastAsia="ru-RU"/>
              </w:rPr>
            </w:pPr>
          </w:p>
        </w:tc>
        <w:tc>
          <w:tcPr>
            <w:tcW w:w="851" w:type="dxa"/>
          </w:tcPr>
          <w:p w:rsidR="004340D5" w:rsidRDefault="004340D5" w:rsidP="003F27BD">
            <w:pPr>
              <w:spacing w:line="240" w:lineRule="auto"/>
              <w:ind w:left="360"/>
              <w:contextualSpacing/>
              <w:rPr>
                <w:rFonts w:ascii="Times New Roman" w:hAnsi="Times New Roman"/>
                <w:sz w:val="24"/>
                <w:szCs w:val="24"/>
              </w:rPr>
            </w:pPr>
          </w:p>
        </w:tc>
        <w:tc>
          <w:tcPr>
            <w:tcW w:w="850" w:type="dxa"/>
          </w:tcPr>
          <w:p w:rsidR="004340D5" w:rsidRDefault="004340D5" w:rsidP="000E19A6">
            <w:pPr>
              <w:spacing w:after="0" w:line="240" w:lineRule="auto"/>
              <w:rPr>
                <w:rFonts w:ascii="Times New Roman" w:hAnsi="Times New Roman"/>
                <w:sz w:val="20"/>
                <w:szCs w:val="20"/>
                <w:lang w:eastAsia="ru-RU"/>
              </w:rPr>
            </w:pPr>
          </w:p>
        </w:tc>
        <w:tc>
          <w:tcPr>
            <w:tcW w:w="709" w:type="dxa"/>
          </w:tcPr>
          <w:p w:rsidR="004340D5" w:rsidRDefault="004340D5" w:rsidP="00466446">
            <w:pPr>
              <w:spacing w:after="0" w:line="240" w:lineRule="auto"/>
              <w:rPr>
                <w:rFonts w:ascii="Times New Roman" w:hAnsi="Times New Roman"/>
                <w:sz w:val="20"/>
                <w:szCs w:val="20"/>
                <w:lang w:eastAsia="ru-RU"/>
              </w:rPr>
            </w:pPr>
          </w:p>
        </w:tc>
        <w:tc>
          <w:tcPr>
            <w:tcW w:w="851" w:type="dxa"/>
          </w:tcPr>
          <w:p w:rsidR="004340D5" w:rsidRPr="00221303" w:rsidRDefault="004340D5" w:rsidP="00466446">
            <w:pPr>
              <w:spacing w:after="0" w:line="240" w:lineRule="auto"/>
              <w:rPr>
                <w:rFonts w:ascii="Times New Roman" w:hAnsi="Times New Roman"/>
                <w:sz w:val="20"/>
                <w:szCs w:val="20"/>
                <w:lang w:eastAsia="ru-RU"/>
              </w:rPr>
            </w:pPr>
          </w:p>
        </w:tc>
        <w:tc>
          <w:tcPr>
            <w:tcW w:w="567" w:type="dxa"/>
          </w:tcPr>
          <w:p w:rsidR="004340D5" w:rsidRPr="00221303" w:rsidRDefault="004340D5" w:rsidP="00466446">
            <w:pPr>
              <w:spacing w:after="0" w:line="240" w:lineRule="auto"/>
              <w:rPr>
                <w:rFonts w:ascii="Times New Roman" w:hAnsi="Times New Roman"/>
                <w:sz w:val="20"/>
                <w:szCs w:val="20"/>
                <w:lang w:eastAsia="ru-RU"/>
              </w:rPr>
            </w:pP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r>
              <w:rPr>
                <w:rFonts w:ascii="Times New Roman" w:hAnsi="Times New Roman"/>
                <w:sz w:val="20"/>
                <w:szCs w:val="20"/>
                <w:lang w:eastAsia="ru-RU"/>
              </w:rPr>
              <w:t>26.03 Майданівська ЗОШ</w:t>
            </w: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r w:rsidR="004340D5" w:rsidRPr="00221303" w:rsidTr="006F45B4">
        <w:trPr>
          <w:trHeight w:val="71"/>
        </w:trPr>
        <w:tc>
          <w:tcPr>
            <w:tcW w:w="3969" w:type="dxa"/>
            <w:gridSpan w:val="2"/>
          </w:tcPr>
          <w:p w:rsidR="004340D5" w:rsidRPr="000E19A6" w:rsidRDefault="004340D5" w:rsidP="0087095E">
            <w:pPr>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 Майстер клас </w:t>
            </w:r>
            <w:r>
              <w:rPr>
                <w:rFonts w:ascii="Times New Roman" w:hAnsi="Times New Roman"/>
                <w:lang w:eastAsia="ru-RU"/>
              </w:rPr>
              <w:t xml:space="preserve">Помін О.О.,  </w:t>
            </w:r>
            <w:r w:rsidRPr="0060665E">
              <w:rPr>
                <w:rFonts w:ascii="Times New Roman" w:hAnsi="Times New Roman"/>
                <w:lang w:eastAsia="ru-RU"/>
              </w:rPr>
              <w:t xml:space="preserve"> вчитель </w:t>
            </w:r>
            <w:r>
              <w:rPr>
                <w:rFonts w:ascii="Times New Roman" w:hAnsi="Times New Roman"/>
                <w:lang w:eastAsia="ru-RU"/>
              </w:rPr>
              <w:t xml:space="preserve">хімії </w:t>
            </w:r>
            <w:r w:rsidRPr="0060665E">
              <w:rPr>
                <w:rFonts w:ascii="Times New Roman" w:hAnsi="Times New Roman"/>
                <w:lang w:eastAsia="ru-RU"/>
              </w:rPr>
              <w:t xml:space="preserve">  Клавдіївськ</w:t>
            </w:r>
            <w:r>
              <w:rPr>
                <w:rFonts w:ascii="Times New Roman" w:hAnsi="Times New Roman"/>
                <w:lang w:eastAsia="ru-RU"/>
              </w:rPr>
              <w:t xml:space="preserve">ої </w:t>
            </w:r>
            <w:r w:rsidRPr="0060665E">
              <w:rPr>
                <w:rFonts w:ascii="Times New Roman" w:hAnsi="Times New Roman"/>
                <w:lang w:eastAsia="ru-RU"/>
              </w:rPr>
              <w:t xml:space="preserve">  ЗОШ І-ІІІ  </w:t>
            </w:r>
            <w:r w:rsidRPr="0060665E">
              <w:rPr>
                <w:rFonts w:ascii="Times New Roman" w:hAnsi="Times New Roman"/>
                <w:sz w:val="24"/>
                <w:szCs w:val="24"/>
                <w:lang w:eastAsia="ru-RU"/>
              </w:rPr>
              <w:t>ступенів</w:t>
            </w:r>
            <w:r>
              <w:rPr>
                <w:rFonts w:ascii="Times New Roman" w:hAnsi="Times New Roman"/>
                <w:sz w:val="24"/>
                <w:szCs w:val="24"/>
                <w:lang w:eastAsia="ru-RU"/>
              </w:rPr>
              <w:t xml:space="preserve"> імені Олександра Рибалка</w:t>
            </w:r>
          </w:p>
        </w:tc>
        <w:tc>
          <w:tcPr>
            <w:tcW w:w="4395" w:type="dxa"/>
          </w:tcPr>
          <w:p w:rsidR="004340D5" w:rsidRPr="00EA474C" w:rsidRDefault="004340D5" w:rsidP="0087095E">
            <w:pPr>
              <w:spacing w:after="0" w:line="240" w:lineRule="auto"/>
              <w:ind w:left="34"/>
              <w:rPr>
                <w:rFonts w:ascii="Times New Roman" w:hAnsi="Times New Roman"/>
                <w:sz w:val="24"/>
                <w:szCs w:val="24"/>
                <w:lang w:eastAsia="ru-RU"/>
              </w:rPr>
            </w:pPr>
            <w:r w:rsidRPr="00521F89">
              <w:rPr>
                <w:rFonts w:ascii="Times New Roman" w:hAnsi="Times New Roman"/>
                <w:sz w:val="24"/>
                <w:szCs w:val="24"/>
              </w:rPr>
              <w:t xml:space="preserve">Реалізація наскрізних змістових ліній </w:t>
            </w:r>
            <w:r>
              <w:rPr>
                <w:rFonts w:ascii="Times New Roman" w:hAnsi="Times New Roman"/>
                <w:sz w:val="24"/>
                <w:szCs w:val="24"/>
              </w:rPr>
              <w:t xml:space="preserve">у шкільному курсі </w:t>
            </w:r>
            <w:r w:rsidRPr="00521F89">
              <w:rPr>
                <w:rFonts w:ascii="Times New Roman" w:hAnsi="Times New Roman"/>
                <w:sz w:val="24"/>
                <w:szCs w:val="24"/>
              </w:rPr>
              <w:t xml:space="preserve">хімії  </w:t>
            </w:r>
          </w:p>
        </w:tc>
        <w:tc>
          <w:tcPr>
            <w:tcW w:w="1275" w:type="dxa"/>
          </w:tcPr>
          <w:p w:rsidR="004340D5" w:rsidRPr="00521F89" w:rsidRDefault="004340D5" w:rsidP="003F27BD">
            <w:pPr>
              <w:spacing w:after="0" w:line="240" w:lineRule="auto"/>
              <w:ind w:left="34"/>
              <w:jc w:val="both"/>
              <w:rPr>
                <w:rFonts w:ascii="Times New Roman" w:hAnsi="Times New Roman"/>
                <w:sz w:val="24"/>
                <w:szCs w:val="24"/>
                <w:lang w:eastAsia="ru-RU"/>
              </w:rPr>
            </w:pPr>
          </w:p>
        </w:tc>
        <w:tc>
          <w:tcPr>
            <w:tcW w:w="851" w:type="dxa"/>
          </w:tcPr>
          <w:p w:rsidR="004340D5" w:rsidRPr="00EA474C" w:rsidRDefault="004340D5" w:rsidP="003F27BD">
            <w:pPr>
              <w:spacing w:after="0" w:line="240" w:lineRule="auto"/>
              <w:ind w:left="34"/>
              <w:jc w:val="both"/>
              <w:rPr>
                <w:rFonts w:ascii="Times New Roman" w:hAnsi="Times New Roman"/>
                <w:sz w:val="24"/>
                <w:szCs w:val="24"/>
                <w:lang w:eastAsia="ru-RU"/>
              </w:rPr>
            </w:pPr>
          </w:p>
        </w:tc>
        <w:tc>
          <w:tcPr>
            <w:tcW w:w="850" w:type="dxa"/>
          </w:tcPr>
          <w:p w:rsidR="004340D5" w:rsidRDefault="004340D5" w:rsidP="00E45F25">
            <w:pPr>
              <w:spacing w:after="0" w:line="240" w:lineRule="auto"/>
              <w:ind w:left="34"/>
              <w:jc w:val="both"/>
              <w:rPr>
                <w:rFonts w:ascii="Times New Roman" w:hAnsi="Times New Roman"/>
                <w:sz w:val="20"/>
                <w:szCs w:val="20"/>
              </w:rPr>
            </w:pPr>
            <w:r>
              <w:rPr>
                <w:rFonts w:ascii="Times New Roman" w:hAnsi="Times New Roman"/>
                <w:sz w:val="20"/>
                <w:szCs w:val="20"/>
              </w:rPr>
              <w:t>21.11</w:t>
            </w:r>
          </w:p>
          <w:p w:rsidR="004340D5" w:rsidRPr="00221303" w:rsidRDefault="004340D5" w:rsidP="00E45F25">
            <w:pPr>
              <w:spacing w:after="0" w:line="240" w:lineRule="auto"/>
              <w:ind w:left="34"/>
              <w:jc w:val="both"/>
              <w:rPr>
                <w:rFonts w:ascii="Times New Roman" w:hAnsi="Times New Roman"/>
                <w:sz w:val="20"/>
                <w:szCs w:val="20"/>
              </w:rPr>
            </w:pPr>
            <w:r>
              <w:rPr>
                <w:rFonts w:ascii="Times New Roman" w:hAnsi="Times New Roman"/>
                <w:sz w:val="20"/>
                <w:szCs w:val="20"/>
              </w:rPr>
              <w:t>Клавдіївська ЗОШ</w:t>
            </w:r>
          </w:p>
        </w:tc>
        <w:tc>
          <w:tcPr>
            <w:tcW w:w="709" w:type="dxa"/>
          </w:tcPr>
          <w:p w:rsidR="004340D5" w:rsidRPr="00221303" w:rsidRDefault="004340D5" w:rsidP="00466446">
            <w:pPr>
              <w:spacing w:after="0" w:line="240" w:lineRule="auto"/>
              <w:ind w:left="34"/>
              <w:jc w:val="both"/>
              <w:rPr>
                <w:rFonts w:ascii="Times New Roman" w:hAnsi="Times New Roman"/>
                <w:sz w:val="20"/>
                <w:szCs w:val="20"/>
              </w:rPr>
            </w:pPr>
          </w:p>
        </w:tc>
        <w:tc>
          <w:tcPr>
            <w:tcW w:w="851" w:type="dxa"/>
          </w:tcPr>
          <w:p w:rsidR="004340D5" w:rsidRPr="00221303" w:rsidRDefault="004340D5" w:rsidP="00466446">
            <w:pPr>
              <w:spacing w:after="0" w:line="240" w:lineRule="auto"/>
              <w:ind w:left="34"/>
              <w:jc w:val="both"/>
              <w:rPr>
                <w:rFonts w:ascii="Times New Roman" w:hAnsi="Times New Roman"/>
                <w:sz w:val="20"/>
                <w:szCs w:val="20"/>
                <w:lang w:eastAsia="ru-RU"/>
              </w:rPr>
            </w:pPr>
          </w:p>
        </w:tc>
        <w:tc>
          <w:tcPr>
            <w:tcW w:w="567" w:type="dxa"/>
          </w:tcPr>
          <w:p w:rsidR="004340D5" w:rsidRPr="00221303" w:rsidRDefault="004340D5" w:rsidP="00466446">
            <w:pPr>
              <w:spacing w:after="0" w:line="240" w:lineRule="auto"/>
              <w:ind w:left="34"/>
              <w:rPr>
                <w:rFonts w:ascii="Times New Roman" w:hAnsi="Times New Roman"/>
                <w:sz w:val="20"/>
                <w:szCs w:val="20"/>
                <w:lang w:eastAsia="ru-RU"/>
              </w:rPr>
            </w:pPr>
          </w:p>
        </w:tc>
        <w:tc>
          <w:tcPr>
            <w:tcW w:w="708" w:type="dxa"/>
            <w:gridSpan w:val="2"/>
          </w:tcPr>
          <w:p w:rsidR="004340D5" w:rsidRPr="00221303" w:rsidRDefault="004340D5" w:rsidP="00466446">
            <w:pPr>
              <w:spacing w:after="0" w:line="240" w:lineRule="auto"/>
              <w:ind w:left="34"/>
              <w:rPr>
                <w:rFonts w:ascii="Times New Roman" w:hAnsi="Times New Roman"/>
                <w:sz w:val="20"/>
                <w:szCs w:val="20"/>
                <w:lang w:eastAsia="ru-RU"/>
              </w:rPr>
            </w:pPr>
          </w:p>
        </w:tc>
        <w:tc>
          <w:tcPr>
            <w:tcW w:w="568" w:type="dxa"/>
          </w:tcPr>
          <w:p w:rsidR="004340D5" w:rsidRPr="00221303" w:rsidRDefault="004340D5" w:rsidP="00466446">
            <w:pPr>
              <w:spacing w:after="0" w:line="240" w:lineRule="auto"/>
              <w:ind w:left="34"/>
              <w:rPr>
                <w:rFonts w:ascii="Times New Roman" w:hAnsi="Times New Roman"/>
                <w:sz w:val="20"/>
                <w:szCs w:val="20"/>
                <w:lang w:eastAsia="ru-RU"/>
              </w:rPr>
            </w:pPr>
          </w:p>
        </w:tc>
      </w:tr>
      <w:tr w:rsidR="004340D5" w:rsidRPr="00221303" w:rsidTr="006F45B4">
        <w:trPr>
          <w:trHeight w:val="1210"/>
        </w:trPr>
        <w:tc>
          <w:tcPr>
            <w:tcW w:w="3969" w:type="dxa"/>
            <w:gridSpan w:val="2"/>
          </w:tcPr>
          <w:p w:rsidR="004340D5" w:rsidRPr="000E19A6" w:rsidRDefault="004340D5" w:rsidP="0087095E">
            <w:pPr>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 Майстер клас </w:t>
            </w:r>
            <w:r w:rsidRPr="00EA474C">
              <w:rPr>
                <w:rFonts w:ascii="Times New Roman" w:hAnsi="Times New Roman"/>
                <w:sz w:val="24"/>
                <w:szCs w:val="24"/>
              </w:rPr>
              <w:t>для вчителів біології</w:t>
            </w:r>
            <w:r>
              <w:rPr>
                <w:rFonts w:ascii="Times New Roman" w:hAnsi="Times New Roman"/>
                <w:sz w:val="24"/>
                <w:szCs w:val="24"/>
              </w:rPr>
              <w:t xml:space="preserve"> </w:t>
            </w:r>
            <w:r>
              <w:rPr>
                <w:rFonts w:ascii="Times New Roman" w:hAnsi="Times New Roman"/>
                <w:lang w:eastAsia="ru-RU"/>
              </w:rPr>
              <w:t xml:space="preserve">Гоц В.М.,   </w:t>
            </w:r>
            <w:r w:rsidRPr="0060665E">
              <w:rPr>
                <w:rFonts w:ascii="Times New Roman" w:hAnsi="Times New Roman"/>
                <w:lang w:eastAsia="ru-RU"/>
              </w:rPr>
              <w:t xml:space="preserve"> вчитель </w:t>
            </w:r>
            <w:r>
              <w:rPr>
                <w:rFonts w:ascii="Times New Roman" w:hAnsi="Times New Roman"/>
                <w:lang w:eastAsia="ru-RU"/>
              </w:rPr>
              <w:t xml:space="preserve">біології  </w:t>
            </w:r>
            <w:r w:rsidRPr="0060665E">
              <w:rPr>
                <w:rFonts w:ascii="Times New Roman" w:hAnsi="Times New Roman"/>
                <w:lang w:eastAsia="ru-RU"/>
              </w:rPr>
              <w:t xml:space="preserve">  Клавдіївськ</w:t>
            </w:r>
            <w:r>
              <w:rPr>
                <w:rFonts w:ascii="Times New Roman" w:hAnsi="Times New Roman"/>
                <w:lang w:eastAsia="ru-RU"/>
              </w:rPr>
              <w:t xml:space="preserve">ої </w:t>
            </w:r>
            <w:r w:rsidRPr="0060665E">
              <w:rPr>
                <w:rFonts w:ascii="Times New Roman" w:hAnsi="Times New Roman"/>
                <w:lang w:eastAsia="ru-RU"/>
              </w:rPr>
              <w:t xml:space="preserve">  ЗОШ І-ІІІ  </w:t>
            </w:r>
            <w:r w:rsidRPr="0060665E">
              <w:rPr>
                <w:rFonts w:ascii="Times New Roman" w:hAnsi="Times New Roman"/>
                <w:sz w:val="24"/>
                <w:szCs w:val="24"/>
                <w:lang w:eastAsia="ru-RU"/>
              </w:rPr>
              <w:t>ступенів</w:t>
            </w:r>
            <w:r>
              <w:rPr>
                <w:rFonts w:ascii="Times New Roman" w:hAnsi="Times New Roman"/>
                <w:sz w:val="24"/>
                <w:szCs w:val="24"/>
                <w:lang w:eastAsia="ru-RU"/>
              </w:rPr>
              <w:t xml:space="preserve"> імені Олександра Рибалка</w:t>
            </w:r>
          </w:p>
        </w:tc>
        <w:tc>
          <w:tcPr>
            <w:tcW w:w="4395" w:type="dxa"/>
          </w:tcPr>
          <w:p w:rsidR="004340D5" w:rsidRPr="00EA474C" w:rsidRDefault="004340D5" w:rsidP="0087095E">
            <w:pPr>
              <w:spacing w:after="0" w:line="240" w:lineRule="auto"/>
              <w:ind w:left="34"/>
              <w:rPr>
                <w:rFonts w:ascii="Times New Roman" w:hAnsi="Times New Roman"/>
                <w:sz w:val="24"/>
                <w:szCs w:val="24"/>
                <w:lang w:eastAsia="ru-RU"/>
              </w:rPr>
            </w:pPr>
            <w:r w:rsidRPr="00521F89">
              <w:rPr>
                <w:rFonts w:ascii="Times New Roman" w:hAnsi="Times New Roman"/>
                <w:sz w:val="24"/>
                <w:szCs w:val="24"/>
              </w:rPr>
              <w:t xml:space="preserve">Реалізація наскрізних змістових ліній </w:t>
            </w:r>
            <w:r>
              <w:rPr>
                <w:rFonts w:ascii="Times New Roman" w:hAnsi="Times New Roman"/>
                <w:sz w:val="24"/>
                <w:szCs w:val="24"/>
              </w:rPr>
              <w:t xml:space="preserve">у шкільному курсі біології </w:t>
            </w:r>
            <w:r w:rsidRPr="00521F89">
              <w:rPr>
                <w:rFonts w:ascii="Times New Roman" w:hAnsi="Times New Roman"/>
                <w:sz w:val="24"/>
                <w:szCs w:val="24"/>
              </w:rPr>
              <w:t xml:space="preserve">  </w:t>
            </w:r>
          </w:p>
        </w:tc>
        <w:tc>
          <w:tcPr>
            <w:tcW w:w="1275" w:type="dxa"/>
          </w:tcPr>
          <w:p w:rsidR="004340D5" w:rsidRPr="00521F89" w:rsidRDefault="004340D5" w:rsidP="003F27BD">
            <w:pPr>
              <w:spacing w:after="0" w:line="240" w:lineRule="auto"/>
              <w:ind w:left="34"/>
              <w:jc w:val="both"/>
              <w:rPr>
                <w:rFonts w:ascii="Times New Roman" w:hAnsi="Times New Roman"/>
                <w:sz w:val="24"/>
                <w:szCs w:val="24"/>
                <w:lang w:eastAsia="ru-RU"/>
              </w:rPr>
            </w:pPr>
          </w:p>
        </w:tc>
        <w:tc>
          <w:tcPr>
            <w:tcW w:w="851" w:type="dxa"/>
          </w:tcPr>
          <w:p w:rsidR="004340D5" w:rsidRPr="00EA474C" w:rsidRDefault="004340D5" w:rsidP="003F27BD">
            <w:pPr>
              <w:spacing w:after="0" w:line="240" w:lineRule="auto"/>
              <w:ind w:left="34"/>
              <w:jc w:val="both"/>
              <w:rPr>
                <w:rFonts w:ascii="Times New Roman" w:hAnsi="Times New Roman"/>
                <w:sz w:val="24"/>
                <w:szCs w:val="24"/>
                <w:lang w:eastAsia="ru-RU"/>
              </w:rPr>
            </w:pPr>
          </w:p>
        </w:tc>
        <w:tc>
          <w:tcPr>
            <w:tcW w:w="850" w:type="dxa"/>
          </w:tcPr>
          <w:p w:rsidR="004340D5" w:rsidRDefault="004340D5" w:rsidP="00E45F25">
            <w:pPr>
              <w:spacing w:after="0" w:line="240" w:lineRule="auto"/>
              <w:ind w:left="34"/>
              <w:jc w:val="both"/>
              <w:rPr>
                <w:rFonts w:ascii="Times New Roman" w:hAnsi="Times New Roman"/>
                <w:sz w:val="20"/>
                <w:szCs w:val="20"/>
              </w:rPr>
            </w:pPr>
            <w:r>
              <w:rPr>
                <w:rFonts w:ascii="Times New Roman" w:hAnsi="Times New Roman"/>
                <w:sz w:val="20"/>
                <w:szCs w:val="20"/>
              </w:rPr>
              <w:t>21.11</w:t>
            </w:r>
          </w:p>
          <w:p w:rsidR="004340D5" w:rsidRPr="00221303" w:rsidRDefault="004340D5" w:rsidP="00E45F25">
            <w:pPr>
              <w:spacing w:after="0" w:line="240" w:lineRule="auto"/>
              <w:jc w:val="both"/>
              <w:rPr>
                <w:rFonts w:ascii="Times New Roman" w:hAnsi="Times New Roman"/>
                <w:sz w:val="20"/>
                <w:szCs w:val="20"/>
              </w:rPr>
            </w:pPr>
            <w:r>
              <w:rPr>
                <w:rFonts w:ascii="Times New Roman" w:hAnsi="Times New Roman"/>
                <w:sz w:val="20"/>
                <w:szCs w:val="20"/>
              </w:rPr>
              <w:t>Клавдіївська ЗОШ</w:t>
            </w:r>
          </w:p>
        </w:tc>
        <w:tc>
          <w:tcPr>
            <w:tcW w:w="709" w:type="dxa"/>
          </w:tcPr>
          <w:p w:rsidR="004340D5" w:rsidRPr="00221303" w:rsidRDefault="004340D5" w:rsidP="00466446">
            <w:pPr>
              <w:spacing w:after="0" w:line="240" w:lineRule="auto"/>
              <w:jc w:val="both"/>
              <w:rPr>
                <w:rFonts w:ascii="Times New Roman" w:hAnsi="Times New Roman"/>
                <w:sz w:val="20"/>
                <w:szCs w:val="20"/>
              </w:rPr>
            </w:pPr>
          </w:p>
        </w:tc>
        <w:tc>
          <w:tcPr>
            <w:tcW w:w="851" w:type="dxa"/>
          </w:tcPr>
          <w:p w:rsidR="004340D5" w:rsidRPr="00221303" w:rsidRDefault="004340D5" w:rsidP="00466446">
            <w:pPr>
              <w:spacing w:after="0" w:line="240" w:lineRule="auto"/>
              <w:jc w:val="both"/>
              <w:rPr>
                <w:rFonts w:ascii="Times New Roman" w:hAnsi="Times New Roman"/>
                <w:sz w:val="20"/>
                <w:szCs w:val="20"/>
              </w:rPr>
            </w:pPr>
          </w:p>
        </w:tc>
        <w:tc>
          <w:tcPr>
            <w:tcW w:w="567" w:type="dxa"/>
          </w:tcPr>
          <w:p w:rsidR="004340D5" w:rsidRPr="00221303" w:rsidRDefault="004340D5" w:rsidP="00466446">
            <w:pPr>
              <w:spacing w:after="0" w:line="240" w:lineRule="auto"/>
              <w:rPr>
                <w:rFonts w:ascii="Times New Roman" w:hAnsi="Times New Roman"/>
                <w:sz w:val="20"/>
                <w:szCs w:val="20"/>
                <w:lang w:eastAsia="ru-RU"/>
              </w:rPr>
            </w:pP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r w:rsidR="004340D5" w:rsidRPr="00221303" w:rsidTr="006F45B4">
        <w:trPr>
          <w:trHeight w:val="946"/>
        </w:trPr>
        <w:tc>
          <w:tcPr>
            <w:tcW w:w="3969" w:type="dxa"/>
            <w:gridSpan w:val="2"/>
          </w:tcPr>
          <w:p w:rsidR="004340D5" w:rsidRPr="000E19A6" w:rsidRDefault="004340D5" w:rsidP="0087095E">
            <w:pPr>
              <w:spacing w:after="0" w:line="240" w:lineRule="auto"/>
              <w:jc w:val="both"/>
              <w:rPr>
                <w:rFonts w:ascii="Times New Roman" w:hAnsi="Times New Roman"/>
                <w:sz w:val="24"/>
                <w:szCs w:val="24"/>
              </w:rPr>
            </w:pPr>
            <w:r>
              <w:rPr>
                <w:rFonts w:ascii="Times New Roman" w:hAnsi="Times New Roman"/>
                <w:sz w:val="24"/>
                <w:szCs w:val="24"/>
              </w:rPr>
              <w:t xml:space="preserve">Творча майстерня </w:t>
            </w:r>
            <w:r w:rsidRPr="00EA474C">
              <w:rPr>
                <w:rFonts w:ascii="Times New Roman" w:hAnsi="Times New Roman"/>
                <w:sz w:val="24"/>
                <w:szCs w:val="24"/>
              </w:rPr>
              <w:t xml:space="preserve"> для вчителів біології Вигівська Г.П., вчитель-методист Немішаївського НВК</w:t>
            </w:r>
          </w:p>
        </w:tc>
        <w:tc>
          <w:tcPr>
            <w:tcW w:w="4395" w:type="dxa"/>
          </w:tcPr>
          <w:p w:rsidR="004340D5" w:rsidRPr="00EA474C" w:rsidRDefault="004340D5" w:rsidP="0087095E">
            <w:pPr>
              <w:spacing w:after="0" w:line="240" w:lineRule="auto"/>
              <w:rPr>
                <w:rFonts w:ascii="Times New Roman" w:hAnsi="Times New Roman"/>
                <w:sz w:val="24"/>
                <w:szCs w:val="24"/>
              </w:rPr>
            </w:pPr>
            <w:r w:rsidRPr="00521F89">
              <w:rPr>
                <w:rFonts w:ascii="Times New Roman" w:hAnsi="Times New Roman"/>
                <w:sz w:val="24"/>
                <w:szCs w:val="24"/>
              </w:rPr>
              <w:t>НУШ: упровадження технологій розвитку критичного мислення на уроках біології</w:t>
            </w:r>
          </w:p>
        </w:tc>
        <w:tc>
          <w:tcPr>
            <w:tcW w:w="1275" w:type="dxa"/>
          </w:tcPr>
          <w:p w:rsidR="004340D5" w:rsidRPr="00521F89" w:rsidRDefault="004340D5" w:rsidP="003F27BD">
            <w:pPr>
              <w:spacing w:after="0" w:line="240" w:lineRule="auto"/>
              <w:jc w:val="both"/>
              <w:rPr>
                <w:rFonts w:ascii="Times New Roman" w:hAnsi="Times New Roman"/>
                <w:sz w:val="24"/>
                <w:szCs w:val="24"/>
              </w:rPr>
            </w:pPr>
          </w:p>
        </w:tc>
        <w:tc>
          <w:tcPr>
            <w:tcW w:w="851" w:type="dxa"/>
          </w:tcPr>
          <w:p w:rsidR="004340D5" w:rsidRPr="00521F89" w:rsidRDefault="004340D5" w:rsidP="003F27BD">
            <w:pPr>
              <w:spacing w:line="240" w:lineRule="auto"/>
              <w:ind w:left="360"/>
              <w:contextualSpacing/>
              <w:jc w:val="both"/>
              <w:rPr>
                <w:rFonts w:ascii="Times New Roman" w:hAnsi="Times New Roman"/>
                <w:i/>
                <w:sz w:val="24"/>
                <w:szCs w:val="24"/>
              </w:rPr>
            </w:pPr>
          </w:p>
        </w:tc>
        <w:tc>
          <w:tcPr>
            <w:tcW w:w="850" w:type="dxa"/>
          </w:tcPr>
          <w:p w:rsidR="004340D5" w:rsidRDefault="004340D5" w:rsidP="00466446">
            <w:pPr>
              <w:spacing w:after="0" w:line="240" w:lineRule="auto"/>
              <w:ind w:left="34"/>
              <w:jc w:val="both"/>
              <w:rPr>
                <w:rFonts w:ascii="Times New Roman" w:hAnsi="Times New Roman"/>
                <w:sz w:val="20"/>
                <w:szCs w:val="20"/>
              </w:rPr>
            </w:pPr>
            <w:r>
              <w:rPr>
                <w:rFonts w:ascii="Times New Roman" w:hAnsi="Times New Roman"/>
                <w:sz w:val="20"/>
                <w:szCs w:val="20"/>
              </w:rPr>
              <w:t>21.11</w:t>
            </w:r>
          </w:p>
          <w:p w:rsidR="004340D5" w:rsidRPr="00221303" w:rsidRDefault="004340D5" w:rsidP="00466446">
            <w:pPr>
              <w:spacing w:after="0" w:line="240" w:lineRule="auto"/>
              <w:ind w:left="34"/>
              <w:jc w:val="both"/>
              <w:rPr>
                <w:rFonts w:ascii="Times New Roman" w:hAnsi="Times New Roman"/>
                <w:sz w:val="20"/>
                <w:szCs w:val="20"/>
              </w:rPr>
            </w:pPr>
            <w:r>
              <w:rPr>
                <w:rFonts w:ascii="Times New Roman" w:hAnsi="Times New Roman"/>
                <w:sz w:val="20"/>
                <w:szCs w:val="20"/>
              </w:rPr>
              <w:t xml:space="preserve">Клавдіївська ЗОШ </w:t>
            </w:r>
          </w:p>
        </w:tc>
        <w:tc>
          <w:tcPr>
            <w:tcW w:w="709" w:type="dxa"/>
          </w:tcPr>
          <w:p w:rsidR="004340D5" w:rsidRPr="00221303" w:rsidRDefault="004340D5" w:rsidP="00466446">
            <w:pPr>
              <w:spacing w:after="0" w:line="240" w:lineRule="auto"/>
              <w:ind w:left="34"/>
              <w:jc w:val="both"/>
              <w:rPr>
                <w:rFonts w:ascii="Times New Roman" w:hAnsi="Times New Roman"/>
                <w:sz w:val="20"/>
                <w:szCs w:val="20"/>
              </w:rPr>
            </w:pPr>
          </w:p>
        </w:tc>
        <w:tc>
          <w:tcPr>
            <w:tcW w:w="851" w:type="dxa"/>
          </w:tcPr>
          <w:p w:rsidR="004340D5" w:rsidRPr="00221303" w:rsidRDefault="004340D5" w:rsidP="00466446">
            <w:pPr>
              <w:spacing w:after="0" w:line="240" w:lineRule="auto"/>
              <w:ind w:left="34"/>
              <w:jc w:val="both"/>
              <w:rPr>
                <w:rFonts w:ascii="Times New Roman" w:hAnsi="Times New Roman"/>
                <w:sz w:val="20"/>
                <w:szCs w:val="20"/>
              </w:rPr>
            </w:pPr>
          </w:p>
        </w:tc>
        <w:tc>
          <w:tcPr>
            <w:tcW w:w="567" w:type="dxa"/>
          </w:tcPr>
          <w:p w:rsidR="004340D5" w:rsidRPr="00221303" w:rsidRDefault="004340D5" w:rsidP="00466446">
            <w:pPr>
              <w:spacing w:after="0" w:line="240" w:lineRule="auto"/>
              <w:ind w:left="34"/>
              <w:rPr>
                <w:rFonts w:ascii="Times New Roman" w:hAnsi="Times New Roman"/>
                <w:sz w:val="20"/>
                <w:szCs w:val="20"/>
                <w:lang w:eastAsia="ru-RU"/>
              </w:rPr>
            </w:pPr>
          </w:p>
        </w:tc>
        <w:tc>
          <w:tcPr>
            <w:tcW w:w="708" w:type="dxa"/>
            <w:gridSpan w:val="2"/>
          </w:tcPr>
          <w:p w:rsidR="004340D5" w:rsidRPr="00221303" w:rsidRDefault="004340D5" w:rsidP="00466446">
            <w:pPr>
              <w:spacing w:after="0" w:line="240" w:lineRule="auto"/>
              <w:ind w:left="34"/>
              <w:rPr>
                <w:rFonts w:ascii="Times New Roman" w:hAnsi="Times New Roman"/>
                <w:sz w:val="20"/>
                <w:szCs w:val="20"/>
                <w:lang w:eastAsia="ru-RU"/>
              </w:rPr>
            </w:pPr>
            <w:r>
              <w:rPr>
                <w:rFonts w:ascii="Times New Roman" w:hAnsi="Times New Roman"/>
                <w:sz w:val="20"/>
                <w:szCs w:val="20"/>
                <w:lang w:eastAsia="ru-RU"/>
              </w:rPr>
              <w:t>26.03 Майданівська ЗОШ</w:t>
            </w:r>
          </w:p>
        </w:tc>
        <w:tc>
          <w:tcPr>
            <w:tcW w:w="568" w:type="dxa"/>
          </w:tcPr>
          <w:p w:rsidR="004340D5" w:rsidRPr="00221303" w:rsidRDefault="004340D5" w:rsidP="00466446">
            <w:pPr>
              <w:spacing w:after="0" w:line="240" w:lineRule="auto"/>
              <w:ind w:left="34"/>
              <w:rPr>
                <w:rFonts w:ascii="Times New Roman" w:hAnsi="Times New Roman"/>
                <w:sz w:val="20"/>
                <w:szCs w:val="20"/>
                <w:lang w:eastAsia="ru-RU"/>
              </w:rPr>
            </w:pPr>
          </w:p>
        </w:tc>
      </w:tr>
      <w:tr w:rsidR="004340D5" w:rsidRPr="00221303" w:rsidTr="006F45B4">
        <w:trPr>
          <w:trHeight w:val="1507"/>
        </w:trPr>
        <w:tc>
          <w:tcPr>
            <w:tcW w:w="3969" w:type="dxa"/>
            <w:gridSpan w:val="2"/>
          </w:tcPr>
          <w:p w:rsidR="004340D5" w:rsidRDefault="004340D5" w:rsidP="003F27BD">
            <w:pPr>
              <w:spacing w:line="240" w:lineRule="auto"/>
              <w:jc w:val="both"/>
              <w:rPr>
                <w:rFonts w:ascii="Times New Roman" w:hAnsi="Times New Roman"/>
                <w:sz w:val="24"/>
                <w:szCs w:val="24"/>
              </w:rPr>
            </w:pPr>
            <w:r>
              <w:rPr>
                <w:rFonts w:ascii="Times New Roman" w:hAnsi="Times New Roman"/>
                <w:sz w:val="24"/>
                <w:szCs w:val="24"/>
              </w:rPr>
              <w:t xml:space="preserve">Творча майстерня  </w:t>
            </w:r>
            <w:r w:rsidRPr="00EA474C">
              <w:rPr>
                <w:rFonts w:ascii="Times New Roman" w:hAnsi="Times New Roman"/>
                <w:sz w:val="24"/>
                <w:szCs w:val="24"/>
              </w:rPr>
              <w:t>Желєзної Л.І., вчител</w:t>
            </w:r>
            <w:r>
              <w:rPr>
                <w:rFonts w:ascii="Times New Roman" w:hAnsi="Times New Roman"/>
                <w:sz w:val="24"/>
                <w:szCs w:val="24"/>
              </w:rPr>
              <w:t xml:space="preserve">ь </w:t>
            </w:r>
            <w:r w:rsidRPr="00EA474C">
              <w:rPr>
                <w:rFonts w:ascii="Times New Roman" w:hAnsi="Times New Roman"/>
                <w:sz w:val="24"/>
                <w:szCs w:val="24"/>
              </w:rPr>
              <w:t>основ здоров’</w:t>
            </w:r>
            <w:r>
              <w:rPr>
                <w:rFonts w:ascii="Times New Roman" w:hAnsi="Times New Roman"/>
                <w:sz w:val="24"/>
                <w:szCs w:val="24"/>
              </w:rPr>
              <w:t xml:space="preserve">я,   старшого           вчителя  </w:t>
            </w:r>
            <w:r w:rsidRPr="00EA474C">
              <w:rPr>
                <w:rFonts w:ascii="Times New Roman" w:hAnsi="Times New Roman"/>
                <w:sz w:val="24"/>
                <w:szCs w:val="24"/>
              </w:rPr>
              <w:t>Немішаївський  НВК</w:t>
            </w:r>
          </w:p>
        </w:tc>
        <w:tc>
          <w:tcPr>
            <w:tcW w:w="4395" w:type="dxa"/>
          </w:tcPr>
          <w:p w:rsidR="004340D5" w:rsidRPr="000F237F" w:rsidRDefault="004340D5" w:rsidP="003F27BD">
            <w:pPr>
              <w:spacing w:after="0" w:line="240" w:lineRule="auto"/>
              <w:jc w:val="both"/>
              <w:rPr>
                <w:rFonts w:ascii="Times New Roman" w:hAnsi="Times New Roman"/>
                <w:sz w:val="24"/>
                <w:szCs w:val="24"/>
                <w:lang w:eastAsia="ru-RU"/>
              </w:rPr>
            </w:pPr>
            <w:r w:rsidRPr="00521F89">
              <w:rPr>
                <w:rFonts w:ascii="Times New Roman" w:hAnsi="Times New Roman"/>
                <w:sz w:val="24"/>
                <w:szCs w:val="24"/>
              </w:rPr>
              <w:t>НУШ: формування здоров’язбережної компетентності у процесі вивчення інтегрованого курсу «Основи здоров’я у 5-9 класах»</w:t>
            </w:r>
          </w:p>
        </w:tc>
        <w:tc>
          <w:tcPr>
            <w:tcW w:w="1275" w:type="dxa"/>
          </w:tcPr>
          <w:p w:rsidR="004340D5" w:rsidRPr="000F237F" w:rsidRDefault="004340D5" w:rsidP="000E19A6">
            <w:pPr>
              <w:spacing w:after="0" w:line="240" w:lineRule="auto"/>
              <w:jc w:val="both"/>
              <w:rPr>
                <w:rFonts w:ascii="Times New Roman" w:hAnsi="Times New Roman"/>
                <w:sz w:val="24"/>
                <w:szCs w:val="24"/>
                <w:lang w:eastAsia="ru-RU"/>
              </w:rPr>
            </w:pPr>
          </w:p>
        </w:tc>
        <w:tc>
          <w:tcPr>
            <w:tcW w:w="851" w:type="dxa"/>
          </w:tcPr>
          <w:p w:rsidR="004340D5" w:rsidRDefault="004340D5" w:rsidP="003F27BD">
            <w:pPr>
              <w:spacing w:line="240" w:lineRule="auto"/>
              <w:jc w:val="both"/>
              <w:rPr>
                <w:rFonts w:ascii="Times New Roman" w:hAnsi="Times New Roman"/>
                <w:sz w:val="24"/>
                <w:szCs w:val="24"/>
              </w:rPr>
            </w:pPr>
          </w:p>
        </w:tc>
        <w:tc>
          <w:tcPr>
            <w:tcW w:w="850" w:type="dxa"/>
          </w:tcPr>
          <w:p w:rsidR="004340D5" w:rsidRPr="00221303" w:rsidRDefault="004340D5" w:rsidP="00466446">
            <w:pPr>
              <w:spacing w:after="0" w:line="240" w:lineRule="auto"/>
              <w:jc w:val="both"/>
              <w:rPr>
                <w:rFonts w:ascii="Times New Roman" w:hAnsi="Times New Roman"/>
                <w:color w:val="00000A"/>
                <w:kern w:val="1"/>
                <w:sz w:val="20"/>
                <w:szCs w:val="20"/>
                <w:lang w:eastAsia="zh-CN"/>
              </w:rPr>
            </w:pPr>
          </w:p>
        </w:tc>
        <w:tc>
          <w:tcPr>
            <w:tcW w:w="709" w:type="dxa"/>
          </w:tcPr>
          <w:p w:rsidR="004340D5" w:rsidRPr="00221303" w:rsidRDefault="004340D5" w:rsidP="00466446">
            <w:pPr>
              <w:spacing w:after="0" w:line="240" w:lineRule="auto"/>
              <w:jc w:val="both"/>
              <w:rPr>
                <w:rFonts w:ascii="Times New Roman" w:hAnsi="Times New Roman"/>
                <w:color w:val="00000A"/>
                <w:kern w:val="1"/>
                <w:sz w:val="20"/>
                <w:szCs w:val="20"/>
                <w:lang w:eastAsia="zh-CN"/>
              </w:rPr>
            </w:pPr>
          </w:p>
        </w:tc>
        <w:tc>
          <w:tcPr>
            <w:tcW w:w="851" w:type="dxa"/>
          </w:tcPr>
          <w:p w:rsidR="004340D5" w:rsidRPr="00221303" w:rsidRDefault="004340D5" w:rsidP="00466446">
            <w:pPr>
              <w:spacing w:after="0" w:line="240" w:lineRule="auto"/>
              <w:jc w:val="both"/>
              <w:rPr>
                <w:rFonts w:ascii="Times New Roman" w:hAnsi="Times New Roman"/>
                <w:i/>
                <w:sz w:val="20"/>
                <w:szCs w:val="20"/>
              </w:rPr>
            </w:pPr>
          </w:p>
        </w:tc>
        <w:tc>
          <w:tcPr>
            <w:tcW w:w="567" w:type="dxa"/>
          </w:tcPr>
          <w:p w:rsidR="004340D5" w:rsidRPr="00221303" w:rsidRDefault="004340D5" w:rsidP="00466446">
            <w:pPr>
              <w:spacing w:after="0" w:line="240" w:lineRule="auto"/>
              <w:rPr>
                <w:rFonts w:ascii="Times New Roman" w:hAnsi="Times New Roman"/>
                <w:sz w:val="20"/>
                <w:szCs w:val="20"/>
                <w:lang w:eastAsia="ru-RU"/>
              </w:rPr>
            </w:pP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r w:rsidR="004340D5" w:rsidRPr="00221303" w:rsidTr="006F45B4">
        <w:trPr>
          <w:trHeight w:val="643"/>
        </w:trPr>
        <w:tc>
          <w:tcPr>
            <w:tcW w:w="3969" w:type="dxa"/>
            <w:gridSpan w:val="2"/>
          </w:tcPr>
          <w:p w:rsidR="004340D5" w:rsidRPr="00B204BA" w:rsidRDefault="004340D5" w:rsidP="0087095E">
            <w:pPr>
              <w:widowControl w:val="0"/>
              <w:tabs>
                <w:tab w:val="left" w:pos="2832"/>
              </w:tabs>
              <w:suppressAutoHyphens/>
              <w:spacing w:after="0" w:line="240" w:lineRule="auto"/>
              <w:ind w:left="34"/>
              <w:rPr>
                <w:rFonts w:ascii="Times New Roman" w:hAnsi="Times New Roman"/>
                <w:color w:val="00000A"/>
                <w:kern w:val="1"/>
                <w:sz w:val="24"/>
                <w:szCs w:val="24"/>
                <w:lang w:eastAsia="zh-CN"/>
              </w:rPr>
            </w:pPr>
            <w:r w:rsidRPr="00B204BA">
              <w:rPr>
                <w:rFonts w:ascii="Times New Roman" w:hAnsi="Times New Roman"/>
                <w:bCs/>
                <w:iCs/>
                <w:color w:val="00000A"/>
                <w:kern w:val="1"/>
                <w:sz w:val="24"/>
                <w:szCs w:val="24"/>
                <w:lang w:eastAsia="zh-CN"/>
              </w:rPr>
              <w:t xml:space="preserve">Коуч – студія </w:t>
            </w:r>
            <w:r w:rsidRPr="00B204BA">
              <w:rPr>
                <w:rFonts w:ascii="Times New Roman" w:hAnsi="Times New Roman"/>
                <w:color w:val="00000A"/>
                <w:kern w:val="1"/>
                <w:sz w:val="24"/>
                <w:szCs w:val="24"/>
                <w:lang w:val="ru-RU" w:eastAsia="zh-CN"/>
              </w:rPr>
              <w:t xml:space="preserve"> з  курсу «Основи здоров`я» </w:t>
            </w:r>
          </w:p>
          <w:p w:rsidR="004340D5" w:rsidRPr="000E19A6" w:rsidRDefault="004340D5" w:rsidP="0087095E">
            <w:pPr>
              <w:widowControl w:val="0"/>
              <w:suppressAutoHyphens/>
              <w:spacing w:after="0" w:line="240" w:lineRule="auto"/>
              <w:rPr>
                <w:rFonts w:ascii="Times New Roman" w:hAnsi="Times New Roman"/>
                <w:color w:val="00000A"/>
                <w:kern w:val="1"/>
                <w:sz w:val="24"/>
                <w:szCs w:val="24"/>
                <w:lang w:val="ru-RU" w:eastAsia="zh-CN"/>
              </w:rPr>
            </w:pPr>
          </w:p>
        </w:tc>
        <w:tc>
          <w:tcPr>
            <w:tcW w:w="4395" w:type="dxa"/>
          </w:tcPr>
          <w:p w:rsidR="004340D5" w:rsidRPr="00EA474C" w:rsidRDefault="004340D5" w:rsidP="0087095E">
            <w:pPr>
              <w:spacing w:after="0" w:line="240" w:lineRule="auto"/>
              <w:rPr>
                <w:rFonts w:ascii="Times New Roman" w:hAnsi="Times New Roman"/>
                <w:sz w:val="24"/>
                <w:szCs w:val="24"/>
              </w:rPr>
            </w:pPr>
            <w:r>
              <w:rPr>
                <w:rFonts w:ascii="Times New Roman" w:hAnsi="Times New Roman"/>
                <w:color w:val="00000A"/>
                <w:kern w:val="1"/>
                <w:sz w:val="24"/>
                <w:szCs w:val="24"/>
                <w:lang w:eastAsia="zh-CN"/>
              </w:rPr>
              <w:t xml:space="preserve">  </w:t>
            </w:r>
            <w:r w:rsidRPr="00EA474C">
              <w:rPr>
                <w:rFonts w:ascii="Times New Roman" w:hAnsi="Times New Roman"/>
                <w:sz w:val="24"/>
                <w:szCs w:val="24"/>
              </w:rPr>
              <w:t>Желєзної Л.І., вчител</w:t>
            </w:r>
            <w:r>
              <w:rPr>
                <w:rFonts w:ascii="Times New Roman" w:hAnsi="Times New Roman"/>
                <w:sz w:val="24"/>
                <w:szCs w:val="24"/>
              </w:rPr>
              <w:t xml:space="preserve">ь </w:t>
            </w:r>
            <w:r w:rsidRPr="00EA474C">
              <w:rPr>
                <w:rFonts w:ascii="Times New Roman" w:hAnsi="Times New Roman"/>
                <w:sz w:val="24"/>
                <w:szCs w:val="24"/>
              </w:rPr>
              <w:t>основ здоров’</w:t>
            </w:r>
            <w:r>
              <w:rPr>
                <w:rFonts w:ascii="Times New Roman" w:hAnsi="Times New Roman"/>
                <w:sz w:val="24"/>
                <w:szCs w:val="24"/>
              </w:rPr>
              <w:t xml:space="preserve">я,   старшого           вчителя  </w:t>
            </w:r>
            <w:r w:rsidRPr="00EA474C">
              <w:rPr>
                <w:rFonts w:ascii="Times New Roman" w:hAnsi="Times New Roman"/>
                <w:sz w:val="24"/>
                <w:szCs w:val="24"/>
              </w:rPr>
              <w:t>Немішаївський  НВК</w:t>
            </w:r>
          </w:p>
        </w:tc>
        <w:tc>
          <w:tcPr>
            <w:tcW w:w="1275" w:type="dxa"/>
          </w:tcPr>
          <w:p w:rsidR="004340D5" w:rsidRPr="00EA474C"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12.09</w:t>
            </w:r>
            <w:r w:rsidRPr="00221303">
              <w:rPr>
                <w:rFonts w:ascii="Times New Roman" w:hAnsi="Times New Roman"/>
                <w:sz w:val="20"/>
                <w:szCs w:val="20"/>
              </w:rPr>
              <w:t xml:space="preserve"> Немішаївський НВК</w:t>
            </w:r>
          </w:p>
        </w:tc>
        <w:tc>
          <w:tcPr>
            <w:tcW w:w="851" w:type="dxa"/>
          </w:tcPr>
          <w:p w:rsidR="004340D5" w:rsidRPr="00EA474C" w:rsidRDefault="004340D5" w:rsidP="003F27BD">
            <w:pPr>
              <w:spacing w:line="240" w:lineRule="auto"/>
              <w:ind w:left="360"/>
              <w:jc w:val="both"/>
              <w:rPr>
                <w:rFonts w:ascii="Times New Roman" w:hAnsi="Times New Roman"/>
                <w:sz w:val="24"/>
                <w:szCs w:val="24"/>
                <w:lang w:val="ru-RU"/>
              </w:rPr>
            </w:pPr>
          </w:p>
        </w:tc>
        <w:tc>
          <w:tcPr>
            <w:tcW w:w="850"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709"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851"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567" w:type="dxa"/>
          </w:tcPr>
          <w:p w:rsidR="004340D5" w:rsidRPr="00221303" w:rsidRDefault="004340D5" w:rsidP="00466446">
            <w:pPr>
              <w:spacing w:after="0" w:line="240" w:lineRule="auto"/>
              <w:rPr>
                <w:rFonts w:ascii="Times New Roman" w:hAnsi="Times New Roman"/>
                <w:sz w:val="20"/>
                <w:szCs w:val="20"/>
                <w:lang w:eastAsia="ru-RU"/>
              </w:rPr>
            </w:pP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r w:rsidR="004340D5" w:rsidRPr="00221303" w:rsidTr="006F45B4">
        <w:trPr>
          <w:trHeight w:val="643"/>
        </w:trPr>
        <w:tc>
          <w:tcPr>
            <w:tcW w:w="3969" w:type="dxa"/>
            <w:gridSpan w:val="2"/>
          </w:tcPr>
          <w:p w:rsidR="004340D5" w:rsidRPr="00EA474C" w:rsidRDefault="004340D5" w:rsidP="006F45B4">
            <w:pPr>
              <w:spacing w:after="0" w:line="240" w:lineRule="auto"/>
              <w:jc w:val="both"/>
              <w:rPr>
                <w:rFonts w:ascii="Times New Roman" w:hAnsi="Times New Roman"/>
                <w:sz w:val="24"/>
                <w:szCs w:val="24"/>
              </w:rPr>
            </w:pPr>
            <w:r>
              <w:rPr>
                <w:rFonts w:ascii="Times New Roman" w:hAnsi="Times New Roman"/>
                <w:sz w:val="24"/>
                <w:szCs w:val="24"/>
                <w:lang w:eastAsia="ru-RU"/>
              </w:rPr>
              <w:t xml:space="preserve">Семінар –тренінг </w:t>
            </w:r>
            <w:r w:rsidRPr="00EA474C">
              <w:rPr>
                <w:rFonts w:ascii="Times New Roman" w:hAnsi="Times New Roman"/>
                <w:sz w:val="24"/>
                <w:szCs w:val="24"/>
              </w:rPr>
              <w:t xml:space="preserve"> </w:t>
            </w:r>
            <w:r>
              <w:rPr>
                <w:rFonts w:ascii="Times New Roman" w:hAnsi="Times New Roman"/>
                <w:sz w:val="24"/>
                <w:szCs w:val="24"/>
              </w:rPr>
              <w:t xml:space="preserve"> </w:t>
            </w:r>
            <w:r w:rsidRPr="00EA474C">
              <w:rPr>
                <w:rFonts w:ascii="Times New Roman" w:hAnsi="Times New Roman"/>
                <w:sz w:val="24"/>
                <w:szCs w:val="24"/>
              </w:rPr>
              <w:t xml:space="preserve"> вчителів </w:t>
            </w:r>
            <w:r>
              <w:rPr>
                <w:rFonts w:ascii="Times New Roman" w:hAnsi="Times New Roman"/>
                <w:sz w:val="24"/>
                <w:szCs w:val="24"/>
              </w:rPr>
              <w:t xml:space="preserve">основ здоров’я  та природознавства </w:t>
            </w:r>
          </w:p>
          <w:p w:rsidR="004340D5" w:rsidRPr="00B204BA" w:rsidRDefault="004340D5" w:rsidP="0087095E">
            <w:pPr>
              <w:widowControl w:val="0"/>
              <w:tabs>
                <w:tab w:val="left" w:pos="2832"/>
              </w:tabs>
              <w:suppressAutoHyphens/>
              <w:spacing w:after="0" w:line="240" w:lineRule="auto"/>
              <w:ind w:left="34"/>
              <w:rPr>
                <w:rFonts w:ascii="Times New Roman" w:hAnsi="Times New Roman"/>
                <w:bCs/>
                <w:iCs/>
                <w:color w:val="00000A"/>
                <w:kern w:val="1"/>
                <w:sz w:val="24"/>
                <w:szCs w:val="24"/>
                <w:lang w:eastAsia="zh-CN"/>
              </w:rPr>
            </w:pPr>
          </w:p>
        </w:tc>
        <w:tc>
          <w:tcPr>
            <w:tcW w:w="4395" w:type="dxa"/>
          </w:tcPr>
          <w:p w:rsidR="004340D5" w:rsidRPr="00EA474C" w:rsidRDefault="004340D5" w:rsidP="00C062B4">
            <w:pPr>
              <w:spacing w:after="0" w:line="240" w:lineRule="auto"/>
              <w:jc w:val="both"/>
              <w:rPr>
                <w:rFonts w:ascii="Times New Roman" w:hAnsi="Times New Roman"/>
                <w:sz w:val="24"/>
                <w:szCs w:val="24"/>
              </w:rPr>
            </w:pPr>
            <w:r w:rsidRPr="00EA474C">
              <w:rPr>
                <w:rFonts w:ascii="Times New Roman" w:hAnsi="Times New Roman"/>
                <w:sz w:val="24"/>
                <w:szCs w:val="24"/>
              </w:rPr>
              <w:t>Желєзної Л.І., вчител</w:t>
            </w:r>
            <w:r>
              <w:rPr>
                <w:rFonts w:ascii="Times New Roman" w:hAnsi="Times New Roman"/>
                <w:sz w:val="24"/>
                <w:szCs w:val="24"/>
              </w:rPr>
              <w:t xml:space="preserve">ь </w:t>
            </w:r>
            <w:r w:rsidRPr="00EA474C">
              <w:rPr>
                <w:rFonts w:ascii="Times New Roman" w:hAnsi="Times New Roman"/>
                <w:sz w:val="24"/>
                <w:szCs w:val="24"/>
              </w:rPr>
              <w:t>основ здоров’</w:t>
            </w:r>
            <w:r>
              <w:rPr>
                <w:rFonts w:ascii="Times New Roman" w:hAnsi="Times New Roman"/>
                <w:sz w:val="24"/>
                <w:szCs w:val="24"/>
              </w:rPr>
              <w:t xml:space="preserve">я,   старшого           вчителя  </w:t>
            </w:r>
            <w:r w:rsidRPr="00EA474C">
              <w:rPr>
                <w:rFonts w:ascii="Times New Roman" w:hAnsi="Times New Roman"/>
                <w:sz w:val="24"/>
                <w:szCs w:val="24"/>
              </w:rPr>
              <w:t>Немішаївський  НВК</w:t>
            </w:r>
          </w:p>
        </w:tc>
        <w:tc>
          <w:tcPr>
            <w:tcW w:w="1275" w:type="dxa"/>
          </w:tcPr>
          <w:p w:rsidR="004340D5" w:rsidRPr="00521F89" w:rsidRDefault="004340D5" w:rsidP="00C062B4">
            <w:pPr>
              <w:spacing w:after="0" w:line="240" w:lineRule="auto"/>
              <w:rPr>
                <w:rFonts w:ascii="Times New Roman" w:hAnsi="Times New Roman"/>
                <w:sz w:val="24"/>
                <w:szCs w:val="24"/>
                <w:lang w:eastAsia="ru-RU"/>
              </w:rPr>
            </w:pPr>
          </w:p>
        </w:tc>
        <w:tc>
          <w:tcPr>
            <w:tcW w:w="851" w:type="dxa"/>
          </w:tcPr>
          <w:p w:rsidR="004340D5" w:rsidRPr="00EA474C" w:rsidRDefault="004340D5" w:rsidP="00F226BD">
            <w:pPr>
              <w:spacing w:line="240" w:lineRule="auto"/>
              <w:jc w:val="both"/>
              <w:rPr>
                <w:rFonts w:ascii="Times New Roman" w:hAnsi="Times New Roman"/>
                <w:sz w:val="24"/>
                <w:szCs w:val="24"/>
                <w:lang w:val="ru-RU"/>
              </w:rPr>
            </w:pPr>
            <w:r>
              <w:rPr>
                <w:rFonts w:ascii="Times New Roman" w:hAnsi="Times New Roman"/>
                <w:sz w:val="24"/>
                <w:szCs w:val="24"/>
                <w:lang w:eastAsia="ru-RU"/>
              </w:rPr>
              <w:t>31.09</w:t>
            </w:r>
            <w:r w:rsidRPr="00221303">
              <w:rPr>
                <w:rFonts w:ascii="Times New Roman" w:hAnsi="Times New Roman"/>
                <w:sz w:val="20"/>
                <w:szCs w:val="20"/>
              </w:rPr>
              <w:t xml:space="preserve"> Немішаївський НВК</w:t>
            </w:r>
          </w:p>
        </w:tc>
        <w:tc>
          <w:tcPr>
            <w:tcW w:w="850"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709"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851" w:type="dxa"/>
          </w:tcPr>
          <w:p w:rsidR="004340D5" w:rsidRDefault="004340D5" w:rsidP="0046644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08.01.</w:t>
            </w:r>
          </w:p>
          <w:p w:rsidR="004340D5" w:rsidRPr="00221303" w:rsidRDefault="004340D5" w:rsidP="0046644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Клавдіївська ЗОШ</w:t>
            </w:r>
          </w:p>
        </w:tc>
        <w:tc>
          <w:tcPr>
            <w:tcW w:w="567" w:type="dxa"/>
          </w:tcPr>
          <w:p w:rsidR="004340D5" w:rsidRPr="00221303" w:rsidRDefault="004340D5" w:rsidP="00466446">
            <w:pPr>
              <w:spacing w:after="0" w:line="240" w:lineRule="auto"/>
              <w:rPr>
                <w:rFonts w:ascii="Times New Roman" w:hAnsi="Times New Roman"/>
                <w:sz w:val="20"/>
                <w:szCs w:val="20"/>
                <w:lang w:eastAsia="ru-RU"/>
              </w:rPr>
            </w:pP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r w:rsidR="004340D5" w:rsidRPr="00221303" w:rsidTr="006F45B4">
        <w:trPr>
          <w:trHeight w:val="71"/>
        </w:trPr>
        <w:tc>
          <w:tcPr>
            <w:tcW w:w="3969" w:type="dxa"/>
            <w:gridSpan w:val="2"/>
          </w:tcPr>
          <w:p w:rsidR="004340D5" w:rsidRPr="00EA474C"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Методичний практикум </w:t>
            </w:r>
            <w:r w:rsidRPr="00EA474C">
              <w:rPr>
                <w:rFonts w:ascii="Times New Roman" w:hAnsi="Times New Roman"/>
                <w:sz w:val="24"/>
                <w:szCs w:val="24"/>
                <w:lang w:eastAsia="ru-RU"/>
              </w:rPr>
              <w:t>учителів географії та основ економіки</w:t>
            </w:r>
            <w:r w:rsidRPr="00EA474C">
              <w:rPr>
                <w:rFonts w:ascii="Times New Roman" w:hAnsi="Times New Roman"/>
                <w:bCs/>
                <w:sz w:val="24"/>
                <w:szCs w:val="24"/>
                <w:lang w:eastAsia="ru-RU"/>
              </w:rPr>
              <w:t xml:space="preserve"> Щербатенко К.В.</w:t>
            </w:r>
            <w:r w:rsidRPr="00EA474C">
              <w:rPr>
                <w:rFonts w:ascii="Times New Roman" w:hAnsi="Times New Roman"/>
                <w:b/>
                <w:bCs/>
                <w:sz w:val="24"/>
                <w:szCs w:val="24"/>
                <w:lang w:eastAsia="ru-RU"/>
              </w:rPr>
              <w:t xml:space="preserve">, </w:t>
            </w:r>
            <w:r w:rsidRPr="00EA474C">
              <w:rPr>
                <w:rFonts w:ascii="Times New Roman" w:hAnsi="Times New Roman"/>
                <w:bCs/>
                <w:sz w:val="24"/>
                <w:szCs w:val="24"/>
                <w:lang w:eastAsia="ru-RU"/>
              </w:rPr>
              <w:t>вчител</w:t>
            </w:r>
            <w:r>
              <w:rPr>
                <w:rFonts w:ascii="Times New Roman" w:hAnsi="Times New Roman"/>
                <w:bCs/>
                <w:sz w:val="24"/>
                <w:szCs w:val="24"/>
                <w:lang w:eastAsia="ru-RU"/>
              </w:rPr>
              <w:t xml:space="preserve">ь </w:t>
            </w:r>
            <w:r w:rsidRPr="00EA474C">
              <w:rPr>
                <w:rFonts w:ascii="Times New Roman" w:hAnsi="Times New Roman"/>
                <w:bCs/>
                <w:sz w:val="24"/>
                <w:szCs w:val="24"/>
                <w:lang w:eastAsia="ru-RU"/>
              </w:rPr>
              <w:t>географії</w:t>
            </w:r>
            <w:r w:rsidRPr="00EA474C">
              <w:rPr>
                <w:rFonts w:ascii="Times New Roman" w:hAnsi="Times New Roman"/>
                <w:sz w:val="24"/>
                <w:szCs w:val="24"/>
                <w:lang w:eastAsia="ru-RU"/>
              </w:rPr>
              <w:t xml:space="preserve"> Немішаївської ЗОШ І-ІІІ ступенів №1 старш</w:t>
            </w:r>
            <w:r>
              <w:rPr>
                <w:rFonts w:ascii="Times New Roman" w:hAnsi="Times New Roman"/>
                <w:sz w:val="24"/>
                <w:szCs w:val="24"/>
                <w:lang w:eastAsia="ru-RU"/>
              </w:rPr>
              <w:t>ий</w:t>
            </w:r>
            <w:r w:rsidRPr="00EA474C">
              <w:rPr>
                <w:rFonts w:ascii="Times New Roman" w:hAnsi="Times New Roman"/>
                <w:sz w:val="24"/>
                <w:szCs w:val="24"/>
                <w:lang w:eastAsia="ru-RU"/>
              </w:rPr>
              <w:t xml:space="preserve">  вчител</w:t>
            </w:r>
            <w:r>
              <w:rPr>
                <w:rFonts w:ascii="Times New Roman" w:hAnsi="Times New Roman"/>
                <w:sz w:val="24"/>
                <w:szCs w:val="24"/>
                <w:lang w:eastAsia="ru-RU"/>
              </w:rPr>
              <w:t xml:space="preserve">ь </w:t>
            </w:r>
            <w:r w:rsidRPr="00EA474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A474C">
              <w:rPr>
                <w:rFonts w:ascii="Times New Roman" w:hAnsi="Times New Roman"/>
                <w:sz w:val="24"/>
                <w:szCs w:val="24"/>
                <w:lang w:eastAsia="ru-RU"/>
              </w:rPr>
              <w:t xml:space="preserve">  </w:t>
            </w:r>
          </w:p>
        </w:tc>
        <w:tc>
          <w:tcPr>
            <w:tcW w:w="4395" w:type="dxa"/>
          </w:tcPr>
          <w:p w:rsidR="004340D5" w:rsidRPr="00EA474C" w:rsidRDefault="004340D5" w:rsidP="003F27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Сучасні підходи до організації освітньої діяльності на уроках географії </w:t>
            </w:r>
          </w:p>
        </w:tc>
        <w:tc>
          <w:tcPr>
            <w:tcW w:w="1275" w:type="dxa"/>
          </w:tcPr>
          <w:p w:rsidR="004340D5" w:rsidRPr="00EA474C"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1" w:type="dxa"/>
          </w:tcPr>
          <w:p w:rsidR="004340D5" w:rsidRPr="00EA474C" w:rsidRDefault="004340D5" w:rsidP="003F27BD">
            <w:pPr>
              <w:spacing w:after="0" w:line="240" w:lineRule="auto"/>
              <w:jc w:val="both"/>
              <w:rPr>
                <w:rFonts w:ascii="Times New Roman" w:hAnsi="Times New Roman"/>
                <w:sz w:val="24"/>
                <w:szCs w:val="24"/>
                <w:lang w:eastAsia="ru-RU"/>
              </w:rPr>
            </w:pPr>
          </w:p>
        </w:tc>
        <w:tc>
          <w:tcPr>
            <w:tcW w:w="850"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709"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851" w:type="dxa"/>
          </w:tcPr>
          <w:p w:rsidR="004340D5" w:rsidRPr="00221303" w:rsidRDefault="004340D5" w:rsidP="00466446">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 xml:space="preserve">  </w:t>
            </w:r>
          </w:p>
        </w:tc>
        <w:tc>
          <w:tcPr>
            <w:tcW w:w="567" w:type="dxa"/>
          </w:tcPr>
          <w:p w:rsidR="004340D5" w:rsidRPr="00221303" w:rsidRDefault="004340D5" w:rsidP="004664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 xml:space="preserve"> </w:t>
            </w: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r w:rsidR="004340D5" w:rsidRPr="00221303" w:rsidTr="006F45B4">
        <w:trPr>
          <w:trHeight w:val="1198"/>
        </w:trPr>
        <w:tc>
          <w:tcPr>
            <w:tcW w:w="3969" w:type="dxa"/>
            <w:gridSpan w:val="2"/>
          </w:tcPr>
          <w:p w:rsidR="004340D5" w:rsidRDefault="004340D5" w:rsidP="0087095E">
            <w:pPr>
              <w:spacing w:after="0" w:line="240" w:lineRule="auto"/>
              <w:ind w:left="34"/>
              <w:contextualSpacing/>
              <w:rPr>
                <w:rFonts w:ascii="Times New Roman" w:hAnsi="Times New Roman"/>
                <w:sz w:val="24"/>
                <w:szCs w:val="24"/>
              </w:rPr>
            </w:pPr>
            <w:r w:rsidRPr="002131A6">
              <w:rPr>
                <w:rFonts w:ascii="Times New Roman" w:hAnsi="Times New Roman"/>
                <w:sz w:val="24"/>
                <w:szCs w:val="24"/>
              </w:rPr>
              <w:t>Майстер-клас</w:t>
            </w:r>
            <w:r w:rsidRPr="00EA474C">
              <w:rPr>
                <w:rFonts w:ascii="Times New Roman" w:hAnsi="Times New Roman"/>
                <w:sz w:val="24"/>
                <w:szCs w:val="24"/>
              </w:rPr>
              <w:t xml:space="preserve"> </w:t>
            </w:r>
            <w:r>
              <w:rPr>
                <w:rFonts w:ascii="Times New Roman" w:hAnsi="Times New Roman"/>
                <w:sz w:val="24"/>
                <w:szCs w:val="24"/>
              </w:rPr>
              <w:t xml:space="preserve">Бурнос В.В.,  </w:t>
            </w:r>
            <w:r w:rsidRPr="00EA474C">
              <w:rPr>
                <w:rFonts w:ascii="Times New Roman" w:hAnsi="Times New Roman"/>
                <w:sz w:val="24"/>
                <w:szCs w:val="24"/>
              </w:rPr>
              <w:t xml:space="preserve"> </w:t>
            </w:r>
            <w:r w:rsidRPr="002131A6">
              <w:rPr>
                <w:rFonts w:ascii="Times New Roman" w:hAnsi="Times New Roman"/>
                <w:sz w:val="24"/>
                <w:szCs w:val="24"/>
              </w:rPr>
              <w:t xml:space="preserve"> </w:t>
            </w:r>
            <w:r w:rsidRPr="00EA474C">
              <w:rPr>
                <w:rFonts w:ascii="Times New Roman" w:hAnsi="Times New Roman"/>
                <w:sz w:val="24"/>
                <w:szCs w:val="24"/>
              </w:rPr>
              <w:t xml:space="preserve"> </w:t>
            </w:r>
            <w:r>
              <w:rPr>
                <w:rFonts w:ascii="Times New Roman" w:hAnsi="Times New Roman"/>
                <w:sz w:val="24"/>
                <w:szCs w:val="24"/>
              </w:rPr>
              <w:t xml:space="preserve"> вчителя географії та економік</w:t>
            </w:r>
            <w:r w:rsidRPr="00EA474C">
              <w:rPr>
                <w:rFonts w:ascii="Times New Roman" w:hAnsi="Times New Roman"/>
                <w:sz w:val="24"/>
                <w:szCs w:val="24"/>
              </w:rPr>
              <w:t xml:space="preserve">, </w:t>
            </w:r>
            <w:r w:rsidRPr="002131A6">
              <w:rPr>
                <w:rFonts w:ascii="Times New Roman" w:hAnsi="Times New Roman"/>
                <w:sz w:val="24"/>
                <w:szCs w:val="24"/>
              </w:rPr>
              <w:t>вчител</w:t>
            </w:r>
            <w:r w:rsidRPr="00EA474C">
              <w:rPr>
                <w:rFonts w:ascii="Times New Roman" w:hAnsi="Times New Roman"/>
                <w:sz w:val="24"/>
                <w:szCs w:val="24"/>
              </w:rPr>
              <w:t>я –</w:t>
            </w:r>
            <w:r w:rsidRPr="002131A6">
              <w:rPr>
                <w:rFonts w:ascii="Times New Roman" w:hAnsi="Times New Roman"/>
                <w:sz w:val="24"/>
                <w:szCs w:val="24"/>
              </w:rPr>
              <w:t>методист</w:t>
            </w:r>
            <w:r w:rsidRPr="00EA474C">
              <w:rPr>
                <w:rFonts w:ascii="Times New Roman" w:hAnsi="Times New Roman"/>
                <w:sz w:val="24"/>
                <w:szCs w:val="24"/>
              </w:rPr>
              <w:t xml:space="preserve">а </w:t>
            </w:r>
          </w:p>
          <w:p w:rsidR="004340D5" w:rsidRPr="00880437" w:rsidRDefault="004340D5" w:rsidP="0087095E">
            <w:pPr>
              <w:spacing w:after="0" w:line="240" w:lineRule="auto"/>
              <w:ind w:left="34"/>
              <w:contextualSpacing/>
              <w:rPr>
                <w:rFonts w:ascii="Times New Roman" w:hAnsi="Times New Roman"/>
                <w:sz w:val="24"/>
                <w:szCs w:val="24"/>
              </w:rPr>
            </w:pPr>
            <w:r w:rsidRPr="00EA474C">
              <w:rPr>
                <w:rFonts w:ascii="Times New Roman" w:hAnsi="Times New Roman"/>
                <w:sz w:val="24"/>
                <w:szCs w:val="24"/>
              </w:rPr>
              <w:t>Немішаївський  НВК</w:t>
            </w:r>
          </w:p>
        </w:tc>
        <w:tc>
          <w:tcPr>
            <w:tcW w:w="4395" w:type="dxa"/>
          </w:tcPr>
          <w:p w:rsidR="004340D5" w:rsidRPr="00EA474C" w:rsidRDefault="004340D5" w:rsidP="0087095E">
            <w:pPr>
              <w:spacing w:after="0" w:line="240" w:lineRule="auto"/>
              <w:rPr>
                <w:rFonts w:ascii="Times New Roman" w:hAnsi="Times New Roman"/>
                <w:sz w:val="24"/>
                <w:szCs w:val="24"/>
                <w:lang w:eastAsia="ru-RU"/>
              </w:rPr>
            </w:pPr>
            <w:r>
              <w:rPr>
                <w:rFonts w:ascii="Times New Roman" w:hAnsi="Times New Roman"/>
                <w:sz w:val="24"/>
                <w:szCs w:val="24"/>
              </w:rPr>
              <w:t xml:space="preserve">   </w:t>
            </w:r>
            <w:r w:rsidRPr="000F237F">
              <w:rPr>
                <w:rFonts w:ascii="Times New Roman" w:hAnsi="Times New Roman"/>
                <w:sz w:val="24"/>
                <w:szCs w:val="24"/>
              </w:rPr>
              <w:t xml:space="preserve">Діяльнісний підхід до навчання при викладанні </w:t>
            </w:r>
            <w:r>
              <w:rPr>
                <w:rFonts w:ascii="Times New Roman" w:hAnsi="Times New Roman"/>
                <w:sz w:val="24"/>
                <w:szCs w:val="24"/>
              </w:rPr>
              <w:t>географії</w:t>
            </w:r>
          </w:p>
        </w:tc>
        <w:tc>
          <w:tcPr>
            <w:tcW w:w="1275" w:type="dxa"/>
          </w:tcPr>
          <w:p w:rsidR="004340D5" w:rsidRPr="000F237F" w:rsidRDefault="004340D5" w:rsidP="0087095E">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0F237F">
              <w:rPr>
                <w:rFonts w:ascii="Times New Roman" w:hAnsi="Times New Roman"/>
                <w:sz w:val="24"/>
                <w:szCs w:val="24"/>
              </w:rPr>
              <w:t xml:space="preserve"> </w:t>
            </w:r>
          </w:p>
        </w:tc>
        <w:tc>
          <w:tcPr>
            <w:tcW w:w="851" w:type="dxa"/>
          </w:tcPr>
          <w:p w:rsidR="004340D5" w:rsidRPr="00880437" w:rsidRDefault="004340D5" w:rsidP="003F27BD">
            <w:pPr>
              <w:spacing w:line="240" w:lineRule="auto"/>
              <w:ind w:left="34"/>
              <w:contextualSpacing/>
              <w:rPr>
                <w:rFonts w:ascii="Times New Roman" w:hAnsi="Times New Roman"/>
                <w:sz w:val="24"/>
                <w:szCs w:val="24"/>
              </w:rPr>
            </w:pPr>
          </w:p>
        </w:tc>
        <w:tc>
          <w:tcPr>
            <w:tcW w:w="850" w:type="dxa"/>
          </w:tcPr>
          <w:p w:rsidR="004340D5" w:rsidRPr="00221303" w:rsidRDefault="004340D5" w:rsidP="00466446">
            <w:pPr>
              <w:spacing w:after="0" w:line="240" w:lineRule="auto"/>
              <w:jc w:val="both"/>
              <w:rPr>
                <w:rFonts w:ascii="Times New Roman" w:hAnsi="Times New Roman"/>
                <w:sz w:val="20"/>
                <w:szCs w:val="20"/>
              </w:rPr>
            </w:pPr>
          </w:p>
        </w:tc>
        <w:tc>
          <w:tcPr>
            <w:tcW w:w="709" w:type="dxa"/>
          </w:tcPr>
          <w:p w:rsidR="004340D5" w:rsidRPr="00221303" w:rsidRDefault="004340D5" w:rsidP="00466446">
            <w:pPr>
              <w:spacing w:after="0" w:line="240" w:lineRule="auto"/>
              <w:jc w:val="both"/>
              <w:rPr>
                <w:rFonts w:ascii="Times New Roman" w:hAnsi="Times New Roman"/>
                <w:sz w:val="20"/>
                <w:szCs w:val="20"/>
              </w:rPr>
            </w:pPr>
          </w:p>
        </w:tc>
        <w:tc>
          <w:tcPr>
            <w:tcW w:w="851" w:type="dxa"/>
          </w:tcPr>
          <w:p w:rsidR="004340D5" w:rsidRPr="00221303" w:rsidRDefault="004340D5" w:rsidP="00466446">
            <w:pPr>
              <w:spacing w:after="0" w:line="240" w:lineRule="auto"/>
              <w:jc w:val="both"/>
              <w:rPr>
                <w:rFonts w:ascii="Times New Roman" w:hAnsi="Times New Roman"/>
                <w:sz w:val="20"/>
                <w:szCs w:val="20"/>
                <w:lang w:eastAsia="ru-RU"/>
              </w:rPr>
            </w:pPr>
          </w:p>
        </w:tc>
        <w:tc>
          <w:tcPr>
            <w:tcW w:w="567" w:type="dxa"/>
          </w:tcPr>
          <w:p w:rsidR="004340D5" w:rsidRPr="00221303" w:rsidRDefault="004340D5" w:rsidP="00466446">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 xml:space="preserve"> </w:t>
            </w:r>
          </w:p>
        </w:tc>
        <w:tc>
          <w:tcPr>
            <w:tcW w:w="708" w:type="dxa"/>
            <w:gridSpan w:val="2"/>
          </w:tcPr>
          <w:p w:rsidR="004340D5" w:rsidRPr="00221303" w:rsidRDefault="004340D5" w:rsidP="00466446">
            <w:pPr>
              <w:spacing w:after="0" w:line="240" w:lineRule="auto"/>
              <w:rPr>
                <w:rFonts w:ascii="Times New Roman" w:hAnsi="Times New Roman"/>
                <w:sz w:val="20"/>
                <w:szCs w:val="20"/>
                <w:lang w:eastAsia="ru-RU"/>
              </w:rPr>
            </w:pPr>
          </w:p>
        </w:tc>
        <w:tc>
          <w:tcPr>
            <w:tcW w:w="568" w:type="dxa"/>
          </w:tcPr>
          <w:p w:rsidR="004340D5" w:rsidRPr="00221303" w:rsidRDefault="004340D5" w:rsidP="00466446">
            <w:pPr>
              <w:spacing w:after="0" w:line="240" w:lineRule="auto"/>
              <w:rPr>
                <w:rFonts w:ascii="Times New Roman" w:hAnsi="Times New Roman"/>
                <w:sz w:val="20"/>
                <w:szCs w:val="20"/>
                <w:lang w:eastAsia="ru-RU"/>
              </w:rPr>
            </w:pPr>
          </w:p>
        </w:tc>
      </w:tr>
    </w:tbl>
    <w:p w:rsidR="004340D5" w:rsidRDefault="004340D5" w:rsidP="00317A7B">
      <w:pPr>
        <w:spacing w:after="0" w:line="240" w:lineRule="auto"/>
        <w:rPr>
          <w:rFonts w:ascii="Times New Roman" w:hAnsi="Times New Roman"/>
          <w:b/>
          <w:szCs w:val="20"/>
        </w:rPr>
      </w:pPr>
    </w:p>
    <w:p w:rsidR="004340D5" w:rsidRDefault="004340D5" w:rsidP="00E45F25">
      <w:pPr>
        <w:spacing w:after="0" w:line="240" w:lineRule="auto"/>
        <w:rPr>
          <w:rFonts w:ascii="Times New Roman" w:hAnsi="Times New Roman"/>
          <w:b/>
          <w:szCs w:val="20"/>
        </w:rPr>
      </w:pPr>
    </w:p>
    <w:p w:rsidR="004340D5" w:rsidRPr="00FA39D2" w:rsidRDefault="004340D5" w:rsidP="003711F8">
      <w:pPr>
        <w:spacing w:after="0" w:line="240" w:lineRule="auto"/>
        <w:jc w:val="center"/>
        <w:rPr>
          <w:rFonts w:ascii="Times New Roman" w:hAnsi="Times New Roman"/>
          <w:b/>
          <w:sz w:val="28"/>
          <w:szCs w:val="28"/>
        </w:rPr>
      </w:pPr>
      <w:r w:rsidRPr="00FA39D2">
        <w:rPr>
          <w:rFonts w:ascii="Times New Roman" w:hAnsi="Times New Roman"/>
          <w:b/>
          <w:sz w:val="28"/>
          <w:szCs w:val="28"/>
        </w:rPr>
        <w:t xml:space="preserve">Графік </w:t>
      </w:r>
    </w:p>
    <w:p w:rsidR="004340D5" w:rsidRDefault="004340D5" w:rsidP="003711F8">
      <w:pPr>
        <w:spacing w:after="0" w:line="240" w:lineRule="auto"/>
        <w:jc w:val="center"/>
        <w:rPr>
          <w:rFonts w:ascii="Times New Roman" w:hAnsi="Times New Roman"/>
          <w:b/>
          <w:sz w:val="28"/>
          <w:szCs w:val="28"/>
          <w:lang w:eastAsia="ru-RU"/>
        </w:rPr>
      </w:pPr>
      <w:r w:rsidRPr="00FA39D2">
        <w:rPr>
          <w:rFonts w:ascii="Times New Roman" w:hAnsi="Times New Roman"/>
          <w:b/>
          <w:sz w:val="28"/>
          <w:szCs w:val="28"/>
        </w:rPr>
        <w:t xml:space="preserve">проведення та тематика  засідань </w:t>
      </w:r>
      <w:r w:rsidRPr="00FA39D2">
        <w:rPr>
          <w:rFonts w:ascii="Times New Roman" w:hAnsi="Times New Roman"/>
          <w:b/>
          <w:sz w:val="28"/>
          <w:szCs w:val="28"/>
          <w:lang w:eastAsia="ru-RU"/>
        </w:rPr>
        <w:t xml:space="preserve"> методичного об’єднання учителів фізичної культури та Захисту Вітчизни </w:t>
      </w:r>
    </w:p>
    <w:p w:rsidR="004340D5" w:rsidRPr="00FA39D2" w:rsidRDefault="004340D5" w:rsidP="004C489F">
      <w:pPr>
        <w:jc w:val="both"/>
        <w:rPr>
          <w:rFonts w:ascii="Times New Roman" w:hAnsi="Times New Roman"/>
          <w:sz w:val="28"/>
          <w:szCs w:val="28"/>
          <w:lang w:eastAsia="ru-RU"/>
        </w:rPr>
      </w:pPr>
    </w:p>
    <w:tbl>
      <w:tblPr>
        <w:tblW w:w="15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5662"/>
        <w:gridCol w:w="1134"/>
        <w:gridCol w:w="851"/>
        <w:gridCol w:w="850"/>
        <w:gridCol w:w="993"/>
        <w:gridCol w:w="992"/>
        <w:gridCol w:w="992"/>
        <w:gridCol w:w="992"/>
        <w:gridCol w:w="952"/>
      </w:tblGrid>
      <w:tr w:rsidR="004340D5" w:rsidRPr="00221303" w:rsidTr="00FB3C5E">
        <w:trPr>
          <w:trHeight w:val="69"/>
        </w:trPr>
        <w:tc>
          <w:tcPr>
            <w:tcW w:w="1709"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5662" w:type="dxa"/>
          </w:tcPr>
          <w:p w:rsidR="004340D5" w:rsidRPr="00221303" w:rsidRDefault="004340D5" w:rsidP="003711F8">
            <w:pPr>
              <w:spacing w:after="0" w:line="240" w:lineRule="auto"/>
              <w:jc w:val="center"/>
              <w:rPr>
                <w:rFonts w:ascii="Times New Roman" w:hAnsi="Times New Roman"/>
                <w:sz w:val="20"/>
                <w:szCs w:val="20"/>
                <w:lang w:eastAsia="ru-RU"/>
              </w:rPr>
            </w:pPr>
          </w:p>
        </w:tc>
        <w:tc>
          <w:tcPr>
            <w:tcW w:w="7756" w:type="dxa"/>
            <w:gridSpan w:val="8"/>
          </w:tcPr>
          <w:p w:rsidR="004340D5" w:rsidRPr="00221303" w:rsidRDefault="004340D5" w:rsidP="003711F8">
            <w:pPr>
              <w:spacing w:after="0" w:line="240" w:lineRule="auto"/>
              <w:jc w:val="center"/>
              <w:rPr>
                <w:rFonts w:ascii="Times New Roman" w:hAnsi="Times New Roman"/>
                <w:sz w:val="20"/>
                <w:szCs w:val="20"/>
                <w:lang w:eastAsia="ru-RU"/>
              </w:rPr>
            </w:pPr>
            <w:r w:rsidRPr="00221303">
              <w:rPr>
                <w:rFonts w:ascii="Times New Roman" w:hAnsi="Times New Roman"/>
                <w:sz w:val="20"/>
                <w:szCs w:val="20"/>
                <w:lang w:eastAsia="ru-RU"/>
              </w:rPr>
              <w:t>Місяці, тижні, місце проведення</w:t>
            </w:r>
          </w:p>
        </w:tc>
      </w:tr>
      <w:tr w:rsidR="004340D5" w:rsidRPr="00221303" w:rsidTr="00C062B4">
        <w:trPr>
          <w:trHeight w:val="69"/>
        </w:trPr>
        <w:tc>
          <w:tcPr>
            <w:tcW w:w="7371" w:type="dxa"/>
            <w:gridSpan w:val="2"/>
          </w:tcPr>
          <w:p w:rsidR="004340D5" w:rsidRPr="00221303" w:rsidRDefault="004340D5" w:rsidP="003711F8">
            <w:pPr>
              <w:spacing w:after="0" w:line="240" w:lineRule="auto"/>
              <w:jc w:val="both"/>
              <w:rPr>
                <w:rFonts w:ascii="Times New Roman" w:hAnsi="Times New Roman"/>
                <w:sz w:val="20"/>
                <w:szCs w:val="20"/>
                <w:lang w:eastAsia="ru-RU"/>
              </w:rPr>
            </w:pPr>
            <w:r>
              <w:rPr>
                <w:rFonts w:ascii="Times New Roman" w:hAnsi="Times New Roman"/>
                <w:sz w:val="28"/>
                <w:szCs w:val="28"/>
                <w:lang w:eastAsia="ru-RU"/>
              </w:rPr>
              <w:t>Козак С.Г.., методист РМК</w:t>
            </w:r>
          </w:p>
        </w:tc>
        <w:tc>
          <w:tcPr>
            <w:tcW w:w="1134" w:type="dxa"/>
          </w:tcPr>
          <w:p w:rsidR="004340D5" w:rsidRPr="00221303" w:rsidRDefault="004340D5" w:rsidP="003711F8">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09</w:t>
            </w:r>
          </w:p>
        </w:tc>
        <w:tc>
          <w:tcPr>
            <w:tcW w:w="851" w:type="dxa"/>
          </w:tcPr>
          <w:p w:rsidR="004340D5" w:rsidRPr="00221303" w:rsidRDefault="004340D5" w:rsidP="003711F8">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10</w:t>
            </w:r>
          </w:p>
        </w:tc>
        <w:tc>
          <w:tcPr>
            <w:tcW w:w="850" w:type="dxa"/>
          </w:tcPr>
          <w:p w:rsidR="004340D5" w:rsidRPr="00221303" w:rsidRDefault="004340D5" w:rsidP="003711F8">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11</w:t>
            </w:r>
          </w:p>
        </w:tc>
        <w:tc>
          <w:tcPr>
            <w:tcW w:w="993" w:type="dxa"/>
          </w:tcPr>
          <w:p w:rsidR="004340D5" w:rsidRPr="00221303" w:rsidRDefault="004340D5" w:rsidP="003711F8">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12</w:t>
            </w:r>
          </w:p>
        </w:tc>
        <w:tc>
          <w:tcPr>
            <w:tcW w:w="992" w:type="dxa"/>
          </w:tcPr>
          <w:p w:rsidR="004340D5" w:rsidRPr="00221303" w:rsidRDefault="004340D5" w:rsidP="003711F8">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01</w:t>
            </w:r>
          </w:p>
        </w:tc>
        <w:tc>
          <w:tcPr>
            <w:tcW w:w="992" w:type="dxa"/>
          </w:tcPr>
          <w:p w:rsidR="004340D5" w:rsidRPr="00221303" w:rsidRDefault="004340D5" w:rsidP="003711F8">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02</w:t>
            </w:r>
          </w:p>
        </w:tc>
        <w:tc>
          <w:tcPr>
            <w:tcW w:w="992" w:type="dxa"/>
          </w:tcPr>
          <w:p w:rsidR="004340D5" w:rsidRPr="00221303" w:rsidRDefault="004340D5" w:rsidP="003711F8">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03</w:t>
            </w:r>
          </w:p>
        </w:tc>
        <w:tc>
          <w:tcPr>
            <w:tcW w:w="952" w:type="dxa"/>
          </w:tcPr>
          <w:p w:rsidR="004340D5" w:rsidRPr="00221303" w:rsidRDefault="004340D5" w:rsidP="003711F8">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04</w:t>
            </w:r>
          </w:p>
        </w:tc>
      </w:tr>
      <w:tr w:rsidR="004340D5" w:rsidRPr="00221303" w:rsidTr="003F27BD">
        <w:trPr>
          <w:trHeight w:val="69"/>
        </w:trPr>
        <w:tc>
          <w:tcPr>
            <w:tcW w:w="15127" w:type="dxa"/>
            <w:gridSpan w:val="10"/>
          </w:tcPr>
          <w:p w:rsidR="004340D5" w:rsidRPr="00FB3C5E" w:rsidRDefault="004340D5" w:rsidP="004F15D2">
            <w:pPr>
              <w:spacing w:after="0" w:line="240" w:lineRule="auto"/>
              <w:jc w:val="both"/>
              <w:rPr>
                <w:rFonts w:ascii="Times New Roman" w:hAnsi="Times New Roman"/>
                <w:b/>
                <w:sz w:val="24"/>
                <w:szCs w:val="24"/>
                <w:lang w:eastAsia="ru-RU"/>
              </w:rPr>
            </w:pPr>
            <w:r w:rsidRPr="00FB3C5E">
              <w:rPr>
                <w:rFonts w:ascii="Times New Roman" w:hAnsi="Times New Roman"/>
                <w:b/>
                <w:sz w:val="24"/>
                <w:szCs w:val="24"/>
                <w:lang w:eastAsia="ru-RU"/>
              </w:rPr>
              <w:t xml:space="preserve">Районне методичне об’єднання </w:t>
            </w:r>
            <w:r>
              <w:rPr>
                <w:rFonts w:ascii="Times New Roman" w:hAnsi="Times New Roman"/>
                <w:b/>
                <w:sz w:val="24"/>
                <w:szCs w:val="24"/>
                <w:lang w:eastAsia="ru-RU"/>
              </w:rPr>
              <w:t>учителів фізичної культури та Захисту Вітчизни</w:t>
            </w:r>
          </w:p>
          <w:p w:rsidR="004340D5" w:rsidRDefault="004340D5" w:rsidP="004F15D2">
            <w:pPr>
              <w:spacing w:after="0" w:line="240" w:lineRule="auto"/>
              <w:jc w:val="both"/>
              <w:rPr>
                <w:rFonts w:ascii="Times New Roman" w:hAnsi="Times New Roman"/>
                <w:sz w:val="20"/>
                <w:szCs w:val="20"/>
                <w:lang w:eastAsia="ru-RU"/>
              </w:rPr>
            </w:pPr>
            <w:r>
              <w:rPr>
                <w:rFonts w:ascii="Times New Roman" w:hAnsi="Times New Roman"/>
                <w:b/>
                <w:sz w:val="24"/>
                <w:lang w:eastAsia="ru-RU"/>
              </w:rPr>
              <w:t>Керівник</w:t>
            </w:r>
            <w:r w:rsidRPr="000E19A6">
              <w:rPr>
                <w:rFonts w:ascii="Times New Roman" w:hAnsi="Times New Roman"/>
                <w:b/>
                <w:sz w:val="24"/>
                <w:szCs w:val="24"/>
                <w:lang w:eastAsia="ru-RU"/>
              </w:rPr>
              <w:t xml:space="preserve"> </w:t>
            </w:r>
            <w:r w:rsidRPr="00FB3C5E">
              <w:rPr>
                <w:rFonts w:ascii="Times New Roman" w:hAnsi="Times New Roman"/>
                <w:b/>
                <w:sz w:val="24"/>
                <w:szCs w:val="24"/>
                <w:lang w:eastAsia="ru-RU"/>
              </w:rPr>
              <w:t>Зелінський В.В.., вчитель фізичної культури  Клавдіївської  ЗОШ І-ІІІ ступенів імені Олександра Рибалка,вчитель-методист</w:t>
            </w:r>
          </w:p>
          <w:p w:rsidR="004340D5" w:rsidRPr="00221303" w:rsidRDefault="004340D5" w:rsidP="003711F8">
            <w:pPr>
              <w:spacing w:after="0" w:line="240" w:lineRule="auto"/>
              <w:rPr>
                <w:rFonts w:ascii="Times New Roman" w:hAnsi="Times New Roman"/>
                <w:sz w:val="20"/>
                <w:szCs w:val="20"/>
                <w:lang w:eastAsia="ru-RU"/>
              </w:rPr>
            </w:pPr>
            <w:r>
              <w:rPr>
                <w:rFonts w:ascii="Times New Roman" w:hAnsi="Times New Roman"/>
                <w:sz w:val="20"/>
                <w:szCs w:val="20"/>
                <w:lang w:eastAsia="ru-RU"/>
              </w:rPr>
              <w:t>13.12.</w:t>
            </w:r>
          </w:p>
        </w:tc>
      </w:tr>
      <w:tr w:rsidR="004340D5" w:rsidRPr="00221303" w:rsidTr="003F27BD">
        <w:trPr>
          <w:trHeight w:val="69"/>
        </w:trPr>
        <w:tc>
          <w:tcPr>
            <w:tcW w:w="7371" w:type="dxa"/>
            <w:gridSpan w:val="2"/>
          </w:tcPr>
          <w:p w:rsidR="004340D5" w:rsidRPr="00EA474C" w:rsidRDefault="004340D5" w:rsidP="004F15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7095E">
              <w:rPr>
                <w:rFonts w:ascii="Times New Roman" w:hAnsi="Times New Roman"/>
                <w:sz w:val="24"/>
                <w:szCs w:val="20"/>
                <w:lang w:eastAsia="ru-RU"/>
              </w:rPr>
              <w:t xml:space="preserve">Інструктивно-методична нарада учителів </w:t>
            </w:r>
            <w:r>
              <w:rPr>
                <w:rFonts w:ascii="Times New Roman" w:hAnsi="Times New Roman"/>
                <w:sz w:val="24"/>
                <w:szCs w:val="20"/>
                <w:lang w:eastAsia="ru-RU"/>
              </w:rPr>
              <w:t>фізичної культури</w:t>
            </w:r>
            <w:r w:rsidRPr="0087095E">
              <w:rPr>
                <w:rFonts w:ascii="Times New Roman" w:hAnsi="Times New Roman"/>
                <w:sz w:val="24"/>
                <w:szCs w:val="20"/>
                <w:lang w:eastAsia="ru-RU"/>
              </w:rPr>
              <w:t xml:space="preserve">  щодо організації освітнього процесу на уроках фі</w:t>
            </w:r>
            <w:r>
              <w:rPr>
                <w:rFonts w:ascii="Times New Roman" w:hAnsi="Times New Roman"/>
                <w:sz w:val="24"/>
                <w:szCs w:val="20"/>
                <w:lang w:eastAsia="ru-RU"/>
              </w:rPr>
              <w:t xml:space="preserve">зичної культури та Захисту Вітчизни </w:t>
            </w:r>
          </w:p>
        </w:tc>
        <w:tc>
          <w:tcPr>
            <w:tcW w:w="1134" w:type="dxa"/>
          </w:tcPr>
          <w:p w:rsidR="004340D5" w:rsidRPr="00EA474C"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12.09</w:t>
            </w:r>
            <w:r w:rsidRPr="00221303">
              <w:rPr>
                <w:rFonts w:ascii="Times New Roman" w:hAnsi="Times New Roman"/>
                <w:sz w:val="20"/>
                <w:szCs w:val="20"/>
              </w:rPr>
              <w:t xml:space="preserve"> Немішаївський НВК</w:t>
            </w:r>
          </w:p>
        </w:tc>
        <w:tc>
          <w:tcPr>
            <w:tcW w:w="851" w:type="dxa"/>
          </w:tcPr>
          <w:p w:rsidR="004340D5" w:rsidRPr="0060665E"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0665E">
              <w:rPr>
                <w:rFonts w:ascii="Times New Roman" w:hAnsi="Times New Roman"/>
                <w:sz w:val="24"/>
                <w:szCs w:val="24"/>
                <w:lang w:eastAsia="ru-RU"/>
              </w:rPr>
              <w:t xml:space="preserve">  </w:t>
            </w:r>
          </w:p>
        </w:tc>
        <w:tc>
          <w:tcPr>
            <w:tcW w:w="850"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993"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992"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992" w:type="dxa"/>
          </w:tcPr>
          <w:p w:rsidR="004340D5" w:rsidRPr="00221303" w:rsidRDefault="004340D5" w:rsidP="003711F8">
            <w:pPr>
              <w:spacing w:after="0" w:line="240" w:lineRule="auto"/>
              <w:rPr>
                <w:rFonts w:ascii="Times New Roman" w:hAnsi="Times New Roman"/>
                <w:sz w:val="20"/>
                <w:szCs w:val="20"/>
                <w:lang w:eastAsia="ru-RU"/>
              </w:rPr>
            </w:pPr>
          </w:p>
        </w:tc>
        <w:tc>
          <w:tcPr>
            <w:tcW w:w="992" w:type="dxa"/>
          </w:tcPr>
          <w:p w:rsidR="004340D5" w:rsidRPr="00221303" w:rsidRDefault="004340D5" w:rsidP="003711F8">
            <w:pPr>
              <w:spacing w:after="0" w:line="240" w:lineRule="auto"/>
              <w:rPr>
                <w:rFonts w:ascii="Times New Roman" w:hAnsi="Times New Roman"/>
                <w:sz w:val="20"/>
                <w:szCs w:val="20"/>
                <w:lang w:eastAsia="ru-RU"/>
              </w:rPr>
            </w:pPr>
          </w:p>
        </w:tc>
        <w:tc>
          <w:tcPr>
            <w:tcW w:w="952" w:type="dxa"/>
          </w:tcPr>
          <w:p w:rsidR="004340D5" w:rsidRPr="00221303" w:rsidRDefault="004340D5" w:rsidP="003711F8">
            <w:pPr>
              <w:spacing w:after="0" w:line="240" w:lineRule="auto"/>
              <w:rPr>
                <w:rFonts w:ascii="Times New Roman" w:hAnsi="Times New Roman"/>
                <w:sz w:val="20"/>
                <w:szCs w:val="20"/>
                <w:lang w:eastAsia="ru-RU"/>
              </w:rPr>
            </w:pPr>
          </w:p>
        </w:tc>
      </w:tr>
      <w:tr w:rsidR="004340D5" w:rsidRPr="00221303" w:rsidTr="003F27BD">
        <w:trPr>
          <w:trHeight w:val="69"/>
        </w:trPr>
        <w:tc>
          <w:tcPr>
            <w:tcW w:w="7371" w:type="dxa"/>
            <w:gridSpan w:val="2"/>
          </w:tcPr>
          <w:p w:rsidR="004340D5" w:rsidRDefault="004340D5" w:rsidP="004F15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Семінар –вояж  </w:t>
            </w:r>
          </w:p>
          <w:p w:rsidR="004340D5" w:rsidRDefault="004340D5" w:rsidP="004F15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Перегляд фінальних уроків Всеукраїнського конкурсу на кращий урок фізичної культури  з елементами футболу та інноваційного уроку фізичної культури 2019 року  </w:t>
            </w:r>
          </w:p>
        </w:tc>
        <w:tc>
          <w:tcPr>
            <w:tcW w:w="1134" w:type="dxa"/>
          </w:tcPr>
          <w:p w:rsidR="004340D5" w:rsidRDefault="004340D5" w:rsidP="003F27BD">
            <w:pPr>
              <w:spacing w:after="0" w:line="240" w:lineRule="auto"/>
              <w:jc w:val="both"/>
              <w:rPr>
                <w:rFonts w:ascii="Times New Roman" w:hAnsi="Times New Roman"/>
                <w:sz w:val="24"/>
                <w:szCs w:val="24"/>
                <w:lang w:eastAsia="ru-RU"/>
              </w:rPr>
            </w:pPr>
          </w:p>
        </w:tc>
        <w:tc>
          <w:tcPr>
            <w:tcW w:w="851" w:type="dxa"/>
          </w:tcPr>
          <w:p w:rsidR="004340D5" w:rsidRDefault="004340D5" w:rsidP="003F27BD">
            <w:pPr>
              <w:spacing w:after="0" w:line="240" w:lineRule="auto"/>
              <w:jc w:val="both"/>
              <w:rPr>
                <w:rFonts w:ascii="Times New Roman" w:hAnsi="Times New Roman"/>
                <w:sz w:val="24"/>
                <w:szCs w:val="24"/>
                <w:lang w:eastAsia="ru-RU"/>
              </w:rPr>
            </w:pPr>
          </w:p>
        </w:tc>
        <w:tc>
          <w:tcPr>
            <w:tcW w:w="850"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993"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992"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992" w:type="dxa"/>
          </w:tcPr>
          <w:p w:rsidR="004340D5" w:rsidRPr="00221303" w:rsidRDefault="004340D5" w:rsidP="003711F8">
            <w:pPr>
              <w:spacing w:after="0" w:line="240" w:lineRule="auto"/>
              <w:rPr>
                <w:rFonts w:ascii="Times New Roman" w:hAnsi="Times New Roman"/>
                <w:sz w:val="20"/>
                <w:szCs w:val="20"/>
                <w:lang w:eastAsia="ru-RU"/>
              </w:rPr>
            </w:pPr>
          </w:p>
        </w:tc>
        <w:tc>
          <w:tcPr>
            <w:tcW w:w="992" w:type="dxa"/>
          </w:tcPr>
          <w:p w:rsidR="004340D5" w:rsidRPr="00221303" w:rsidRDefault="004340D5" w:rsidP="003711F8">
            <w:pPr>
              <w:spacing w:after="0" w:line="240" w:lineRule="auto"/>
              <w:rPr>
                <w:rFonts w:ascii="Times New Roman" w:hAnsi="Times New Roman"/>
                <w:sz w:val="20"/>
                <w:szCs w:val="20"/>
                <w:lang w:eastAsia="ru-RU"/>
              </w:rPr>
            </w:pPr>
          </w:p>
        </w:tc>
        <w:tc>
          <w:tcPr>
            <w:tcW w:w="952" w:type="dxa"/>
          </w:tcPr>
          <w:p w:rsidR="004340D5" w:rsidRPr="00221303" w:rsidRDefault="004340D5" w:rsidP="003711F8">
            <w:pPr>
              <w:spacing w:after="0" w:line="240" w:lineRule="auto"/>
              <w:rPr>
                <w:rFonts w:ascii="Times New Roman" w:hAnsi="Times New Roman"/>
                <w:sz w:val="20"/>
                <w:szCs w:val="20"/>
                <w:lang w:eastAsia="ru-RU"/>
              </w:rPr>
            </w:pPr>
          </w:p>
        </w:tc>
      </w:tr>
      <w:tr w:rsidR="004340D5" w:rsidRPr="00221303" w:rsidTr="003F27BD">
        <w:trPr>
          <w:trHeight w:val="69"/>
        </w:trPr>
        <w:tc>
          <w:tcPr>
            <w:tcW w:w="7371" w:type="dxa"/>
            <w:gridSpan w:val="2"/>
          </w:tcPr>
          <w:p w:rsidR="004340D5" w:rsidRDefault="004340D5" w:rsidP="00AD1861">
            <w:pPr>
              <w:spacing w:after="0" w:line="240" w:lineRule="auto"/>
              <w:jc w:val="center"/>
              <w:rPr>
                <w:rFonts w:ascii="Times New Roman" w:hAnsi="Times New Roman"/>
                <w:sz w:val="24"/>
                <w:szCs w:val="24"/>
                <w:lang w:eastAsia="ru-RU"/>
              </w:rPr>
            </w:pPr>
            <w:r w:rsidRPr="00AD1861">
              <w:rPr>
                <w:rFonts w:ascii="Times New Roman" w:hAnsi="Times New Roman"/>
                <w:sz w:val="24"/>
                <w:szCs w:val="28"/>
                <w:lang w:eastAsia="ru-RU"/>
              </w:rPr>
              <w:t xml:space="preserve">Методичного об’єднання учителів фізичної культури та Захисту </w:t>
            </w:r>
          </w:p>
        </w:tc>
        <w:tc>
          <w:tcPr>
            <w:tcW w:w="1134" w:type="dxa"/>
          </w:tcPr>
          <w:p w:rsidR="004340D5" w:rsidRDefault="004340D5" w:rsidP="003F27BD">
            <w:pPr>
              <w:spacing w:after="0" w:line="240" w:lineRule="auto"/>
              <w:jc w:val="both"/>
              <w:rPr>
                <w:rFonts w:ascii="Times New Roman" w:hAnsi="Times New Roman"/>
                <w:sz w:val="24"/>
                <w:szCs w:val="24"/>
                <w:lang w:eastAsia="ru-RU"/>
              </w:rPr>
            </w:pPr>
          </w:p>
        </w:tc>
        <w:tc>
          <w:tcPr>
            <w:tcW w:w="851" w:type="dxa"/>
          </w:tcPr>
          <w:p w:rsidR="004340D5" w:rsidRDefault="004340D5" w:rsidP="003F27BD">
            <w:pPr>
              <w:spacing w:after="0" w:line="240" w:lineRule="auto"/>
              <w:jc w:val="both"/>
              <w:rPr>
                <w:rFonts w:ascii="Times New Roman" w:hAnsi="Times New Roman"/>
                <w:sz w:val="24"/>
                <w:szCs w:val="24"/>
                <w:lang w:eastAsia="ru-RU"/>
              </w:rPr>
            </w:pPr>
          </w:p>
        </w:tc>
        <w:tc>
          <w:tcPr>
            <w:tcW w:w="850"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993" w:type="dxa"/>
          </w:tcPr>
          <w:p w:rsidR="004340D5" w:rsidRDefault="004340D5" w:rsidP="003711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03.12.</w:t>
            </w:r>
          </w:p>
          <w:p w:rsidR="004340D5" w:rsidRPr="00221303" w:rsidRDefault="004340D5" w:rsidP="003711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Немішаївський НВК </w:t>
            </w:r>
          </w:p>
        </w:tc>
        <w:tc>
          <w:tcPr>
            <w:tcW w:w="992" w:type="dxa"/>
          </w:tcPr>
          <w:p w:rsidR="004340D5" w:rsidRPr="00221303" w:rsidRDefault="004340D5" w:rsidP="003711F8">
            <w:pPr>
              <w:spacing w:after="0" w:line="240" w:lineRule="auto"/>
              <w:jc w:val="both"/>
              <w:rPr>
                <w:rFonts w:ascii="Times New Roman" w:hAnsi="Times New Roman"/>
                <w:sz w:val="20"/>
                <w:szCs w:val="20"/>
                <w:lang w:eastAsia="ru-RU"/>
              </w:rPr>
            </w:pPr>
          </w:p>
        </w:tc>
        <w:tc>
          <w:tcPr>
            <w:tcW w:w="992" w:type="dxa"/>
          </w:tcPr>
          <w:p w:rsidR="004340D5" w:rsidRPr="00221303" w:rsidRDefault="004340D5" w:rsidP="003711F8">
            <w:pPr>
              <w:spacing w:after="0" w:line="240" w:lineRule="auto"/>
              <w:rPr>
                <w:rFonts w:ascii="Times New Roman" w:hAnsi="Times New Roman"/>
                <w:sz w:val="20"/>
                <w:szCs w:val="20"/>
                <w:lang w:eastAsia="ru-RU"/>
              </w:rPr>
            </w:pPr>
          </w:p>
        </w:tc>
        <w:tc>
          <w:tcPr>
            <w:tcW w:w="992" w:type="dxa"/>
          </w:tcPr>
          <w:p w:rsidR="004340D5" w:rsidRPr="00221303" w:rsidRDefault="004340D5" w:rsidP="003711F8">
            <w:pPr>
              <w:spacing w:after="0" w:line="240" w:lineRule="auto"/>
              <w:rPr>
                <w:rFonts w:ascii="Times New Roman" w:hAnsi="Times New Roman"/>
                <w:sz w:val="20"/>
                <w:szCs w:val="20"/>
                <w:lang w:eastAsia="ru-RU"/>
              </w:rPr>
            </w:pPr>
          </w:p>
        </w:tc>
        <w:tc>
          <w:tcPr>
            <w:tcW w:w="952" w:type="dxa"/>
          </w:tcPr>
          <w:p w:rsidR="004340D5" w:rsidRDefault="004340D5" w:rsidP="0053197B">
            <w:pPr>
              <w:spacing w:after="0" w:line="240" w:lineRule="auto"/>
              <w:rPr>
                <w:rFonts w:ascii="Times New Roman" w:hAnsi="Times New Roman"/>
                <w:sz w:val="20"/>
                <w:szCs w:val="20"/>
                <w:lang w:eastAsia="ru-RU"/>
              </w:rPr>
            </w:pPr>
            <w:r>
              <w:rPr>
                <w:rFonts w:ascii="Times New Roman" w:hAnsi="Times New Roman"/>
                <w:sz w:val="20"/>
                <w:szCs w:val="20"/>
                <w:lang w:eastAsia="ru-RU"/>
              </w:rPr>
              <w:t>10,04</w:t>
            </w:r>
          </w:p>
          <w:p w:rsidR="004340D5" w:rsidRPr="00221303" w:rsidRDefault="004340D5" w:rsidP="0053197B">
            <w:pPr>
              <w:spacing w:after="0" w:line="240" w:lineRule="auto"/>
              <w:rPr>
                <w:rFonts w:ascii="Times New Roman" w:hAnsi="Times New Roman"/>
                <w:sz w:val="20"/>
                <w:szCs w:val="20"/>
                <w:lang w:eastAsia="ru-RU"/>
              </w:rPr>
            </w:pPr>
            <w:r>
              <w:rPr>
                <w:rFonts w:ascii="Times New Roman" w:hAnsi="Times New Roman"/>
                <w:sz w:val="20"/>
                <w:szCs w:val="20"/>
                <w:lang w:eastAsia="ru-RU"/>
              </w:rPr>
              <w:t>Загальцівське НВО</w:t>
            </w:r>
          </w:p>
        </w:tc>
      </w:tr>
    </w:tbl>
    <w:p w:rsidR="004340D5" w:rsidRDefault="004340D5" w:rsidP="004F15D2">
      <w:pPr>
        <w:spacing w:after="0" w:line="240" w:lineRule="auto"/>
        <w:jc w:val="center"/>
        <w:rPr>
          <w:rFonts w:ascii="Times New Roman" w:hAnsi="Times New Roman"/>
          <w:b/>
          <w:sz w:val="28"/>
          <w:szCs w:val="28"/>
        </w:rPr>
      </w:pPr>
    </w:p>
    <w:p w:rsidR="004340D5" w:rsidRDefault="004340D5" w:rsidP="004F15D2">
      <w:pPr>
        <w:spacing w:after="0" w:line="240" w:lineRule="auto"/>
        <w:jc w:val="center"/>
        <w:rPr>
          <w:rFonts w:ascii="Times New Roman" w:hAnsi="Times New Roman"/>
          <w:b/>
          <w:sz w:val="28"/>
          <w:szCs w:val="28"/>
        </w:rPr>
      </w:pPr>
    </w:p>
    <w:p w:rsidR="004340D5" w:rsidRPr="00FA39D2" w:rsidRDefault="004340D5" w:rsidP="004F15D2">
      <w:pPr>
        <w:spacing w:after="0" w:line="240" w:lineRule="auto"/>
        <w:jc w:val="center"/>
        <w:rPr>
          <w:rFonts w:ascii="Times New Roman" w:hAnsi="Times New Roman"/>
          <w:b/>
          <w:sz w:val="28"/>
          <w:szCs w:val="28"/>
        </w:rPr>
      </w:pPr>
      <w:r w:rsidRPr="00FA39D2">
        <w:rPr>
          <w:rFonts w:ascii="Times New Roman" w:hAnsi="Times New Roman"/>
          <w:b/>
          <w:sz w:val="28"/>
          <w:szCs w:val="28"/>
        </w:rPr>
        <w:t xml:space="preserve">Графік </w:t>
      </w:r>
    </w:p>
    <w:p w:rsidR="004340D5" w:rsidRPr="0093460F" w:rsidRDefault="004340D5" w:rsidP="0093460F">
      <w:pPr>
        <w:spacing w:after="0" w:line="240" w:lineRule="auto"/>
        <w:jc w:val="center"/>
        <w:rPr>
          <w:rFonts w:ascii="Times New Roman" w:hAnsi="Times New Roman"/>
          <w:b/>
          <w:sz w:val="28"/>
          <w:szCs w:val="28"/>
          <w:lang w:eastAsia="ru-RU"/>
        </w:rPr>
      </w:pPr>
      <w:r w:rsidRPr="00FA39D2">
        <w:rPr>
          <w:rFonts w:ascii="Times New Roman" w:hAnsi="Times New Roman"/>
          <w:b/>
          <w:sz w:val="28"/>
          <w:szCs w:val="28"/>
        </w:rPr>
        <w:t xml:space="preserve">проведення та тематика  засідань </w:t>
      </w:r>
      <w:r w:rsidRPr="00FA39D2">
        <w:rPr>
          <w:rFonts w:ascii="Times New Roman" w:hAnsi="Times New Roman"/>
          <w:b/>
          <w:sz w:val="28"/>
          <w:szCs w:val="28"/>
          <w:lang w:eastAsia="ru-RU"/>
        </w:rPr>
        <w:t xml:space="preserve"> методичного об’єднання учителів </w:t>
      </w:r>
      <w:r>
        <w:rPr>
          <w:rFonts w:ascii="Times New Roman" w:hAnsi="Times New Roman"/>
          <w:b/>
          <w:sz w:val="28"/>
          <w:szCs w:val="28"/>
          <w:lang w:eastAsia="ru-RU"/>
        </w:rPr>
        <w:t xml:space="preserve">трудового навчання </w:t>
      </w:r>
    </w:p>
    <w:tbl>
      <w:tblPr>
        <w:tblW w:w="15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1977"/>
        <w:gridCol w:w="4111"/>
        <w:gridCol w:w="708"/>
        <w:gridCol w:w="851"/>
        <w:gridCol w:w="850"/>
        <w:gridCol w:w="993"/>
        <w:gridCol w:w="992"/>
        <w:gridCol w:w="992"/>
        <w:gridCol w:w="992"/>
        <w:gridCol w:w="952"/>
      </w:tblGrid>
      <w:tr w:rsidR="004340D5" w:rsidRPr="00221303" w:rsidTr="00C062B4">
        <w:trPr>
          <w:trHeight w:val="69"/>
        </w:trPr>
        <w:tc>
          <w:tcPr>
            <w:tcW w:w="7797" w:type="dxa"/>
            <w:gridSpan w:val="3"/>
          </w:tcPr>
          <w:p w:rsidR="004340D5" w:rsidRPr="00221303" w:rsidRDefault="004340D5" w:rsidP="003F27BD">
            <w:pPr>
              <w:spacing w:after="0" w:line="240" w:lineRule="auto"/>
              <w:jc w:val="center"/>
              <w:rPr>
                <w:rFonts w:ascii="Times New Roman" w:hAnsi="Times New Roman"/>
                <w:sz w:val="20"/>
                <w:szCs w:val="20"/>
                <w:lang w:eastAsia="ru-RU"/>
              </w:rPr>
            </w:pPr>
            <w:r>
              <w:rPr>
                <w:rFonts w:ascii="Times New Roman" w:hAnsi="Times New Roman"/>
                <w:sz w:val="28"/>
                <w:szCs w:val="28"/>
                <w:lang w:eastAsia="ru-RU"/>
              </w:rPr>
              <w:t>Козак С.Г.., методист РМК</w:t>
            </w:r>
          </w:p>
        </w:tc>
        <w:tc>
          <w:tcPr>
            <w:tcW w:w="7330" w:type="dxa"/>
            <w:gridSpan w:val="8"/>
          </w:tcPr>
          <w:p w:rsidR="004340D5" w:rsidRPr="00221303" w:rsidRDefault="004340D5" w:rsidP="003F27BD">
            <w:pPr>
              <w:spacing w:after="0" w:line="240" w:lineRule="auto"/>
              <w:jc w:val="center"/>
              <w:rPr>
                <w:rFonts w:ascii="Times New Roman" w:hAnsi="Times New Roman"/>
                <w:sz w:val="20"/>
                <w:szCs w:val="20"/>
                <w:lang w:eastAsia="ru-RU"/>
              </w:rPr>
            </w:pPr>
            <w:r w:rsidRPr="00221303">
              <w:rPr>
                <w:rFonts w:ascii="Times New Roman" w:hAnsi="Times New Roman"/>
                <w:sz w:val="20"/>
                <w:szCs w:val="20"/>
                <w:lang w:eastAsia="ru-RU"/>
              </w:rPr>
              <w:t>Місяці, тижні, місце проведення</w:t>
            </w:r>
          </w:p>
        </w:tc>
      </w:tr>
      <w:tr w:rsidR="004340D5" w:rsidRPr="00221303" w:rsidTr="0093460F">
        <w:trPr>
          <w:trHeight w:val="69"/>
        </w:trPr>
        <w:tc>
          <w:tcPr>
            <w:tcW w:w="1709"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6088" w:type="dxa"/>
            <w:gridSpan w:val="2"/>
          </w:tcPr>
          <w:p w:rsidR="004340D5" w:rsidRPr="00221303" w:rsidRDefault="004340D5" w:rsidP="003F27BD">
            <w:pPr>
              <w:spacing w:after="0" w:line="240" w:lineRule="auto"/>
              <w:jc w:val="both"/>
              <w:rPr>
                <w:rFonts w:ascii="Times New Roman" w:hAnsi="Times New Roman"/>
                <w:sz w:val="20"/>
                <w:szCs w:val="20"/>
                <w:lang w:eastAsia="ru-RU"/>
              </w:rPr>
            </w:pPr>
          </w:p>
        </w:tc>
        <w:tc>
          <w:tcPr>
            <w:tcW w:w="708" w:type="dxa"/>
          </w:tcPr>
          <w:p w:rsidR="004340D5" w:rsidRPr="00221303" w:rsidRDefault="004340D5" w:rsidP="003F27BD">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09</w:t>
            </w:r>
          </w:p>
        </w:tc>
        <w:tc>
          <w:tcPr>
            <w:tcW w:w="851" w:type="dxa"/>
          </w:tcPr>
          <w:p w:rsidR="004340D5" w:rsidRPr="00221303" w:rsidRDefault="004340D5" w:rsidP="003F27BD">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10</w:t>
            </w:r>
          </w:p>
        </w:tc>
        <w:tc>
          <w:tcPr>
            <w:tcW w:w="850" w:type="dxa"/>
          </w:tcPr>
          <w:p w:rsidR="004340D5" w:rsidRPr="00221303" w:rsidRDefault="004340D5" w:rsidP="003F27BD">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11</w:t>
            </w:r>
          </w:p>
        </w:tc>
        <w:tc>
          <w:tcPr>
            <w:tcW w:w="993" w:type="dxa"/>
          </w:tcPr>
          <w:p w:rsidR="004340D5" w:rsidRPr="00221303" w:rsidRDefault="004340D5" w:rsidP="003F27BD">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12</w:t>
            </w:r>
          </w:p>
        </w:tc>
        <w:tc>
          <w:tcPr>
            <w:tcW w:w="992" w:type="dxa"/>
          </w:tcPr>
          <w:p w:rsidR="004340D5" w:rsidRPr="00221303" w:rsidRDefault="004340D5" w:rsidP="003F27BD">
            <w:pPr>
              <w:spacing w:after="0" w:line="240" w:lineRule="auto"/>
              <w:jc w:val="both"/>
              <w:rPr>
                <w:rFonts w:ascii="Times New Roman" w:hAnsi="Times New Roman"/>
                <w:sz w:val="20"/>
                <w:szCs w:val="20"/>
                <w:lang w:eastAsia="ru-RU"/>
              </w:rPr>
            </w:pPr>
            <w:r w:rsidRPr="00221303">
              <w:rPr>
                <w:rFonts w:ascii="Times New Roman" w:hAnsi="Times New Roman"/>
                <w:sz w:val="20"/>
                <w:szCs w:val="20"/>
                <w:lang w:eastAsia="ru-RU"/>
              </w:rPr>
              <w:t>01</w:t>
            </w:r>
          </w:p>
        </w:tc>
        <w:tc>
          <w:tcPr>
            <w:tcW w:w="992" w:type="dxa"/>
          </w:tcPr>
          <w:p w:rsidR="004340D5" w:rsidRPr="00221303" w:rsidRDefault="004340D5" w:rsidP="003F27BD">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02</w:t>
            </w:r>
          </w:p>
        </w:tc>
        <w:tc>
          <w:tcPr>
            <w:tcW w:w="992" w:type="dxa"/>
          </w:tcPr>
          <w:p w:rsidR="004340D5" w:rsidRPr="00221303" w:rsidRDefault="004340D5" w:rsidP="003F27BD">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03</w:t>
            </w:r>
          </w:p>
        </w:tc>
        <w:tc>
          <w:tcPr>
            <w:tcW w:w="952" w:type="dxa"/>
          </w:tcPr>
          <w:p w:rsidR="004340D5" w:rsidRPr="00221303" w:rsidRDefault="004340D5" w:rsidP="003F27BD">
            <w:pPr>
              <w:spacing w:after="0" w:line="240" w:lineRule="auto"/>
              <w:rPr>
                <w:rFonts w:ascii="Times New Roman" w:hAnsi="Times New Roman"/>
                <w:sz w:val="20"/>
                <w:szCs w:val="20"/>
                <w:lang w:eastAsia="ru-RU"/>
              </w:rPr>
            </w:pPr>
            <w:r w:rsidRPr="00221303">
              <w:rPr>
                <w:rFonts w:ascii="Times New Roman" w:hAnsi="Times New Roman"/>
                <w:sz w:val="20"/>
                <w:szCs w:val="20"/>
                <w:lang w:eastAsia="ru-RU"/>
              </w:rPr>
              <w:t>04</w:t>
            </w:r>
          </w:p>
        </w:tc>
      </w:tr>
      <w:tr w:rsidR="004340D5" w:rsidRPr="00221303" w:rsidTr="003F27BD">
        <w:trPr>
          <w:trHeight w:val="69"/>
        </w:trPr>
        <w:tc>
          <w:tcPr>
            <w:tcW w:w="15127" w:type="dxa"/>
            <w:gridSpan w:val="11"/>
          </w:tcPr>
          <w:p w:rsidR="004340D5" w:rsidRDefault="004340D5" w:rsidP="003F27BD">
            <w:pPr>
              <w:spacing w:after="0" w:line="240" w:lineRule="auto"/>
              <w:jc w:val="both"/>
              <w:rPr>
                <w:rFonts w:ascii="Times New Roman" w:hAnsi="Times New Roman"/>
                <w:b/>
                <w:sz w:val="24"/>
                <w:lang w:eastAsia="ru-RU"/>
              </w:rPr>
            </w:pPr>
            <w:r w:rsidRPr="00FB3C5E">
              <w:rPr>
                <w:rFonts w:ascii="Times New Roman" w:hAnsi="Times New Roman"/>
                <w:b/>
                <w:sz w:val="24"/>
                <w:lang w:eastAsia="ru-RU"/>
              </w:rPr>
              <w:t>Районне методичне об’єднання учителів трудового навчання</w:t>
            </w:r>
            <w:r>
              <w:rPr>
                <w:rFonts w:ascii="Times New Roman" w:hAnsi="Times New Roman"/>
                <w:b/>
                <w:sz w:val="24"/>
                <w:lang w:eastAsia="ru-RU"/>
              </w:rPr>
              <w:t xml:space="preserve"> </w:t>
            </w:r>
          </w:p>
          <w:p w:rsidR="004340D5" w:rsidRPr="00FB3C5E" w:rsidRDefault="004340D5" w:rsidP="003F27BD">
            <w:pPr>
              <w:spacing w:after="0" w:line="240" w:lineRule="auto"/>
              <w:jc w:val="both"/>
              <w:rPr>
                <w:rFonts w:ascii="Times New Roman" w:hAnsi="Times New Roman"/>
                <w:b/>
                <w:sz w:val="24"/>
                <w:szCs w:val="20"/>
                <w:lang w:eastAsia="ru-RU"/>
              </w:rPr>
            </w:pPr>
            <w:r>
              <w:rPr>
                <w:rFonts w:ascii="Times New Roman" w:hAnsi="Times New Roman"/>
                <w:b/>
                <w:sz w:val="24"/>
                <w:lang w:eastAsia="ru-RU"/>
              </w:rPr>
              <w:t>Керівник</w:t>
            </w:r>
            <w:r w:rsidRPr="000E19A6">
              <w:rPr>
                <w:rFonts w:ascii="Times New Roman" w:hAnsi="Times New Roman"/>
                <w:b/>
                <w:sz w:val="24"/>
                <w:szCs w:val="24"/>
                <w:lang w:eastAsia="ru-RU"/>
              </w:rPr>
              <w:t xml:space="preserve"> </w:t>
            </w:r>
            <w:r w:rsidRPr="00FB3C5E">
              <w:rPr>
                <w:rFonts w:ascii="Times New Roman" w:hAnsi="Times New Roman"/>
                <w:b/>
                <w:sz w:val="24"/>
                <w:lang w:eastAsia="ru-RU"/>
              </w:rPr>
              <w:t>Герик С.С., вчитель Майданівсько</w:t>
            </w:r>
            <w:r>
              <w:rPr>
                <w:rFonts w:ascii="Times New Roman" w:hAnsi="Times New Roman"/>
                <w:b/>
                <w:sz w:val="24"/>
                <w:lang w:eastAsia="ru-RU"/>
              </w:rPr>
              <w:t>ї ЗОШ І-ІІ ступенів, старший вч</w:t>
            </w:r>
            <w:r w:rsidRPr="00FB3C5E">
              <w:rPr>
                <w:rFonts w:ascii="Times New Roman" w:hAnsi="Times New Roman"/>
                <w:b/>
                <w:sz w:val="24"/>
                <w:lang w:eastAsia="ru-RU"/>
              </w:rPr>
              <w:t>итель</w:t>
            </w:r>
          </w:p>
          <w:p w:rsidR="004340D5" w:rsidRPr="00221303" w:rsidRDefault="004340D5" w:rsidP="003F27BD">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4340D5" w:rsidRPr="00221303" w:rsidTr="00107389">
        <w:trPr>
          <w:trHeight w:val="69"/>
        </w:trPr>
        <w:tc>
          <w:tcPr>
            <w:tcW w:w="7797" w:type="dxa"/>
            <w:gridSpan w:val="3"/>
          </w:tcPr>
          <w:p w:rsidR="004340D5" w:rsidRPr="00EA474C" w:rsidRDefault="004340D5" w:rsidP="004F15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7095E">
              <w:rPr>
                <w:rFonts w:ascii="Times New Roman" w:hAnsi="Times New Roman"/>
                <w:sz w:val="24"/>
                <w:szCs w:val="20"/>
                <w:lang w:eastAsia="ru-RU"/>
              </w:rPr>
              <w:t xml:space="preserve">Інструктивно-методична нарада учителів </w:t>
            </w:r>
            <w:r>
              <w:rPr>
                <w:rFonts w:ascii="Times New Roman" w:hAnsi="Times New Roman"/>
                <w:sz w:val="24"/>
                <w:szCs w:val="20"/>
                <w:lang w:eastAsia="ru-RU"/>
              </w:rPr>
              <w:t xml:space="preserve">трудового навчання </w:t>
            </w:r>
            <w:r w:rsidRPr="0087095E">
              <w:rPr>
                <w:rFonts w:ascii="Times New Roman" w:hAnsi="Times New Roman"/>
                <w:sz w:val="24"/>
                <w:szCs w:val="20"/>
                <w:lang w:eastAsia="ru-RU"/>
              </w:rPr>
              <w:t xml:space="preserve">щодо організації освітнього процесу на уроках </w:t>
            </w:r>
            <w:r>
              <w:rPr>
                <w:rFonts w:ascii="Times New Roman" w:hAnsi="Times New Roman"/>
                <w:sz w:val="24"/>
                <w:szCs w:val="20"/>
                <w:lang w:eastAsia="ru-RU"/>
              </w:rPr>
              <w:t xml:space="preserve"> трудового навчання</w:t>
            </w:r>
          </w:p>
        </w:tc>
        <w:tc>
          <w:tcPr>
            <w:tcW w:w="708" w:type="dxa"/>
          </w:tcPr>
          <w:p w:rsidR="004340D5" w:rsidRDefault="004340D5" w:rsidP="009346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p w:rsidR="004340D5" w:rsidRPr="00EA474C" w:rsidRDefault="004340D5" w:rsidP="009346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09</w:t>
            </w:r>
            <w:r w:rsidRPr="00221303">
              <w:rPr>
                <w:rFonts w:ascii="Times New Roman" w:hAnsi="Times New Roman"/>
                <w:sz w:val="20"/>
                <w:szCs w:val="20"/>
              </w:rPr>
              <w:t xml:space="preserve"> </w:t>
            </w:r>
            <w:r>
              <w:rPr>
                <w:rFonts w:ascii="Times New Roman" w:hAnsi="Times New Roman"/>
                <w:sz w:val="20"/>
                <w:szCs w:val="20"/>
              </w:rPr>
              <w:t xml:space="preserve"> </w:t>
            </w:r>
          </w:p>
        </w:tc>
        <w:tc>
          <w:tcPr>
            <w:tcW w:w="1701" w:type="dxa"/>
            <w:gridSpan w:val="2"/>
          </w:tcPr>
          <w:p w:rsidR="004340D5" w:rsidRPr="00221303" w:rsidRDefault="004340D5" w:rsidP="003F27BD">
            <w:pPr>
              <w:spacing w:after="0" w:line="240" w:lineRule="auto"/>
              <w:jc w:val="both"/>
              <w:rPr>
                <w:rFonts w:ascii="Times New Roman" w:hAnsi="Times New Roman"/>
                <w:sz w:val="20"/>
                <w:szCs w:val="20"/>
                <w:lang w:eastAsia="ru-RU"/>
              </w:rPr>
            </w:pPr>
          </w:p>
        </w:tc>
        <w:tc>
          <w:tcPr>
            <w:tcW w:w="993"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2"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2" w:type="dxa"/>
          </w:tcPr>
          <w:p w:rsidR="004340D5" w:rsidRPr="00221303" w:rsidRDefault="004340D5" w:rsidP="003F27BD">
            <w:pPr>
              <w:spacing w:after="0" w:line="240" w:lineRule="auto"/>
              <w:rPr>
                <w:rFonts w:ascii="Times New Roman" w:hAnsi="Times New Roman"/>
                <w:sz w:val="20"/>
                <w:szCs w:val="20"/>
                <w:lang w:eastAsia="ru-RU"/>
              </w:rPr>
            </w:pPr>
          </w:p>
        </w:tc>
        <w:tc>
          <w:tcPr>
            <w:tcW w:w="992" w:type="dxa"/>
          </w:tcPr>
          <w:p w:rsidR="004340D5" w:rsidRPr="00221303" w:rsidRDefault="004340D5" w:rsidP="003F27BD">
            <w:pPr>
              <w:spacing w:after="0" w:line="240" w:lineRule="auto"/>
              <w:rPr>
                <w:rFonts w:ascii="Times New Roman" w:hAnsi="Times New Roman"/>
                <w:sz w:val="20"/>
                <w:szCs w:val="20"/>
                <w:lang w:eastAsia="ru-RU"/>
              </w:rPr>
            </w:pPr>
          </w:p>
        </w:tc>
        <w:tc>
          <w:tcPr>
            <w:tcW w:w="952" w:type="dxa"/>
          </w:tcPr>
          <w:p w:rsidR="004340D5" w:rsidRPr="00221303" w:rsidRDefault="004340D5" w:rsidP="003F27BD">
            <w:pPr>
              <w:spacing w:after="0" w:line="240" w:lineRule="auto"/>
              <w:rPr>
                <w:rFonts w:ascii="Times New Roman" w:hAnsi="Times New Roman"/>
                <w:sz w:val="20"/>
                <w:szCs w:val="20"/>
                <w:lang w:eastAsia="ru-RU"/>
              </w:rPr>
            </w:pPr>
          </w:p>
        </w:tc>
      </w:tr>
      <w:tr w:rsidR="004340D5" w:rsidRPr="00221303" w:rsidTr="0093460F">
        <w:trPr>
          <w:trHeight w:val="69"/>
        </w:trPr>
        <w:tc>
          <w:tcPr>
            <w:tcW w:w="3686" w:type="dxa"/>
            <w:gridSpan w:val="2"/>
          </w:tcPr>
          <w:p w:rsidR="004340D5" w:rsidRPr="0060665E" w:rsidRDefault="004340D5" w:rsidP="003F27BD">
            <w:pPr>
              <w:spacing w:after="0" w:line="240" w:lineRule="auto"/>
              <w:jc w:val="both"/>
              <w:rPr>
                <w:rFonts w:ascii="Times New Roman" w:hAnsi="Times New Roman"/>
                <w:lang w:eastAsia="ru-RU"/>
              </w:rPr>
            </w:pPr>
            <w:r>
              <w:rPr>
                <w:rFonts w:ascii="Times New Roman" w:hAnsi="Times New Roman"/>
                <w:lang w:eastAsia="ru-RU"/>
              </w:rPr>
              <w:t xml:space="preserve"> Методична студія </w:t>
            </w:r>
            <w:r w:rsidRPr="0060665E">
              <w:rPr>
                <w:rFonts w:ascii="Times New Roman" w:hAnsi="Times New Roman"/>
                <w:lang w:eastAsia="ru-RU"/>
              </w:rPr>
              <w:t>Герик С.С., вчител</w:t>
            </w:r>
            <w:r>
              <w:rPr>
                <w:rFonts w:ascii="Times New Roman" w:hAnsi="Times New Roman"/>
                <w:lang w:eastAsia="ru-RU"/>
              </w:rPr>
              <w:t xml:space="preserve">я </w:t>
            </w:r>
            <w:r w:rsidRPr="0060665E">
              <w:rPr>
                <w:rFonts w:ascii="Times New Roman" w:hAnsi="Times New Roman"/>
                <w:lang w:eastAsia="ru-RU"/>
              </w:rPr>
              <w:t xml:space="preserve"> Майданівської ЗОШ І-ІІ ступенів, старший вч итель</w:t>
            </w:r>
          </w:p>
        </w:tc>
        <w:tc>
          <w:tcPr>
            <w:tcW w:w="4111" w:type="dxa"/>
          </w:tcPr>
          <w:p w:rsidR="004340D5" w:rsidRPr="0060665E" w:rsidRDefault="004340D5" w:rsidP="003F27BD">
            <w:pPr>
              <w:spacing w:after="0" w:line="240" w:lineRule="auto"/>
              <w:rPr>
                <w:rFonts w:ascii="Times New Roman" w:hAnsi="Times New Roman"/>
                <w:lang w:eastAsia="ru-RU"/>
              </w:rPr>
            </w:pPr>
            <w:r w:rsidRPr="0060665E">
              <w:rPr>
                <w:rFonts w:ascii="Times New Roman" w:hAnsi="Times New Roman"/>
                <w:sz w:val="24"/>
                <w:szCs w:val="24"/>
                <w:lang w:eastAsia="ru-RU"/>
              </w:rPr>
              <w:t xml:space="preserve">Формування проектно-технологічної компетентності учнів на уроках трудового навчання   </w:t>
            </w:r>
          </w:p>
        </w:tc>
        <w:tc>
          <w:tcPr>
            <w:tcW w:w="708" w:type="dxa"/>
          </w:tcPr>
          <w:p w:rsidR="004340D5" w:rsidRPr="0060665E" w:rsidRDefault="004340D5" w:rsidP="003F27BD">
            <w:pPr>
              <w:spacing w:after="0" w:line="240" w:lineRule="auto"/>
              <w:rPr>
                <w:rFonts w:ascii="Times New Roman" w:hAnsi="Times New Roman"/>
                <w:lang w:eastAsia="ru-RU"/>
              </w:rPr>
            </w:pPr>
            <w:r w:rsidRPr="0060665E">
              <w:rPr>
                <w:rFonts w:ascii="Times New Roman" w:hAnsi="Times New Roman"/>
                <w:lang w:eastAsia="ru-RU"/>
              </w:rPr>
              <w:t xml:space="preserve">    </w:t>
            </w:r>
          </w:p>
        </w:tc>
        <w:tc>
          <w:tcPr>
            <w:tcW w:w="851" w:type="dxa"/>
          </w:tcPr>
          <w:p w:rsidR="004340D5" w:rsidRPr="0060665E" w:rsidRDefault="004340D5" w:rsidP="003F27BD">
            <w:pPr>
              <w:spacing w:after="0" w:line="240" w:lineRule="auto"/>
              <w:jc w:val="both"/>
              <w:rPr>
                <w:rFonts w:ascii="Times New Roman" w:hAnsi="Times New Roman"/>
                <w:sz w:val="24"/>
                <w:szCs w:val="24"/>
                <w:lang w:eastAsia="ru-RU"/>
              </w:rPr>
            </w:pPr>
            <w:r w:rsidRPr="0060665E">
              <w:rPr>
                <w:rFonts w:ascii="Times New Roman" w:hAnsi="Times New Roman"/>
                <w:sz w:val="24"/>
                <w:szCs w:val="24"/>
                <w:lang w:eastAsia="ru-RU"/>
              </w:rPr>
              <w:t xml:space="preserve"> </w:t>
            </w:r>
          </w:p>
        </w:tc>
        <w:tc>
          <w:tcPr>
            <w:tcW w:w="850"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3"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2" w:type="dxa"/>
          </w:tcPr>
          <w:p w:rsidR="004340D5" w:rsidRPr="00221303" w:rsidRDefault="004340D5" w:rsidP="003F27B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30.01.</w:t>
            </w:r>
          </w:p>
        </w:tc>
        <w:tc>
          <w:tcPr>
            <w:tcW w:w="992" w:type="dxa"/>
          </w:tcPr>
          <w:p w:rsidR="004340D5" w:rsidRPr="00221303" w:rsidRDefault="004340D5" w:rsidP="003F27BD">
            <w:pPr>
              <w:spacing w:after="0" w:line="240" w:lineRule="auto"/>
              <w:rPr>
                <w:rFonts w:ascii="Times New Roman" w:hAnsi="Times New Roman"/>
                <w:sz w:val="20"/>
                <w:szCs w:val="20"/>
                <w:lang w:eastAsia="ru-RU"/>
              </w:rPr>
            </w:pPr>
          </w:p>
        </w:tc>
        <w:tc>
          <w:tcPr>
            <w:tcW w:w="992" w:type="dxa"/>
          </w:tcPr>
          <w:p w:rsidR="004340D5" w:rsidRPr="00221303" w:rsidRDefault="004340D5" w:rsidP="003F27BD">
            <w:pPr>
              <w:spacing w:after="0" w:line="240" w:lineRule="auto"/>
              <w:rPr>
                <w:rFonts w:ascii="Times New Roman" w:hAnsi="Times New Roman"/>
                <w:sz w:val="20"/>
                <w:szCs w:val="20"/>
                <w:lang w:eastAsia="ru-RU"/>
              </w:rPr>
            </w:pPr>
          </w:p>
        </w:tc>
        <w:tc>
          <w:tcPr>
            <w:tcW w:w="952" w:type="dxa"/>
          </w:tcPr>
          <w:p w:rsidR="004340D5" w:rsidRPr="00221303" w:rsidRDefault="004340D5" w:rsidP="003F27BD">
            <w:pPr>
              <w:spacing w:after="0" w:line="240" w:lineRule="auto"/>
              <w:rPr>
                <w:rFonts w:ascii="Times New Roman" w:hAnsi="Times New Roman"/>
                <w:sz w:val="20"/>
                <w:szCs w:val="20"/>
                <w:lang w:eastAsia="ru-RU"/>
              </w:rPr>
            </w:pPr>
          </w:p>
        </w:tc>
      </w:tr>
      <w:tr w:rsidR="004340D5" w:rsidRPr="00221303" w:rsidTr="0093460F">
        <w:trPr>
          <w:trHeight w:val="69"/>
        </w:trPr>
        <w:tc>
          <w:tcPr>
            <w:tcW w:w="3686" w:type="dxa"/>
            <w:gridSpan w:val="2"/>
          </w:tcPr>
          <w:p w:rsidR="004340D5" w:rsidRPr="0060665E" w:rsidRDefault="004340D5" w:rsidP="003F27BD">
            <w:pPr>
              <w:spacing w:after="0" w:line="240" w:lineRule="auto"/>
              <w:jc w:val="both"/>
              <w:rPr>
                <w:rFonts w:ascii="Times New Roman" w:hAnsi="Times New Roman"/>
                <w:lang w:eastAsia="ru-RU"/>
              </w:rPr>
            </w:pPr>
            <w:r w:rsidRPr="0060665E">
              <w:rPr>
                <w:rFonts w:ascii="Times New Roman" w:hAnsi="Times New Roman"/>
                <w:lang w:eastAsia="ru-RU"/>
              </w:rPr>
              <w:t xml:space="preserve">Майстер – клас </w:t>
            </w:r>
            <w:r>
              <w:rPr>
                <w:rFonts w:ascii="Times New Roman" w:hAnsi="Times New Roman"/>
                <w:lang w:eastAsia="ru-RU"/>
              </w:rPr>
              <w:t>Різник Б.І</w:t>
            </w:r>
            <w:r w:rsidRPr="0060665E">
              <w:rPr>
                <w:rFonts w:ascii="Times New Roman" w:hAnsi="Times New Roman"/>
                <w:lang w:eastAsia="ru-RU"/>
              </w:rPr>
              <w:t xml:space="preserve">., вчителя  </w:t>
            </w:r>
            <w:r>
              <w:rPr>
                <w:rFonts w:ascii="Times New Roman" w:hAnsi="Times New Roman"/>
                <w:lang w:eastAsia="ru-RU"/>
              </w:rPr>
              <w:t xml:space="preserve">трудового навчання </w:t>
            </w:r>
            <w:r w:rsidRPr="0060665E">
              <w:rPr>
                <w:rFonts w:ascii="Times New Roman" w:hAnsi="Times New Roman"/>
                <w:lang w:eastAsia="ru-RU"/>
              </w:rPr>
              <w:t xml:space="preserve">  Н</w:t>
            </w:r>
            <w:r>
              <w:rPr>
                <w:rFonts w:ascii="Times New Roman" w:hAnsi="Times New Roman"/>
                <w:lang w:eastAsia="ru-RU"/>
              </w:rPr>
              <w:t xml:space="preserve">емішаївський </w:t>
            </w:r>
            <w:r w:rsidRPr="0060665E">
              <w:rPr>
                <w:rFonts w:ascii="Times New Roman" w:hAnsi="Times New Roman"/>
                <w:lang w:eastAsia="ru-RU"/>
              </w:rPr>
              <w:t xml:space="preserve"> НВК</w:t>
            </w:r>
          </w:p>
        </w:tc>
        <w:tc>
          <w:tcPr>
            <w:tcW w:w="4111" w:type="dxa"/>
          </w:tcPr>
          <w:p w:rsidR="004340D5" w:rsidRPr="0060665E" w:rsidRDefault="004340D5" w:rsidP="003F27BD">
            <w:pPr>
              <w:spacing w:after="0" w:line="240" w:lineRule="auto"/>
              <w:rPr>
                <w:rFonts w:ascii="Times New Roman" w:hAnsi="Times New Roman"/>
                <w:lang w:eastAsia="ru-RU"/>
              </w:rPr>
            </w:pPr>
            <w:r>
              <w:rPr>
                <w:rFonts w:ascii="Times New Roman" w:hAnsi="Times New Roman"/>
                <w:sz w:val="24"/>
                <w:szCs w:val="24"/>
              </w:rPr>
              <w:t>Дизайн сучасного кабінету трудового навчання</w:t>
            </w:r>
          </w:p>
        </w:tc>
        <w:tc>
          <w:tcPr>
            <w:tcW w:w="708" w:type="dxa"/>
          </w:tcPr>
          <w:p w:rsidR="004340D5" w:rsidRPr="0060665E" w:rsidRDefault="004340D5" w:rsidP="003F27BD">
            <w:pPr>
              <w:spacing w:after="0" w:line="240" w:lineRule="auto"/>
              <w:rPr>
                <w:rFonts w:ascii="Times New Roman" w:hAnsi="Times New Roman"/>
                <w:lang w:eastAsia="ru-RU"/>
              </w:rPr>
            </w:pPr>
          </w:p>
        </w:tc>
        <w:tc>
          <w:tcPr>
            <w:tcW w:w="851" w:type="dxa"/>
          </w:tcPr>
          <w:p w:rsidR="004340D5" w:rsidRPr="0060665E"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p>
        </w:tc>
        <w:tc>
          <w:tcPr>
            <w:tcW w:w="850"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3"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2"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2" w:type="dxa"/>
          </w:tcPr>
          <w:p w:rsidR="004340D5" w:rsidRPr="00221303" w:rsidRDefault="004340D5" w:rsidP="003F27BD">
            <w:pPr>
              <w:spacing w:after="0" w:line="240" w:lineRule="auto"/>
              <w:rPr>
                <w:rFonts w:ascii="Times New Roman" w:hAnsi="Times New Roman"/>
                <w:sz w:val="20"/>
                <w:szCs w:val="20"/>
                <w:lang w:eastAsia="ru-RU"/>
              </w:rPr>
            </w:pPr>
          </w:p>
        </w:tc>
        <w:tc>
          <w:tcPr>
            <w:tcW w:w="992" w:type="dxa"/>
          </w:tcPr>
          <w:p w:rsidR="004340D5" w:rsidRPr="00221303" w:rsidRDefault="004340D5" w:rsidP="003F27BD">
            <w:pPr>
              <w:spacing w:after="0" w:line="240" w:lineRule="auto"/>
              <w:rPr>
                <w:rFonts w:ascii="Times New Roman" w:hAnsi="Times New Roman"/>
                <w:sz w:val="20"/>
                <w:szCs w:val="20"/>
                <w:lang w:eastAsia="ru-RU"/>
              </w:rPr>
            </w:pPr>
            <w:r>
              <w:rPr>
                <w:rFonts w:ascii="Times New Roman" w:hAnsi="Times New Roman"/>
                <w:sz w:val="20"/>
                <w:szCs w:val="20"/>
                <w:lang w:eastAsia="ru-RU"/>
              </w:rPr>
              <w:t>28.03</w:t>
            </w:r>
          </w:p>
        </w:tc>
        <w:tc>
          <w:tcPr>
            <w:tcW w:w="952" w:type="dxa"/>
          </w:tcPr>
          <w:p w:rsidR="004340D5" w:rsidRPr="00221303" w:rsidRDefault="004340D5" w:rsidP="003F27BD">
            <w:pPr>
              <w:spacing w:after="0" w:line="240" w:lineRule="auto"/>
              <w:rPr>
                <w:rFonts w:ascii="Times New Roman" w:hAnsi="Times New Roman"/>
                <w:sz w:val="20"/>
                <w:szCs w:val="20"/>
                <w:lang w:eastAsia="ru-RU"/>
              </w:rPr>
            </w:pPr>
          </w:p>
        </w:tc>
      </w:tr>
      <w:tr w:rsidR="004340D5" w:rsidRPr="00221303" w:rsidTr="0093460F">
        <w:trPr>
          <w:trHeight w:val="69"/>
        </w:trPr>
        <w:tc>
          <w:tcPr>
            <w:tcW w:w="3686" w:type="dxa"/>
            <w:gridSpan w:val="2"/>
          </w:tcPr>
          <w:p w:rsidR="004340D5" w:rsidRPr="0060665E" w:rsidRDefault="004340D5" w:rsidP="003F27BD">
            <w:pPr>
              <w:spacing w:after="0" w:line="240" w:lineRule="auto"/>
              <w:jc w:val="both"/>
              <w:rPr>
                <w:rFonts w:ascii="Times New Roman" w:hAnsi="Times New Roman"/>
                <w:lang w:eastAsia="ru-RU"/>
              </w:rPr>
            </w:pPr>
            <w:r w:rsidRPr="0060665E">
              <w:rPr>
                <w:rFonts w:ascii="Times New Roman" w:hAnsi="Times New Roman"/>
                <w:lang w:eastAsia="ru-RU"/>
              </w:rPr>
              <w:t xml:space="preserve">Майстер – клас </w:t>
            </w:r>
            <w:r>
              <w:rPr>
                <w:rFonts w:ascii="Times New Roman" w:hAnsi="Times New Roman"/>
                <w:lang w:eastAsia="ru-RU"/>
              </w:rPr>
              <w:t xml:space="preserve">Дуднік Т.О., </w:t>
            </w:r>
            <w:r w:rsidRPr="0060665E">
              <w:rPr>
                <w:rFonts w:ascii="Times New Roman" w:hAnsi="Times New Roman"/>
                <w:lang w:eastAsia="ru-RU"/>
              </w:rPr>
              <w:t xml:space="preserve">вчителя  </w:t>
            </w:r>
            <w:r>
              <w:rPr>
                <w:rFonts w:ascii="Times New Roman" w:hAnsi="Times New Roman"/>
                <w:lang w:eastAsia="ru-RU"/>
              </w:rPr>
              <w:t xml:space="preserve">трудового навчання </w:t>
            </w:r>
            <w:r w:rsidRPr="0060665E">
              <w:rPr>
                <w:rFonts w:ascii="Times New Roman" w:hAnsi="Times New Roman"/>
                <w:lang w:eastAsia="ru-RU"/>
              </w:rPr>
              <w:t xml:space="preserve">  </w:t>
            </w:r>
            <w:r>
              <w:rPr>
                <w:rFonts w:ascii="Times New Roman" w:hAnsi="Times New Roman"/>
                <w:lang w:eastAsia="ru-RU"/>
              </w:rPr>
              <w:t>Бабинецька  ЗОШ І-ІІІ ступенів №2</w:t>
            </w:r>
          </w:p>
        </w:tc>
        <w:tc>
          <w:tcPr>
            <w:tcW w:w="4111" w:type="dxa"/>
          </w:tcPr>
          <w:p w:rsidR="004340D5" w:rsidRDefault="004340D5" w:rsidP="003F27BD">
            <w:pPr>
              <w:spacing w:after="0" w:line="240" w:lineRule="auto"/>
              <w:rPr>
                <w:rFonts w:ascii="Times New Roman" w:hAnsi="Times New Roman"/>
                <w:lang w:eastAsia="ru-RU"/>
              </w:rPr>
            </w:pPr>
            <w:r>
              <w:rPr>
                <w:rFonts w:ascii="Times New Roman" w:hAnsi="Times New Roman"/>
                <w:sz w:val="24"/>
                <w:szCs w:val="24"/>
              </w:rPr>
              <w:t>Дизайн сучасного уроку трудового навчання</w:t>
            </w:r>
          </w:p>
        </w:tc>
        <w:tc>
          <w:tcPr>
            <w:tcW w:w="708" w:type="dxa"/>
          </w:tcPr>
          <w:p w:rsidR="004340D5" w:rsidRPr="0060665E" w:rsidRDefault="004340D5" w:rsidP="003F27BD">
            <w:pPr>
              <w:spacing w:after="0" w:line="240" w:lineRule="auto"/>
              <w:rPr>
                <w:rFonts w:ascii="Times New Roman" w:hAnsi="Times New Roman"/>
                <w:lang w:eastAsia="ru-RU"/>
              </w:rPr>
            </w:pPr>
          </w:p>
        </w:tc>
        <w:tc>
          <w:tcPr>
            <w:tcW w:w="851" w:type="dxa"/>
          </w:tcPr>
          <w:p w:rsidR="004340D5" w:rsidRPr="0060665E" w:rsidRDefault="004340D5" w:rsidP="003F27BD">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p>
        </w:tc>
        <w:tc>
          <w:tcPr>
            <w:tcW w:w="850" w:type="dxa"/>
          </w:tcPr>
          <w:p w:rsidR="004340D5" w:rsidRPr="00221303" w:rsidRDefault="004340D5" w:rsidP="003F27B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21.11</w:t>
            </w:r>
          </w:p>
        </w:tc>
        <w:tc>
          <w:tcPr>
            <w:tcW w:w="993"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2" w:type="dxa"/>
          </w:tcPr>
          <w:p w:rsidR="004340D5" w:rsidRPr="00221303" w:rsidRDefault="004340D5" w:rsidP="003F27BD">
            <w:pPr>
              <w:spacing w:after="0" w:line="240" w:lineRule="auto"/>
              <w:jc w:val="both"/>
              <w:rPr>
                <w:rFonts w:ascii="Times New Roman" w:hAnsi="Times New Roman"/>
                <w:sz w:val="20"/>
                <w:szCs w:val="20"/>
                <w:lang w:eastAsia="ru-RU"/>
              </w:rPr>
            </w:pPr>
          </w:p>
        </w:tc>
        <w:tc>
          <w:tcPr>
            <w:tcW w:w="992" w:type="dxa"/>
          </w:tcPr>
          <w:p w:rsidR="004340D5" w:rsidRPr="00221303" w:rsidRDefault="004340D5" w:rsidP="003F27BD">
            <w:pPr>
              <w:spacing w:after="0" w:line="240" w:lineRule="auto"/>
              <w:rPr>
                <w:rFonts w:ascii="Times New Roman" w:hAnsi="Times New Roman"/>
                <w:sz w:val="20"/>
                <w:szCs w:val="20"/>
                <w:lang w:eastAsia="ru-RU"/>
              </w:rPr>
            </w:pPr>
          </w:p>
        </w:tc>
        <w:tc>
          <w:tcPr>
            <w:tcW w:w="992" w:type="dxa"/>
          </w:tcPr>
          <w:p w:rsidR="004340D5" w:rsidRPr="00221303" w:rsidRDefault="004340D5" w:rsidP="003F27BD">
            <w:pPr>
              <w:spacing w:after="0" w:line="240" w:lineRule="auto"/>
              <w:rPr>
                <w:rFonts w:ascii="Times New Roman" w:hAnsi="Times New Roman"/>
                <w:sz w:val="20"/>
                <w:szCs w:val="20"/>
                <w:lang w:eastAsia="ru-RU"/>
              </w:rPr>
            </w:pPr>
          </w:p>
        </w:tc>
        <w:tc>
          <w:tcPr>
            <w:tcW w:w="952" w:type="dxa"/>
          </w:tcPr>
          <w:p w:rsidR="004340D5" w:rsidRPr="00221303" w:rsidRDefault="004340D5" w:rsidP="003F27BD">
            <w:pPr>
              <w:spacing w:after="0" w:line="240" w:lineRule="auto"/>
              <w:rPr>
                <w:rFonts w:ascii="Times New Roman" w:hAnsi="Times New Roman"/>
                <w:sz w:val="20"/>
                <w:szCs w:val="20"/>
                <w:lang w:eastAsia="ru-RU"/>
              </w:rPr>
            </w:pPr>
          </w:p>
        </w:tc>
      </w:tr>
    </w:tbl>
    <w:p w:rsidR="004340D5" w:rsidRPr="00FA39D2" w:rsidRDefault="004340D5" w:rsidP="0093460F">
      <w:pPr>
        <w:spacing w:after="0" w:line="240" w:lineRule="auto"/>
        <w:jc w:val="center"/>
        <w:rPr>
          <w:rFonts w:ascii="Times New Roman" w:hAnsi="Times New Roman"/>
          <w:b/>
          <w:sz w:val="28"/>
          <w:szCs w:val="28"/>
        </w:rPr>
      </w:pPr>
      <w:r w:rsidRPr="00FA39D2">
        <w:rPr>
          <w:rFonts w:ascii="Times New Roman" w:hAnsi="Times New Roman"/>
          <w:b/>
          <w:sz w:val="28"/>
          <w:szCs w:val="28"/>
        </w:rPr>
        <w:t>Графік</w:t>
      </w:r>
    </w:p>
    <w:p w:rsidR="004340D5" w:rsidRPr="00FA39D2" w:rsidRDefault="004340D5" w:rsidP="003251C6">
      <w:pPr>
        <w:spacing w:after="0" w:line="240" w:lineRule="auto"/>
        <w:jc w:val="center"/>
        <w:rPr>
          <w:rFonts w:ascii="Times New Roman" w:hAnsi="Times New Roman"/>
          <w:b/>
          <w:sz w:val="28"/>
          <w:szCs w:val="28"/>
          <w:lang w:eastAsia="ru-RU"/>
        </w:rPr>
      </w:pPr>
      <w:r w:rsidRPr="00FA39D2">
        <w:rPr>
          <w:rFonts w:ascii="Times New Roman" w:hAnsi="Times New Roman"/>
          <w:b/>
          <w:sz w:val="28"/>
          <w:szCs w:val="28"/>
        </w:rPr>
        <w:t xml:space="preserve">проведення та тематика  засідань </w:t>
      </w:r>
      <w:r w:rsidRPr="00FA39D2">
        <w:rPr>
          <w:rFonts w:ascii="Times New Roman" w:hAnsi="Times New Roman"/>
          <w:b/>
          <w:sz w:val="28"/>
          <w:szCs w:val="28"/>
          <w:lang w:eastAsia="ru-RU"/>
        </w:rPr>
        <w:t xml:space="preserve"> районних методичних  формувань </w:t>
      </w:r>
    </w:p>
    <w:p w:rsidR="004340D5" w:rsidRPr="0093460F" w:rsidRDefault="004340D5" w:rsidP="0093460F">
      <w:pPr>
        <w:spacing w:after="0" w:line="240" w:lineRule="auto"/>
        <w:jc w:val="center"/>
        <w:rPr>
          <w:rFonts w:ascii="Times New Roman" w:hAnsi="Times New Roman"/>
          <w:b/>
          <w:sz w:val="28"/>
          <w:szCs w:val="28"/>
        </w:rPr>
      </w:pPr>
      <w:r w:rsidRPr="00FA39D2">
        <w:rPr>
          <w:rFonts w:ascii="Times New Roman" w:hAnsi="Times New Roman"/>
          <w:b/>
          <w:sz w:val="28"/>
          <w:szCs w:val="28"/>
          <w:lang w:eastAsia="ru-RU"/>
        </w:rPr>
        <w:t xml:space="preserve">     працівників психологічної служби у 201</w:t>
      </w:r>
      <w:r>
        <w:rPr>
          <w:rFonts w:ascii="Times New Roman" w:hAnsi="Times New Roman"/>
          <w:b/>
          <w:sz w:val="28"/>
          <w:szCs w:val="28"/>
          <w:lang w:eastAsia="ru-RU"/>
        </w:rPr>
        <w:t>9</w:t>
      </w:r>
      <w:r w:rsidRPr="00FA39D2">
        <w:rPr>
          <w:rFonts w:ascii="Times New Roman" w:hAnsi="Times New Roman"/>
          <w:b/>
          <w:sz w:val="28"/>
          <w:szCs w:val="28"/>
          <w:lang w:eastAsia="ru-RU"/>
        </w:rPr>
        <w:t>/20</w:t>
      </w:r>
      <w:r>
        <w:rPr>
          <w:rFonts w:ascii="Times New Roman" w:hAnsi="Times New Roman"/>
          <w:b/>
          <w:sz w:val="28"/>
          <w:szCs w:val="28"/>
          <w:lang w:eastAsia="ru-RU"/>
        </w:rPr>
        <w:t xml:space="preserve">20 </w:t>
      </w:r>
      <w:r w:rsidRPr="00FA39D2">
        <w:rPr>
          <w:rFonts w:ascii="Times New Roman" w:hAnsi="Times New Roman"/>
          <w:b/>
          <w:sz w:val="28"/>
          <w:szCs w:val="28"/>
          <w:lang w:eastAsia="ru-RU"/>
        </w:rPr>
        <w:t>н.р.</w:t>
      </w:r>
    </w:p>
    <w:tbl>
      <w:tblPr>
        <w:tblW w:w="15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3969"/>
        <w:gridCol w:w="992"/>
        <w:gridCol w:w="520"/>
        <w:gridCol w:w="189"/>
        <w:gridCol w:w="709"/>
        <w:gridCol w:w="236"/>
        <w:gridCol w:w="614"/>
        <w:gridCol w:w="236"/>
        <w:gridCol w:w="473"/>
        <w:gridCol w:w="236"/>
        <w:gridCol w:w="614"/>
        <w:gridCol w:w="236"/>
        <w:gridCol w:w="615"/>
        <w:gridCol w:w="236"/>
        <w:gridCol w:w="403"/>
        <w:gridCol w:w="236"/>
      </w:tblGrid>
      <w:tr w:rsidR="004340D5" w:rsidRPr="0093460F" w:rsidTr="0093460F">
        <w:trPr>
          <w:gridAfter w:val="1"/>
          <w:wAfter w:w="236" w:type="dxa"/>
          <w:trHeight w:val="73"/>
        </w:trPr>
        <w:tc>
          <w:tcPr>
            <w:tcW w:w="4820" w:type="dxa"/>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Юрченко О.В., методист РМК</w:t>
            </w:r>
          </w:p>
        </w:tc>
        <w:tc>
          <w:tcPr>
            <w:tcW w:w="3969" w:type="dxa"/>
          </w:tcPr>
          <w:p w:rsidR="004340D5" w:rsidRPr="0093460F" w:rsidRDefault="004340D5" w:rsidP="003251C6">
            <w:pPr>
              <w:spacing w:after="0" w:line="240" w:lineRule="auto"/>
              <w:rPr>
                <w:rFonts w:ascii="Times New Roman" w:hAnsi="Times New Roman"/>
                <w:lang w:eastAsia="ru-RU"/>
              </w:rPr>
            </w:pPr>
          </w:p>
        </w:tc>
        <w:tc>
          <w:tcPr>
            <w:tcW w:w="6309" w:type="dxa"/>
            <w:gridSpan w:val="14"/>
          </w:tcPr>
          <w:p w:rsidR="004340D5" w:rsidRPr="0093460F" w:rsidRDefault="004340D5" w:rsidP="003251C6">
            <w:pPr>
              <w:spacing w:after="0" w:line="240" w:lineRule="auto"/>
              <w:jc w:val="center"/>
              <w:rPr>
                <w:rFonts w:ascii="Times New Roman" w:hAnsi="Times New Roman"/>
                <w:lang w:eastAsia="ru-RU"/>
              </w:rPr>
            </w:pPr>
            <w:r w:rsidRPr="0093460F">
              <w:rPr>
                <w:rFonts w:ascii="Times New Roman" w:hAnsi="Times New Roman"/>
                <w:lang w:eastAsia="ru-RU"/>
              </w:rPr>
              <w:t>Місяці, тижні, місце проведення</w:t>
            </w:r>
          </w:p>
        </w:tc>
      </w:tr>
      <w:tr w:rsidR="004340D5" w:rsidRPr="0093460F" w:rsidTr="0093460F">
        <w:trPr>
          <w:gridAfter w:val="1"/>
          <w:wAfter w:w="236" w:type="dxa"/>
          <w:trHeight w:val="73"/>
        </w:trPr>
        <w:tc>
          <w:tcPr>
            <w:tcW w:w="4820" w:type="dxa"/>
          </w:tcPr>
          <w:p w:rsidR="004340D5" w:rsidRPr="0093460F" w:rsidRDefault="004340D5" w:rsidP="003251C6">
            <w:pPr>
              <w:spacing w:after="0" w:line="240" w:lineRule="auto"/>
              <w:jc w:val="both"/>
              <w:rPr>
                <w:rFonts w:ascii="Times New Roman" w:hAnsi="Times New Roman"/>
                <w:lang w:eastAsia="ru-RU"/>
              </w:rPr>
            </w:pPr>
          </w:p>
        </w:tc>
        <w:tc>
          <w:tcPr>
            <w:tcW w:w="3969" w:type="dxa"/>
          </w:tcPr>
          <w:p w:rsidR="004340D5" w:rsidRPr="0093460F" w:rsidRDefault="004340D5" w:rsidP="003251C6">
            <w:pPr>
              <w:spacing w:after="0" w:line="240" w:lineRule="auto"/>
              <w:rPr>
                <w:rFonts w:ascii="Times New Roman" w:hAnsi="Times New Roman"/>
                <w:lang w:eastAsia="ru-RU"/>
              </w:rPr>
            </w:pPr>
          </w:p>
        </w:tc>
        <w:tc>
          <w:tcPr>
            <w:tcW w:w="992" w:type="dxa"/>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09</w:t>
            </w:r>
          </w:p>
        </w:tc>
        <w:tc>
          <w:tcPr>
            <w:tcW w:w="709" w:type="dxa"/>
            <w:gridSpan w:val="2"/>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10</w:t>
            </w:r>
          </w:p>
        </w:tc>
        <w:tc>
          <w:tcPr>
            <w:tcW w:w="709" w:type="dxa"/>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11</w:t>
            </w:r>
          </w:p>
        </w:tc>
        <w:tc>
          <w:tcPr>
            <w:tcW w:w="850" w:type="dxa"/>
            <w:gridSpan w:val="2"/>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12</w:t>
            </w:r>
          </w:p>
        </w:tc>
        <w:tc>
          <w:tcPr>
            <w:tcW w:w="709" w:type="dxa"/>
            <w:gridSpan w:val="2"/>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01</w:t>
            </w:r>
          </w:p>
        </w:tc>
        <w:tc>
          <w:tcPr>
            <w:tcW w:w="850" w:type="dxa"/>
            <w:gridSpan w:val="2"/>
          </w:tcPr>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02</w:t>
            </w:r>
          </w:p>
        </w:tc>
        <w:tc>
          <w:tcPr>
            <w:tcW w:w="851" w:type="dxa"/>
            <w:gridSpan w:val="2"/>
          </w:tcPr>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03</w:t>
            </w:r>
          </w:p>
        </w:tc>
        <w:tc>
          <w:tcPr>
            <w:tcW w:w="639" w:type="dxa"/>
            <w:gridSpan w:val="2"/>
          </w:tcPr>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04</w:t>
            </w:r>
          </w:p>
        </w:tc>
      </w:tr>
      <w:tr w:rsidR="004340D5" w:rsidRPr="0093460F" w:rsidTr="0093460F">
        <w:trPr>
          <w:gridAfter w:val="1"/>
          <w:wAfter w:w="236" w:type="dxa"/>
          <w:trHeight w:val="501"/>
        </w:trPr>
        <w:tc>
          <w:tcPr>
            <w:tcW w:w="4820" w:type="dxa"/>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Інструктивно –методичні наради    працівників психологічної служби</w:t>
            </w:r>
          </w:p>
        </w:tc>
        <w:tc>
          <w:tcPr>
            <w:tcW w:w="3969" w:type="dxa"/>
          </w:tcPr>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 xml:space="preserve">Юрченко О.В., методист  методичного кабінету відділу освіти  </w:t>
            </w:r>
          </w:p>
        </w:tc>
        <w:tc>
          <w:tcPr>
            <w:tcW w:w="992" w:type="dxa"/>
          </w:tcPr>
          <w:p w:rsidR="004340D5" w:rsidRPr="0093460F" w:rsidRDefault="004340D5" w:rsidP="00D9148F">
            <w:pPr>
              <w:spacing w:after="0" w:line="240" w:lineRule="auto"/>
              <w:jc w:val="both"/>
              <w:rPr>
                <w:rFonts w:ascii="Times New Roman" w:hAnsi="Times New Roman"/>
                <w:lang w:eastAsia="ru-RU"/>
              </w:rPr>
            </w:pPr>
            <w:r>
              <w:rPr>
                <w:rFonts w:ascii="Times New Roman" w:hAnsi="Times New Roman"/>
                <w:lang w:eastAsia="ru-RU"/>
              </w:rPr>
              <w:t>2.09</w:t>
            </w:r>
          </w:p>
        </w:tc>
        <w:tc>
          <w:tcPr>
            <w:tcW w:w="709" w:type="dxa"/>
            <w:gridSpan w:val="2"/>
          </w:tcPr>
          <w:p w:rsidR="004340D5" w:rsidRPr="0093460F" w:rsidRDefault="004340D5" w:rsidP="003251C6">
            <w:pPr>
              <w:spacing w:after="0" w:line="240" w:lineRule="auto"/>
              <w:jc w:val="both"/>
              <w:rPr>
                <w:rFonts w:ascii="Times New Roman" w:hAnsi="Times New Roman"/>
                <w:lang w:eastAsia="ru-RU"/>
              </w:rPr>
            </w:pPr>
          </w:p>
        </w:tc>
        <w:tc>
          <w:tcPr>
            <w:tcW w:w="709" w:type="dxa"/>
          </w:tcPr>
          <w:p w:rsidR="004340D5" w:rsidRPr="0093460F" w:rsidRDefault="004340D5" w:rsidP="003251C6">
            <w:pPr>
              <w:spacing w:after="0" w:line="240" w:lineRule="auto"/>
              <w:jc w:val="both"/>
              <w:rPr>
                <w:rFonts w:ascii="Times New Roman" w:hAnsi="Times New Roman"/>
                <w:lang w:eastAsia="ru-RU"/>
              </w:rPr>
            </w:pPr>
          </w:p>
        </w:tc>
        <w:tc>
          <w:tcPr>
            <w:tcW w:w="850" w:type="dxa"/>
            <w:gridSpan w:val="2"/>
          </w:tcPr>
          <w:p w:rsidR="004340D5" w:rsidRPr="0093460F" w:rsidRDefault="004340D5" w:rsidP="003251C6">
            <w:pPr>
              <w:spacing w:after="0" w:line="240" w:lineRule="auto"/>
              <w:jc w:val="both"/>
              <w:rPr>
                <w:rFonts w:ascii="Times New Roman" w:hAnsi="Times New Roman"/>
                <w:lang w:eastAsia="ru-RU"/>
              </w:rPr>
            </w:pPr>
          </w:p>
        </w:tc>
        <w:tc>
          <w:tcPr>
            <w:tcW w:w="709" w:type="dxa"/>
            <w:gridSpan w:val="2"/>
          </w:tcPr>
          <w:p w:rsidR="004340D5" w:rsidRPr="0093460F" w:rsidRDefault="004340D5" w:rsidP="003251C6">
            <w:pPr>
              <w:spacing w:after="0" w:line="240" w:lineRule="auto"/>
              <w:jc w:val="both"/>
              <w:rPr>
                <w:rFonts w:ascii="Times New Roman" w:hAnsi="Times New Roman"/>
                <w:lang w:eastAsia="ru-RU"/>
              </w:rPr>
            </w:pPr>
          </w:p>
        </w:tc>
        <w:tc>
          <w:tcPr>
            <w:tcW w:w="850" w:type="dxa"/>
            <w:gridSpan w:val="2"/>
          </w:tcPr>
          <w:p w:rsidR="004340D5" w:rsidRPr="0093460F" w:rsidRDefault="004340D5" w:rsidP="003251C6">
            <w:pPr>
              <w:spacing w:after="0" w:line="240" w:lineRule="auto"/>
              <w:rPr>
                <w:rFonts w:ascii="Times New Roman" w:hAnsi="Times New Roman"/>
                <w:lang w:eastAsia="ru-RU"/>
              </w:rPr>
            </w:pPr>
          </w:p>
        </w:tc>
        <w:tc>
          <w:tcPr>
            <w:tcW w:w="851" w:type="dxa"/>
            <w:gridSpan w:val="2"/>
          </w:tcPr>
          <w:p w:rsidR="004340D5" w:rsidRPr="0093460F" w:rsidRDefault="004340D5" w:rsidP="003251C6">
            <w:pPr>
              <w:spacing w:after="0" w:line="240" w:lineRule="auto"/>
              <w:rPr>
                <w:rFonts w:ascii="Times New Roman" w:hAnsi="Times New Roman"/>
                <w:lang w:eastAsia="ru-RU"/>
              </w:rPr>
            </w:pPr>
          </w:p>
        </w:tc>
        <w:tc>
          <w:tcPr>
            <w:tcW w:w="639" w:type="dxa"/>
            <w:gridSpan w:val="2"/>
          </w:tcPr>
          <w:p w:rsidR="004340D5" w:rsidRPr="0093460F" w:rsidRDefault="004340D5" w:rsidP="003251C6">
            <w:pPr>
              <w:spacing w:after="0" w:line="240" w:lineRule="auto"/>
              <w:rPr>
                <w:rFonts w:ascii="Times New Roman" w:hAnsi="Times New Roman"/>
                <w:lang w:eastAsia="ru-RU"/>
              </w:rPr>
            </w:pPr>
          </w:p>
        </w:tc>
      </w:tr>
      <w:tr w:rsidR="004340D5" w:rsidRPr="0093460F" w:rsidTr="0093460F">
        <w:trPr>
          <w:gridAfter w:val="1"/>
          <w:wAfter w:w="236" w:type="dxa"/>
          <w:trHeight w:val="73"/>
        </w:trPr>
        <w:tc>
          <w:tcPr>
            <w:tcW w:w="4820" w:type="dxa"/>
          </w:tcPr>
          <w:p w:rsidR="004340D5" w:rsidRPr="0093460F" w:rsidRDefault="004340D5" w:rsidP="003F27BD">
            <w:pPr>
              <w:spacing w:after="0" w:line="240" w:lineRule="auto"/>
              <w:jc w:val="both"/>
              <w:rPr>
                <w:rFonts w:ascii="Times New Roman" w:hAnsi="Times New Roman"/>
                <w:lang w:eastAsia="ru-RU"/>
              </w:rPr>
            </w:pPr>
            <w:r w:rsidRPr="0093460F">
              <w:rPr>
                <w:rFonts w:ascii="Times New Roman" w:hAnsi="Times New Roman"/>
              </w:rPr>
              <w:t xml:space="preserve">Спільний семінар -  практикум  для  </w:t>
            </w:r>
            <w:r w:rsidRPr="0093460F">
              <w:rPr>
                <w:rFonts w:ascii="Times New Roman" w:hAnsi="Times New Roman"/>
                <w:lang w:eastAsia="ru-RU"/>
              </w:rPr>
              <w:t>працівників психологічної служби</w:t>
            </w:r>
          </w:p>
        </w:tc>
        <w:tc>
          <w:tcPr>
            <w:tcW w:w="3969" w:type="dxa"/>
          </w:tcPr>
          <w:p w:rsidR="004340D5" w:rsidRPr="0093460F" w:rsidRDefault="004340D5" w:rsidP="003F27BD">
            <w:pPr>
              <w:spacing w:after="0" w:line="240" w:lineRule="auto"/>
              <w:rPr>
                <w:rFonts w:ascii="Times New Roman" w:hAnsi="Times New Roman"/>
                <w:lang w:eastAsia="ru-RU"/>
              </w:rPr>
            </w:pPr>
            <w:r w:rsidRPr="0093460F">
              <w:rPr>
                <w:rFonts w:ascii="Times New Roman" w:hAnsi="Times New Roman"/>
                <w:lang w:eastAsia="ru-RU"/>
              </w:rPr>
              <w:t>Головня С.В.., Клавдіївської  ЗОШ І-ІІІ ступенів імені Олександра Рибалка</w:t>
            </w:r>
          </w:p>
        </w:tc>
        <w:tc>
          <w:tcPr>
            <w:tcW w:w="992" w:type="dxa"/>
          </w:tcPr>
          <w:p w:rsidR="004340D5" w:rsidRPr="0093460F" w:rsidRDefault="004340D5" w:rsidP="003F27BD">
            <w:pPr>
              <w:spacing w:after="0" w:line="240" w:lineRule="auto"/>
              <w:jc w:val="both"/>
              <w:rPr>
                <w:rFonts w:ascii="Times New Roman" w:hAnsi="Times New Roman"/>
                <w:lang w:eastAsia="ru-RU"/>
              </w:rPr>
            </w:pPr>
          </w:p>
        </w:tc>
        <w:tc>
          <w:tcPr>
            <w:tcW w:w="709" w:type="dxa"/>
            <w:gridSpan w:val="2"/>
          </w:tcPr>
          <w:p w:rsidR="004340D5" w:rsidRPr="0093460F" w:rsidRDefault="004340D5" w:rsidP="003F27BD">
            <w:pPr>
              <w:spacing w:after="0" w:line="240" w:lineRule="auto"/>
              <w:jc w:val="both"/>
              <w:rPr>
                <w:rFonts w:ascii="Times New Roman" w:hAnsi="Times New Roman"/>
                <w:lang w:eastAsia="ru-RU"/>
              </w:rPr>
            </w:pPr>
          </w:p>
        </w:tc>
        <w:tc>
          <w:tcPr>
            <w:tcW w:w="709" w:type="dxa"/>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11.11.2019</w:t>
            </w:r>
          </w:p>
        </w:tc>
        <w:tc>
          <w:tcPr>
            <w:tcW w:w="850" w:type="dxa"/>
            <w:gridSpan w:val="2"/>
          </w:tcPr>
          <w:p w:rsidR="004340D5" w:rsidRPr="0093460F" w:rsidRDefault="004340D5" w:rsidP="003251C6">
            <w:pPr>
              <w:spacing w:after="0" w:line="240" w:lineRule="auto"/>
              <w:jc w:val="both"/>
              <w:rPr>
                <w:rFonts w:ascii="Times New Roman" w:hAnsi="Times New Roman"/>
                <w:lang w:eastAsia="ru-RU"/>
              </w:rPr>
            </w:pPr>
          </w:p>
        </w:tc>
        <w:tc>
          <w:tcPr>
            <w:tcW w:w="709" w:type="dxa"/>
            <w:gridSpan w:val="2"/>
          </w:tcPr>
          <w:p w:rsidR="004340D5" w:rsidRPr="0093460F" w:rsidRDefault="004340D5" w:rsidP="003251C6">
            <w:pPr>
              <w:spacing w:after="0" w:line="240" w:lineRule="auto"/>
              <w:jc w:val="both"/>
              <w:rPr>
                <w:rFonts w:ascii="Times New Roman" w:hAnsi="Times New Roman"/>
                <w:lang w:eastAsia="ru-RU"/>
              </w:rPr>
            </w:pPr>
            <w:r w:rsidRPr="0093460F">
              <w:rPr>
                <w:rFonts w:ascii="Times New Roman" w:hAnsi="Times New Roman"/>
                <w:lang w:eastAsia="ru-RU"/>
              </w:rPr>
              <w:t>13.01.2020</w:t>
            </w:r>
          </w:p>
        </w:tc>
        <w:tc>
          <w:tcPr>
            <w:tcW w:w="850" w:type="dxa"/>
            <w:gridSpan w:val="2"/>
          </w:tcPr>
          <w:p w:rsidR="004340D5" w:rsidRPr="0093460F" w:rsidRDefault="004340D5" w:rsidP="003251C6">
            <w:pPr>
              <w:spacing w:after="0" w:line="240" w:lineRule="auto"/>
              <w:rPr>
                <w:rFonts w:ascii="Times New Roman" w:hAnsi="Times New Roman"/>
                <w:lang w:eastAsia="ru-RU"/>
              </w:rPr>
            </w:pPr>
          </w:p>
        </w:tc>
        <w:tc>
          <w:tcPr>
            <w:tcW w:w="851" w:type="dxa"/>
            <w:gridSpan w:val="2"/>
          </w:tcPr>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09.03.</w:t>
            </w:r>
          </w:p>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2020</w:t>
            </w:r>
          </w:p>
        </w:tc>
        <w:tc>
          <w:tcPr>
            <w:tcW w:w="639" w:type="dxa"/>
            <w:gridSpan w:val="2"/>
          </w:tcPr>
          <w:p w:rsidR="004340D5" w:rsidRPr="0093460F" w:rsidRDefault="004340D5" w:rsidP="003251C6">
            <w:pPr>
              <w:spacing w:after="0" w:line="240" w:lineRule="auto"/>
              <w:rPr>
                <w:rFonts w:ascii="Times New Roman" w:hAnsi="Times New Roman"/>
                <w:lang w:eastAsia="ru-RU"/>
              </w:rPr>
            </w:pPr>
          </w:p>
        </w:tc>
      </w:tr>
      <w:tr w:rsidR="004340D5" w:rsidRPr="0093460F" w:rsidTr="0093460F">
        <w:trPr>
          <w:gridAfter w:val="1"/>
          <w:wAfter w:w="236" w:type="dxa"/>
          <w:trHeight w:val="73"/>
        </w:trPr>
        <w:tc>
          <w:tcPr>
            <w:tcW w:w="4820" w:type="dxa"/>
          </w:tcPr>
          <w:p w:rsidR="004340D5" w:rsidRPr="0093460F" w:rsidRDefault="004340D5" w:rsidP="003F27BD">
            <w:pPr>
              <w:spacing w:after="0" w:line="240" w:lineRule="auto"/>
              <w:jc w:val="both"/>
              <w:rPr>
                <w:rFonts w:ascii="Times New Roman" w:hAnsi="Times New Roman"/>
                <w:lang w:eastAsia="ru-RU"/>
              </w:rPr>
            </w:pPr>
            <w:r w:rsidRPr="0093460F">
              <w:rPr>
                <w:rFonts w:ascii="Times New Roman" w:hAnsi="Times New Roman"/>
              </w:rPr>
              <w:t>Творча група практичних психологів   закладів   освіти</w:t>
            </w:r>
            <w:r w:rsidRPr="0093460F">
              <w:rPr>
                <w:rFonts w:ascii="Times New Roman" w:hAnsi="Times New Roman"/>
                <w:lang w:eastAsia="ru-RU"/>
              </w:rPr>
              <w:t xml:space="preserve">  з розробки тренінгів  Марчук Ю.М., практичний психолог </w:t>
            </w:r>
            <w:r w:rsidRPr="0093460F">
              <w:rPr>
                <w:rFonts w:ascii="Times New Roman" w:hAnsi="Times New Roman"/>
              </w:rPr>
              <w:t xml:space="preserve"> ОЗНЗ Загальцівське НВО ЗОШ І-ІІІ ступенів  </w:t>
            </w:r>
          </w:p>
        </w:tc>
        <w:tc>
          <w:tcPr>
            <w:tcW w:w="3969" w:type="dxa"/>
          </w:tcPr>
          <w:p w:rsidR="004340D5" w:rsidRPr="0093460F" w:rsidRDefault="004340D5" w:rsidP="003F27BD">
            <w:pPr>
              <w:spacing w:after="0" w:line="240" w:lineRule="auto"/>
              <w:rPr>
                <w:rFonts w:ascii="Times New Roman" w:hAnsi="Times New Roman"/>
                <w:lang w:eastAsia="ru-RU"/>
              </w:rPr>
            </w:pPr>
            <w:r w:rsidRPr="0093460F">
              <w:rPr>
                <w:rFonts w:ascii="Times New Roman" w:hAnsi="Times New Roman"/>
                <w:lang w:eastAsia="ru-RU"/>
              </w:rPr>
              <w:t>Психологічний  супровід педагогічних педагогічних працівників в умовах упровадження  НУШ</w:t>
            </w:r>
          </w:p>
        </w:tc>
        <w:tc>
          <w:tcPr>
            <w:tcW w:w="6309" w:type="dxa"/>
            <w:gridSpan w:val="14"/>
          </w:tcPr>
          <w:p w:rsidR="004340D5" w:rsidRPr="0093460F" w:rsidRDefault="004340D5" w:rsidP="00456F15">
            <w:pPr>
              <w:spacing w:after="0" w:line="240" w:lineRule="auto"/>
              <w:jc w:val="both"/>
              <w:rPr>
                <w:rFonts w:ascii="Times New Roman" w:hAnsi="Times New Roman"/>
                <w:lang w:eastAsia="ru-RU"/>
              </w:rPr>
            </w:pPr>
            <w:r w:rsidRPr="0093460F">
              <w:rPr>
                <w:rFonts w:ascii="Times New Roman" w:hAnsi="Times New Roman"/>
                <w:lang w:eastAsia="ru-RU"/>
              </w:rPr>
              <w:t xml:space="preserve">  </w:t>
            </w:r>
          </w:p>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 xml:space="preserve">За окремим графіком </w:t>
            </w:r>
          </w:p>
        </w:tc>
      </w:tr>
      <w:tr w:rsidR="004340D5" w:rsidRPr="0093460F" w:rsidTr="0093460F">
        <w:trPr>
          <w:trHeight w:val="78"/>
        </w:trPr>
        <w:tc>
          <w:tcPr>
            <w:tcW w:w="4820" w:type="dxa"/>
          </w:tcPr>
          <w:p w:rsidR="004340D5" w:rsidRPr="0093460F" w:rsidRDefault="004340D5" w:rsidP="003F27BD">
            <w:pPr>
              <w:contextualSpacing/>
              <w:rPr>
                <w:rFonts w:ascii="Times New Roman" w:hAnsi="Times New Roman"/>
              </w:rPr>
            </w:pPr>
            <w:r w:rsidRPr="0093460F">
              <w:rPr>
                <w:rFonts w:ascii="Times New Roman" w:hAnsi="Times New Roman"/>
              </w:rPr>
              <w:t xml:space="preserve">АРТ- фестиваль </w:t>
            </w:r>
            <w:r w:rsidRPr="0093460F">
              <w:rPr>
                <w:rFonts w:ascii="Times New Roman" w:hAnsi="Times New Roman"/>
                <w:color w:val="000000"/>
              </w:rPr>
              <w:t xml:space="preserve">Назарук В. М., соціальний педагог  </w:t>
            </w:r>
            <w:r w:rsidRPr="0093460F">
              <w:rPr>
                <w:rFonts w:ascii="Times New Roman" w:hAnsi="Times New Roman"/>
                <w:lang w:eastAsia="ru-RU"/>
              </w:rPr>
              <w:t xml:space="preserve">Немішаївської ЗОШ І-ІІІ ступенів №1 </w:t>
            </w:r>
            <w:r w:rsidRPr="0093460F">
              <w:rPr>
                <w:rFonts w:ascii="Times New Roman" w:hAnsi="Times New Roman"/>
                <w:color w:val="000000"/>
              </w:rPr>
              <w:t xml:space="preserve">  </w:t>
            </w:r>
          </w:p>
        </w:tc>
        <w:tc>
          <w:tcPr>
            <w:tcW w:w="3969" w:type="dxa"/>
          </w:tcPr>
          <w:p w:rsidR="004340D5" w:rsidRPr="0093460F" w:rsidRDefault="004340D5" w:rsidP="003F27BD">
            <w:pPr>
              <w:spacing w:after="0" w:line="240" w:lineRule="auto"/>
              <w:rPr>
                <w:rFonts w:ascii="Times New Roman" w:hAnsi="Times New Roman"/>
                <w:lang w:eastAsia="ru-RU"/>
              </w:rPr>
            </w:pPr>
            <w:r w:rsidRPr="0093460F">
              <w:rPr>
                <w:rFonts w:ascii="Times New Roman" w:hAnsi="Times New Roman"/>
                <w:color w:val="000000"/>
              </w:rPr>
              <w:t>Використання арт-терапії в роботі практичного психолога</w:t>
            </w:r>
          </w:p>
        </w:tc>
        <w:tc>
          <w:tcPr>
            <w:tcW w:w="992" w:type="dxa"/>
          </w:tcPr>
          <w:p w:rsidR="004340D5" w:rsidRPr="0093460F" w:rsidRDefault="004340D5" w:rsidP="003F27BD">
            <w:pPr>
              <w:spacing w:after="0" w:line="240" w:lineRule="auto"/>
              <w:jc w:val="both"/>
              <w:rPr>
                <w:rFonts w:ascii="Times New Roman" w:hAnsi="Times New Roman"/>
                <w:lang w:eastAsia="ru-RU"/>
              </w:rPr>
            </w:pPr>
          </w:p>
        </w:tc>
        <w:tc>
          <w:tcPr>
            <w:tcW w:w="520" w:type="dxa"/>
          </w:tcPr>
          <w:p w:rsidR="004340D5" w:rsidRPr="0093460F" w:rsidRDefault="004340D5" w:rsidP="003F27BD">
            <w:pPr>
              <w:spacing w:after="0" w:line="240" w:lineRule="auto"/>
              <w:jc w:val="both"/>
              <w:rPr>
                <w:rFonts w:ascii="Times New Roman" w:hAnsi="Times New Roman"/>
                <w:lang w:eastAsia="ru-RU"/>
              </w:rPr>
            </w:pPr>
          </w:p>
        </w:tc>
        <w:tc>
          <w:tcPr>
            <w:tcW w:w="1134" w:type="dxa"/>
            <w:gridSpan w:val="3"/>
          </w:tcPr>
          <w:p w:rsidR="004340D5" w:rsidRPr="0093460F" w:rsidRDefault="004340D5" w:rsidP="003251C6">
            <w:pPr>
              <w:spacing w:after="0" w:line="240" w:lineRule="auto"/>
              <w:jc w:val="both"/>
              <w:rPr>
                <w:rFonts w:ascii="Times New Roman" w:hAnsi="Times New Roman"/>
                <w:lang w:eastAsia="ru-RU"/>
              </w:rPr>
            </w:pPr>
          </w:p>
        </w:tc>
        <w:tc>
          <w:tcPr>
            <w:tcW w:w="850" w:type="dxa"/>
            <w:gridSpan w:val="2"/>
          </w:tcPr>
          <w:p w:rsidR="004340D5" w:rsidRPr="0093460F" w:rsidRDefault="004340D5" w:rsidP="003251C6">
            <w:pPr>
              <w:spacing w:after="0" w:line="240" w:lineRule="auto"/>
              <w:jc w:val="both"/>
              <w:rPr>
                <w:rFonts w:ascii="Times New Roman" w:hAnsi="Times New Roman"/>
                <w:lang w:eastAsia="ru-RU"/>
              </w:rPr>
            </w:pPr>
          </w:p>
        </w:tc>
        <w:tc>
          <w:tcPr>
            <w:tcW w:w="709" w:type="dxa"/>
            <w:gridSpan w:val="2"/>
          </w:tcPr>
          <w:p w:rsidR="004340D5" w:rsidRPr="0093460F" w:rsidRDefault="004340D5" w:rsidP="003251C6">
            <w:pPr>
              <w:spacing w:after="0" w:line="240" w:lineRule="auto"/>
              <w:jc w:val="both"/>
              <w:rPr>
                <w:rFonts w:ascii="Times New Roman" w:hAnsi="Times New Roman"/>
                <w:lang w:eastAsia="ru-RU"/>
              </w:rPr>
            </w:pPr>
          </w:p>
        </w:tc>
        <w:tc>
          <w:tcPr>
            <w:tcW w:w="850" w:type="dxa"/>
            <w:gridSpan w:val="2"/>
          </w:tcPr>
          <w:p w:rsidR="004340D5" w:rsidRPr="0093460F" w:rsidRDefault="004340D5" w:rsidP="003251C6">
            <w:pPr>
              <w:spacing w:after="0" w:line="240" w:lineRule="auto"/>
              <w:rPr>
                <w:rFonts w:ascii="Times New Roman" w:hAnsi="Times New Roman"/>
                <w:lang w:eastAsia="ru-RU"/>
              </w:rPr>
            </w:pPr>
          </w:p>
        </w:tc>
        <w:tc>
          <w:tcPr>
            <w:tcW w:w="851" w:type="dxa"/>
            <w:gridSpan w:val="2"/>
          </w:tcPr>
          <w:p w:rsidR="004340D5" w:rsidRPr="0093460F" w:rsidRDefault="004340D5" w:rsidP="003251C6">
            <w:pPr>
              <w:spacing w:after="0" w:line="240" w:lineRule="auto"/>
              <w:rPr>
                <w:rFonts w:ascii="Times New Roman" w:hAnsi="Times New Roman"/>
                <w:lang w:eastAsia="ru-RU"/>
              </w:rPr>
            </w:pPr>
          </w:p>
        </w:tc>
        <w:tc>
          <w:tcPr>
            <w:tcW w:w="639" w:type="dxa"/>
            <w:gridSpan w:val="2"/>
          </w:tcPr>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30.04.</w:t>
            </w:r>
          </w:p>
          <w:p w:rsidR="004340D5" w:rsidRPr="0093460F" w:rsidRDefault="004340D5" w:rsidP="003251C6">
            <w:pPr>
              <w:spacing w:after="0" w:line="240" w:lineRule="auto"/>
              <w:rPr>
                <w:rFonts w:ascii="Times New Roman" w:hAnsi="Times New Roman"/>
                <w:lang w:eastAsia="ru-RU"/>
              </w:rPr>
            </w:pPr>
            <w:r w:rsidRPr="0093460F">
              <w:rPr>
                <w:rFonts w:ascii="Times New Roman" w:hAnsi="Times New Roman"/>
                <w:lang w:eastAsia="ru-RU"/>
              </w:rPr>
              <w:t>2020</w:t>
            </w:r>
          </w:p>
        </w:tc>
      </w:tr>
    </w:tbl>
    <w:p w:rsidR="004340D5" w:rsidRPr="00221303" w:rsidRDefault="004340D5" w:rsidP="00E72004">
      <w:pPr>
        <w:spacing w:after="0" w:line="240" w:lineRule="auto"/>
        <w:jc w:val="center"/>
        <w:rPr>
          <w:rFonts w:ascii="Times New Roman" w:hAnsi="Times New Roman"/>
          <w:b/>
          <w:bCs/>
          <w:iCs/>
          <w:sz w:val="20"/>
          <w:szCs w:val="20"/>
          <w:lang w:eastAsia="ru-RU"/>
        </w:rPr>
      </w:pPr>
    </w:p>
    <w:p w:rsidR="004340D5" w:rsidRDefault="004340D5" w:rsidP="000C5B14">
      <w:pPr>
        <w:spacing w:after="0" w:line="240" w:lineRule="auto"/>
        <w:rPr>
          <w:rFonts w:ascii="Times New Roman" w:hAnsi="Times New Roman"/>
          <w:b/>
          <w:sz w:val="28"/>
          <w:szCs w:val="28"/>
        </w:rPr>
      </w:pPr>
    </w:p>
    <w:p w:rsidR="004340D5" w:rsidRDefault="004340D5" w:rsidP="00A61650">
      <w:pPr>
        <w:spacing w:after="0" w:line="240" w:lineRule="auto"/>
        <w:rPr>
          <w:rFonts w:ascii="Times New Roman" w:hAnsi="Times New Roman"/>
          <w:b/>
          <w:bCs/>
          <w:iCs/>
          <w:sz w:val="28"/>
          <w:szCs w:val="28"/>
        </w:rPr>
      </w:pPr>
    </w:p>
    <w:p w:rsidR="004340D5" w:rsidRPr="00CF35EB" w:rsidRDefault="004340D5" w:rsidP="00896DD5">
      <w:pPr>
        <w:spacing w:after="0" w:line="240" w:lineRule="auto"/>
        <w:jc w:val="center"/>
        <w:rPr>
          <w:rFonts w:ascii="Times New Roman" w:hAnsi="Times New Roman"/>
          <w:b/>
          <w:sz w:val="28"/>
          <w:szCs w:val="28"/>
        </w:rPr>
      </w:pPr>
      <w:r w:rsidRPr="00CF35EB">
        <w:rPr>
          <w:rFonts w:ascii="Times New Roman" w:hAnsi="Times New Roman"/>
          <w:b/>
          <w:sz w:val="28"/>
          <w:szCs w:val="28"/>
        </w:rPr>
        <w:t xml:space="preserve">Графік </w:t>
      </w:r>
    </w:p>
    <w:p w:rsidR="004340D5" w:rsidRPr="00CF35EB" w:rsidRDefault="004340D5" w:rsidP="00896DD5">
      <w:pPr>
        <w:spacing w:after="0" w:line="240" w:lineRule="auto"/>
        <w:jc w:val="center"/>
        <w:rPr>
          <w:rFonts w:ascii="Times New Roman" w:hAnsi="Times New Roman"/>
          <w:b/>
          <w:sz w:val="28"/>
          <w:szCs w:val="28"/>
          <w:lang w:eastAsia="ru-RU"/>
        </w:rPr>
      </w:pPr>
      <w:r w:rsidRPr="00CF35EB">
        <w:rPr>
          <w:rFonts w:ascii="Times New Roman" w:hAnsi="Times New Roman"/>
          <w:b/>
          <w:sz w:val="28"/>
          <w:szCs w:val="28"/>
        </w:rPr>
        <w:t xml:space="preserve">проведення та тематика  засідань </w:t>
      </w:r>
      <w:r w:rsidRPr="00CF35EB">
        <w:rPr>
          <w:rFonts w:ascii="Times New Roman" w:hAnsi="Times New Roman"/>
          <w:b/>
          <w:sz w:val="28"/>
          <w:szCs w:val="28"/>
          <w:lang w:eastAsia="ru-RU"/>
        </w:rPr>
        <w:t xml:space="preserve"> районних методичних  формувань </w:t>
      </w:r>
    </w:p>
    <w:p w:rsidR="004340D5" w:rsidRPr="00CF35EB" w:rsidRDefault="004340D5" w:rsidP="00896DD5">
      <w:pPr>
        <w:pStyle w:val="Heading2"/>
        <w:spacing w:before="0" w:after="0"/>
        <w:jc w:val="center"/>
        <w:rPr>
          <w:rFonts w:ascii="Times New Roman" w:hAnsi="Times New Roman"/>
          <w:i w:val="0"/>
          <w:lang w:val="uk-UA"/>
        </w:rPr>
      </w:pPr>
      <w:r w:rsidRPr="00CF35EB">
        <w:rPr>
          <w:rFonts w:ascii="Times New Roman" w:hAnsi="Times New Roman"/>
          <w:i w:val="0"/>
          <w:lang w:val="uk-UA"/>
        </w:rPr>
        <w:t>педагогічних працівників</w:t>
      </w:r>
    </w:p>
    <w:p w:rsidR="004340D5" w:rsidRPr="00CF35EB" w:rsidRDefault="004340D5" w:rsidP="00896DD5">
      <w:pPr>
        <w:pStyle w:val="Heading2"/>
        <w:spacing w:before="0" w:after="0"/>
        <w:jc w:val="center"/>
        <w:rPr>
          <w:rFonts w:ascii="Times New Roman" w:hAnsi="Times New Roman"/>
          <w:i w:val="0"/>
          <w:lang w:val="uk-UA"/>
        </w:rPr>
      </w:pPr>
      <w:r w:rsidRPr="00CF35EB">
        <w:rPr>
          <w:rFonts w:ascii="Times New Roman" w:hAnsi="Times New Roman"/>
          <w:i w:val="0"/>
          <w:lang w:val="uk-UA"/>
        </w:rPr>
        <w:t>закладів дошкільної освіти та навчально-виховних комплексів</w:t>
      </w:r>
    </w:p>
    <w:p w:rsidR="004340D5" w:rsidRDefault="004340D5" w:rsidP="00CF35EB">
      <w:pPr>
        <w:pStyle w:val="Heading2"/>
        <w:spacing w:before="0" w:after="0"/>
        <w:jc w:val="center"/>
        <w:rPr>
          <w:rFonts w:ascii="Times New Roman" w:hAnsi="Times New Roman"/>
          <w:bCs/>
          <w:i w:val="0"/>
          <w:iCs/>
          <w:szCs w:val="28"/>
          <w:lang w:val="uk-UA"/>
        </w:rPr>
      </w:pPr>
      <w:r w:rsidRPr="00CF35EB">
        <w:rPr>
          <w:rFonts w:ascii="Times New Roman" w:hAnsi="Times New Roman"/>
          <w:i w:val="0"/>
        </w:rPr>
        <w:t xml:space="preserve">Бородянського району </w:t>
      </w:r>
      <w:r w:rsidRPr="00CF35EB">
        <w:rPr>
          <w:rFonts w:ascii="Times New Roman" w:hAnsi="Times New Roman"/>
          <w:i w:val="0"/>
          <w:lang w:val="uk-UA"/>
        </w:rPr>
        <w:t xml:space="preserve">  </w:t>
      </w:r>
      <w:r w:rsidRPr="00CF35EB">
        <w:rPr>
          <w:rFonts w:ascii="Times New Roman" w:hAnsi="Times New Roman"/>
          <w:bCs/>
          <w:i w:val="0"/>
          <w:iCs/>
          <w:szCs w:val="28"/>
        </w:rPr>
        <w:t xml:space="preserve"> на 2019/2020навчальних рік</w:t>
      </w:r>
    </w:p>
    <w:p w:rsidR="004340D5" w:rsidRDefault="004340D5" w:rsidP="00D84A69">
      <w:pPr>
        <w:rPr>
          <w:lang w:eastAsia="ru-RU"/>
        </w:rPr>
      </w:pPr>
    </w:p>
    <w:tbl>
      <w:tblPr>
        <w:tblW w:w="15540" w:type="dxa"/>
        <w:tblCellMar>
          <w:left w:w="0" w:type="dxa"/>
          <w:right w:w="0" w:type="dxa"/>
        </w:tblCellMar>
        <w:tblLook w:val="00A0"/>
      </w:tblPr>
      <w:tblGrid>
        <w:gridCol w:w="3477"/>
        <w:gridCol w:w="3742"/>
        <w:gridCol w:w="408"/>
        <w:gridCol w:w="401"/>
        <w:gridCol w:w="1501"/>
        <w:gridCol w:w="1398"/>
        <w:gridCol w:w="716"/>
        <w:gridCol w:w="1309"/>
        <w:gridCol w:w="1541"/>
        <w:gridCol w:w="1047"/>
      </w:tblGrid>
      <w:tr w:rsidR="004340D5" w:rsidRPr="00D84A69" w:rsidTr="007363FF">
        <w:trPr>
          <w:trHeight w:val="71"/>
        </w:trPr>
        <w:tc>
          <w:tcPr>
            <w:tcW w:w="74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71" w:lineRule="atLeast"/>
              <w:jc w:val="both"/>
              <w:rPr>
                <w:rFonts w:ascii="Helvetica" w:hAnsi="Helvetica" w:cs="Helvetica"/>
                <w:sz w:val="24"/>
                <w:szCs w:val="24"/>
                <w:lang w:eastAsia="uk-UA"/>
              </w:rPr>
            </w:pPr>
            <w:r w:rsidRPr="00D84A69">
              <w:rPr>
                <w:rFonts w:ascii="Times New Roman" w:hAnsi="Times New Roman"/>
                <w:sz w:val="20"/>
                <w:szCs w:val="20"/>
                <w:lang w:eastAsia="uk-UA"/>
              </w:rPr>
              <w:t>Семінар – практикум</w:t>
            </w:r>
            <w:r w:rsidRPr="00D84A69">
              <w:rPr>
                <w:rFonts w:ascii="Times New Roman" w:hAnsi="Times New Roman"/>
                <w:b/>
                <w:bCs/>
                <w:sz w:val="20"/>
                <w:szCs w:val="20"/>
                <w:lang w:eastAsia="uk-UA"/>
              </w:rPr>
              <w:t> з</w:t>
            </w:r>
            <w:r w:rsidRPr="00D84A69">
              <w:rPr>
                <w:rFonts w:ascii="Times New Roman" w:hAnsi="Times New Roman"/>
                <w:sz w:val="24"/>
                <w:szCs w:val="24"/>
                <w:lang w:eastAsia="uk-UA"/>
              </w:rPr>
              <w:t>авідуючих   закладами дошкільної освіти </w:t>
            </w:r>
            <w:r w:rsidRPr="00D84A69">
              <w:rPr>
                <w:rFonts w:ascii="Times New Roman" w:hAnsi="Times New Roman"/>
                <w:sz w:val="20"/>
                <w:szCs w:val="20"/>
                <w:lang w:eastAsia="uk-UA"/>
              </w:rPr>
              <w:t>Стебелєва  Т.В.  завідуюча  ДНЗ «Дзвіночок»</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8"/>
                <w:szCs w:val="24"/>
                <w:lang w:eastAsia="uk-UA"/>
              </w:rPr>
            </w:pP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8"/>
                <w:szCs w:val="24"/>
                <w:lang w:eastAsia="uk-UA"/>
              </w:rPr>
            </w:pP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8"/>
                <w:szCs w:val="24"/>
                <w:lang w:eastAsia="uk-UA"/>
              </w:rPr>
            </w:pPr>
          </w:p>
        </w:tc>
        <w:tc>
          <w:tcPr>
            <w:tcW w:w="1051" w:type="dxa"/>
            <w:tcBorders>
              <w:top w:val="nil"/>
              <w:left w:val="single" w:sz="4" w:space="0" w:color="auto"/>
              <w:bottom w:val="single" w:sz="8" w:space="0" w:color="auto"/>
              <w:right w:val="single" w:sz="8" w:space="0" w:color="auto"/>
            </w:tcBorders>
          </w:tcPr>
          <w:p w:rsidR="004340D5" w:rsidRPr="00D84A69" w:rsidRDefault="004340D5" w:rsidP="00D84A69">
            <w:pPr>
              <w:spacing w:after="0" w:line="240" w:lineRule="auto"/>
              <w:rPr>
                <w:rFonts w:ascii="Helvetica" w:hAnsi="Helvetica" w:cs="Helvetica"/>
                <w:sz w:val="8"/>
                <w:szCs w:val="24"/>
                <w:lang w:eastAsia="uk-UA"/>
              </w:rPr>
            </w:pPr>
          </w:p>
        </w:tc>
      </w:tr>
      <w:tr w:rsidR="004340D5" w:rsidRPr="00D84A69" w:rsidTr="007363FF">
        <w:trPr>
          <w:trHeight w:val="71"/>
        </w:trPr>
        <w:tc>
          <w:tcPr>
            <w:tcW w:w="3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71" w:lineRule="atLeast"/>
              <w:jc w:val="both"/>
              <w:rPr>
                <w:rFonts w:ascii="Helvetica" w:hAnsi="Helvetica" w:cs="Helvetica"/>
                <w:sz w:val="24"/>
                <w:szCs w:val="24"/>
                <w:lang w:eastAsia="uk-UA"/>
              </w:rPr>
            </w:pPr>
            <w:r w:rsidRPr="00D84A69">
              <w:rPr>
                <w:rFonts w:ascii="Times New Roman" w:hAnsi="Times New Roman"/>
                <w:b/>
                <w:bCs/>
                <w:sz w:val="24"/>
                <w:szCs w:val="24"/>
                <w:lang w:eastAsia="uk-UA"/>
              </w:rPr>
              <w:t>Ворк-шоп майстерня</w:t>
            </w:r>
            <w:r w:rsidRPr="00D84A69">
              <w:rPr>
                <w:rFonts w:ascii="Times New Roman" w:hAnsi="Times New Roman"/>
                <w:sz w:val="24"/>
                <w:szCs w:val="24"/>
                <w:lang w:eastAsia="uk-UA"/>
              </w:rPr>
              <w:t> </w:t>
            </w:r>
            <w:r w:rsidRPr="00D84A69">
              <w:rPr>
                <w:rFonts w:ascii="Times New Roman" w:hAnsi="Times New Roman"/>
                <w:sz w:val="20"/>
                <w:szCs w:val="20"/>
                <w:lang w:eastAsia="uk-UA"/>
              </w:rPr>
              <w:t> </w:t>
            </w:r>
            <w:r w:rsidRPr="00D84A69">
              <w:rPr>
                <w:rFonts w:ascii="Times New Roman" w:hAnsi="Times New Roman"/>
                <w:b/>
                <w:bCs/>
                <w:sz w:val="20"/>
                <w:szCs w:val="20"/>
                <w:lang w:eastAsia="uk-UA"/>
              </w:rPr>
              <w:t> з</w:t>
            </w:r>
            <w:r w:rsidRPr="00D84A69">
              <w:rPr>
                <w:rFonts w:ascii="Times New Roman" w:hAnsi="Times New Roman"/>
                <w:sz w:val="24"/>
                <w:szCs w:val="24"/>
                <w:lang w:eastAsia="uk-UA"/>
              </w:rPr>
              <w:t>авідуючих   закладами дошкільної освіти </w:t>
            </w:r>
            <w:r w:rsidRPr="00D84A69">
              <w:rPr>
                <w:rFonts w:ascii="Times New Roman" w:hAnsi="Times New Roman"/>
                <w:sz w:val="20"/>
                <w:szCs w:val="20"/>
                <w:lang w:eastAsia="uk-UA"/>
              </w:rPr>
              <w:t>Стебелєва  Т.В.  завідуюча  ДНЗ «Дзвіночок»</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71" w:lineRule="atLeast"/>
              <w:rPr>
                <w:rFonts w:ascii="Helvetica" w:hAnsi="Helvetica" w:cs="Helvetica"/>
                <w:sz w:val="24"/>
                <w:szCs w:val="24"/>
                <w:lang w:eastAsia="uk-UA"/>
              </w:rPr>
            </w:pPr>
            <w:r w:rsidRPr="00D84A69">
              <w:rPr>
                <w:rFonts w:ascii="Times New Roman" w:hAnsi="Times New Roman"/>
                <w:sz w:val="24"/>
                <w:szCs w:val="24"/>
                <w:lang w:eastAsia="uk-UA"/>
              </w:rPr>
              <w:t>Формування управлінської  компетентності керівників ЗДО  як вирішального чинника підвищення якості дошкільної освіти</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rPr>
                <w:rFonts w:ascii="Times New Roman" w:hAnsi="Times New Roman"/>
                <w:sz w:val="20"/>
                <w:szCs w:val="20"/>
                <w:lang w:eastAsia="uk-UA"/>
              </w:rPr>
            </w:pPr>
            <w:r w:rsidRPr="00D84A69">
              <w:rPr>
                <w:rFonts w:ascii="Times New Roman" w:hAnsi="Times New Roman"/>
                <w:sz w:val="20"/>
                <w:szCs w:val="20"/>
                <w:lang w:eastAsia="uk-UA"/>
              </w:rPr>
              <w:t>20.02.2020</w:t>
            </w:r>
          </w:p>
          <w:p w:rsidR="004340D5" w:rsidRPr="00D84A69" w:rsidRDefault="004340D5" w:rsidP="00D84A69">
            <w:pPr>
              <w:spacing w:after="0" w:line="240" w:lineRule="auto"/>
              <w:rPr>
                <w:rFonts w:ascii="Times New Roman" w:hAnsi="Times New Roman"/>
                <w:sz w:val="20"/>
                <w:szCs w:val="20"/>
                <w:lang w:eastAsia="uk-UA"/>
              </w:rPr>
            </w:pPr>
            <w:r w:rsidRPr="00D84A69">
              <w:rPr>
                <w:rFonts w:ascii="Times New Roman" w:hAnsi="Times New Roman"/>
                <w:sz w:val="20"/>
                <w:szCs w:val="20"/>
                <w:lang w:eastAsia="uk-UA"/>
              </w:rPr>
              <w:t>здо</w:t>
            </w:r>
          </w:p>
          <w:p w:rsidR="004340D5" w:rsidRPr="00D84A69" w:rsidRDefault="004340D5" w:rsidP="00D84A69">
            <w:pPr>
              <w:spacing w:after="0" w:line="240" w:lineRule="auto"/>
              <w:rPr>
                <w:rFonts w:ascii="Times New Roman" w:hAnsi="Times New Roman"/>
                <w:sz w:val="20"/>
                <w:szCs w:val="20"/>
                <w:lang w:eastAsia="uk-UA"/>
              </w:rPr>
            </w:pPr>
            <w:r w:rsidRPr="00D84A69">
              <w:rPr>
                <w:rFonts w:ascii="Times New Roman" w:hAnsi="Times New Roman"/>
                <w:sz w:val="20"/>
                <w:szCs w:val="20"/>
                <w:lang w:val="en-US" w:eastAsia="uk-UA"/>
              </w:rPr>
              <w:t>“</w:t>
            </w:r>
            <w:r w:rsidRPr="00D84A69">
              <w:rPr>
                <w:rFonts w:ascii="Times New Roman" w:hAnsi="Times New Roman"/>
                <w:sz w:val="20"/>
                <w:szCs w:val="20"/>
                <w:lang w:eastAsia="uk-UA"/>
              </w:rPr>
              <w:t>Дзвіночок</w:t>
            </w:r>
            <w:r w:rsidRPr="00D84A69">
              <w:rPr>
                <w:rFonts w:ascii="Times New Roman" w:hAnsi="Times New Roman"/>
                <w:sz w:val="20"/>
                <w:szCs w:val="20"/>
                <w:lang w:val="en-US" w:eastAsia="uk-UA"/>
              </w:rPr>
              <w:t>’’</w:t>
            </w: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8"/>
                <w:szCs w:val="24"/>
                <w:lang w:eastAsia="uk-UA"/>
              </w:rPr>
            </w:pPr>
          </w:p>
        </w:tc>
        <w:tc>
          <w:tcPr>
            <w:tcW w:w="1051" w:type="dxa"/>
            <w:tcBorders>
              <w:top w:val="nil"/>
              <w:left w:val="single" w:sz="4" w:space="0" w:color="auto"/>
              <w:bottom w:val="single" w:sz="8" w:space="0" w:color="auto"/>
              <w:right w:val="single" w:sz="8" w:space="0" w:color="auto"/>
            </w:tcBorders>
          </w:tcPr>
          <w:p w:rsidR="004340D5" w:rsidRPr="00D84A69" w:rsidRDefault="004340D5" w:rsidP="00D84A69">
            <w:pPr>
              <w:spacing w:after="0" w:line="240" w:lineRule="auto"/>
              <w:rPr>
                <w:rFonts w:ascii="Helvetica" w:hAnsi="Helvetica" w:cs="Helvetica"/>
                <w:sz w:val="8"/>
                <w:szCs w:val="24"/>
                <w:lang w:eastAsia="uk-UA"/>
              </w:rPr>
            </w:pPr>
          </w:p>
        </w:tc>
      </w:tr>
      <w:tr w:rsidR="004340D5" w:rsidRPr="00D84A69" w:rsidTr="007363FF">
        <w:trPr>
          <w:trHeight w:val="71"/>
        </w:trPr>
        <w:tc>
          <w:tcPr>
            <w:tcW w:w="74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71" w:lineRule="atLeast"/>
              <w:rPr>
                <w:rFonts w:ascii="Helvetica" w:hAnsi="Helvetica" w:cs="Helvetica"/>
                <w:sz w:val="24"/>
                <w:szCs w:val="24"/>
                <w:lang w:eastAsia="uk-UA"/>
              </w:rPr>
            </w:pPr>
            <w:r w:rsidRPr="00D84A69">
              <w:rPr>
                <w:rFonts w:ascii="Times New Roman" w:hAnsi="Times New Roman"/>
                <w:sz w:val="24"/>
                <w:szCs w:val="24"/>
                <w:lang w:eastAsia="uk-UA"/>
              </w:rPr>
              <w:t> </w:t>
            </w:r>
            <w:r w:rsidRPr="00D84A69">
              <w:rPr>
                <w:rFonts w:ascii="Times New Roman" w:hAnsi="Times New Roman"/>
                <w:sz w:val="20"/>
                <w:szCs w:val="20"/>
                <w:lang w:eastAsia="uk-UA"/>
              </w:rPr>
              <w:t>РМО вихователів молодшо-середніх груп ЗДО  Мельник Л.М., ДНЗ «Дзвіночок» смт. Немішаєво</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20"/>
                <w:szCs w:val="20"/>
                <w:lang w:eastAsia="uk-UA"/>
              </w:rPr>
            </w:pPr>
            <w:r w:rsidRPr="00D84A69">
              <w:rPr>
                <w:rFonts w:ascii="Helvetica" w:hAnsi="Helvetica" w:cs="Helvetica"/>
                <w:sz w:val="20"/>
                <w:szCs w:val="20"/>
                <w:lang w:eastAsia="uk-UA"/>
              </w:rPr>
              <w:t>11.12.2019</w:t>
            </w:r>
          </w:p>
          <w:p w:rsidR="004340D5" w:rsidRPr="00D84A69" w:rsidRDefault="004340D5" w:rsidP="00D84A69">
            <w:pPr>
              <w:spacing w:after="0" w:line="240" w:lineRule="auto"/>
              <w:jc w:val="both"/>
              <w:rPr>
                <w:rFonts w:ascii="Times New Roman" w:hAnsi="Times New Roman"/>
                <w:sz w:val="20"/>
                <w:szCs w:val="20"/>
                <w:lang w:val="en-US" w:eastAsia="uk-UA"/>
              </w:rPr>
            </w:pPr>
            <w:r w:rsidRPr="00D84A69">
              <w:rPr>
                <w:rFonts w:ascii="Helvetica" w:hAnsi="Helvetica" w:cs="Helvetica"/>
                <w:sz w:val="20"/>
                <w:szCs w:val="20"/>
                <w:lang w:val="en-US" w:eastAsia="uk-UA"/>
              </w:rPr>
              <w:t>“”</w:t>
            </w:r>
            <w:r w:rsidRPr="00D84A69">
              <w:rPr>
                <w:rFonts w:ascii="Helvetica" w:hAnsi="Helvetica" w:cs="Helvetica"/>
                <w:sz w:val="20"/>
                <w:szCs w:val="20"/>
                <w:lang w:eastAsia="uk-UA"/>
              </w:rPr>
              <w:t>Світлячок</w:t>
            </w:r>
            <w:r w:rsidRPr="00D84A69">
              <w:rPr>
                <w:rFonts w:ascii="Helvetica" w:hAnsi="Helvetica" w:cs="Helvetica"/>
                <w:sz w:val="20"/>
                <w:szCs w:val="20"/>
                <w:lang w:val="en-US" w:eastAsia="uk-UA"/>
              </w:rPr>
              <w:t>””</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20"/>
                <w:szCs w:val="20"/>
                <w:lang w:eastAsia="uk-UA"/>
              </w:rPr>
            </w:pPr>
            <w:r w:rsidRPr="00D84A69">
              <w:rPr>
                <w:rFonts w:ascii="Helvetica" w:hAnsi="Helvetica" w:cs="Helvetica"/>
                <w:sz w:val="20"/>
                <w:szCs w:val="20"/>
                <w:lang w:eastAsia="uk-UA"/>
              </w:rPr>
              <w:t>12.02.2020</w:t>
            </w:r>
          </w:p>
          <w:p w:rsidR="004340D5" w:rsidRPr="00D84A69" w:rsidRDefault="004340D5" w:rsidP="00D84A69">
            <w:pPr>
              <w:spacing w:after="0" w:line="240" w:lineRule="auto"/>
              <w:rPr>
                <w:rFonts w:ascii="Helvetica" w:hAnsi="Helvetica" w:cs="Helvetica"/>
                <w:sz w:val="20"/>
                <w:szCs w:val="20"/>
                <w:lang w:val="en-US" w:eastAsia="uk-UA"/>
              </w:rPr>
            </w:pPr>
            <w:r w:rsidRPr="00D84A69">
              <w:rPr>
                <w:rFonts w:ascii="Helvetica" w:hAnsi="Helvetica" w:cs="Helvetica"/>
                <w:sz w:val="20"/>
                <w:szCs w:val="20"/>
                <w:lang w:val="en-US" w:eastAsia="uk-UA"/>
              </w:rPr>
              <w:t>“</w:t>
            </w:r>
            <w:r w:rsidRPr="00D84A69">
              <w:rPr>
                <w:rFonts w:ascii="Helvetica" w:hAnsi="Helvetica" w:cs="Helvetica"/>
                <w:sz w:val="20"/>
                <w:szCs w:val="20"/>
                <w:lang w:eastAsia="uk-UA"/>
              </w:rPr>
              <w:t>Ялинка</w:t>
            </w:r>
            <w:r w:rsidRPr="00D84A69">
              <w:rPr>
                <w:rFonts w:ascii="Helvetica" w:hAnsi="Helvetica" w:cs="Helvetica"/>
                <w:sz w:val="20"/>
                <w:szCs w:val="20"/>
                <w:lang w:val="en-US" w:eastAsia="uk-UA"/>
              </w:rPr>
              <w:t>’’</w:t>
            </w: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20"/>
                <w:szCs w:val="20"/>
                <w:lang w:eastAsia="uk-UA"/>
              </w:rPr>
            </w:pPr>
          </w:p>
        </w:tc>
        <w:tc>
          <w:tcPr>
            <w:tcW w:w="1051" w:type="dxa"/>
            <w:tcBorders>
              <w:top w:val="nil"/>
              <w:left w:val="single" w:sz="4" w:space="0" w:color="auto"/>
              <w:bottom w:val="single" w:sz="8" w:space="0" w:color="auto"/>
              <w:right w:val="single" w:sz="8" w:space="0" w:color="auto"/>
            </w:tcBorders>
          </w:tcPr>
          <w:p w:rsidR="004340D5" w:rsidRPr="00D84A69" w:rsidRDefault="004340D5" w:rsidP="00D84A69">
            <w:pPr>
              <w:spacing w:after="0" w:line="240" w:lineRule="auto"/>
              <w:rPr>
                <w:rFonts w:ascii="Helvetica" w:hAnsi="Helvetica" w:cs="Helvetica"/>
                <w:sz w:val="20"/>
                <w:szCs w:val="20"/>
                <w:lang w:eastAsia="uk-UA"/>
              </w:rPr>
            </w:pPr>
          </w:p>
        </w:tc>
      </w:tr>
      <w:tr w:rsidR="004340D5" w:rsidRPr="00D84A69" w:rsidTr="007363FF">
        <w:trPr>
          <w:trHeight w:val="71"/>
        </w:trPr>
        <w:tc>
          <w:tcPr>
            <w:tcW w:w="74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24"/>
                <w:szCs w:val="24"/>
                <w:lang w:eastAsia="uk-UA"/>
              </w:rPr>
            </w:pPr>
            <w:r w:rsidRPr="00D84A69">
              <w:rPr>
                <w:rFonts w:ascii="Times New Roman" w:hAnsi="Times New Roman"/>
                <w:sz w:val="20"/>
                <w:szCs w:val="20"/>
                <w:lang w:eastAsia="uk-UA"/>
              </w:rPr>
              <w:t>  РМО вихователів старших груп ЗДО  Степанець  Л.Я., ДНЗ «Ромашка»</w:t>
            </w:r>
          </w:p>
          <w:p w:rsidR="004340D5" w:rsidRPr="00D84A69" w:rsidRDefault="004340D5" w:rsidP="00D84A69">
            <w:pPr>
              <w:spacing w:after="0" w:line="71" w:lineRule="atLeast"/>
              <w:jc w:val="both"/>
              <w:rPr>
                <w:rFonts w:ascii="Helvetica" w:hAnsi="Helvetica" w:cs="Helvetica"/>
                <w:sz w:val="24"/>
                <w:szCs w:val="24"/>
                <w:lang w:eastAsia="uk-UA"/>
              </w:rPr>
            </w:pPr>
            <w:r w:rsidRPr="00D84A69">
              <w:rPr>
                <w:rFonts w:ascii="Times New Roman" w:hAnsi="Times New Roman"/>
                <w:sz w:val="20"/>
                <w:szCs w:val="20"/>
                <w:lang w:eastAsia="uk-UA"/>
              </w:rPr>
              <w:t>смт. Клавдієве </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71" w:lineRule="atLeast"/>
              <w:jc w:val="both"/>
              <w:rPr>
                <w:rFonts w:ascii="Helvetica" w:hAnsi="Helvetica" w:cs="Helvetica"/>
                <w:sz w:val="24"/>
                <w:szCs w:val="24"/>
                <w:lang w:eastAsia="uk-UA"/>
              </w:rPr>
            </w:pPr>
            <w:r w:rsidRPr="00D84A69">
              <w:rPr>
                <w:rFonts w:ascii="Times New Roman" w:hAnsi="Times New Roman"/>
                <w:sz w:val="24"/>
                <w:szCs w:val="24"/>
                <w:lang w:eastAsia="uk-UA"/>
              </w:rPr>
              <w:t>  </w:t>
            </w: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20"/>
                <w:szCs w:val="20"/>
                <w:lang w:eastAsia="uk-UA"/>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20"/>
                <w:szCs w:val="20"/>
                <w:lang w:eastAsia="uk-UA"/>
              </w:rPr>
            </w:pPr>
            <w:r w:rsidRPr="00D84A69">
              <w:rPr>
                <w:rFonts w:ascii="Helvetica" w:hAnsi="Helvetica" w:cs="Helvetica"/>
                <w:sz w:val="20"/>
                <w:szCs w:val="20"/>
                <w:lang w:eastAsia="uk-UA"/>
              </w:rPr>
              <w:t>04.12.2019</w:t>
            </w:r>
          </w:p>
          <w:p w:rsidR="004340D5" w:rsidRPr="00D84A69" w:rsidRDefault="004340D5" w:rsidP="00D84A69">
            <w:pPr>
              <w:spacing w:after="0" w:line="240" w:lineRule="auto"/>
              <w:jc w:val="both"/>
              <w:rPr>
                <w:rFonts w:ascii="Helvetica" w:hAnsi="Helvetica" w:cs="Helvetica"/>
                <w:sz w:val="18"/>
                <w:szCs w:val="18"/>
                <w:lang w:eastAsia="uk-UA"/>
              </w:rPr>
            </w:pPr>
            <w:r w:rsidRPr="00D84A69">
              <w:rPr>
                <w:rFonts w:ascii="Helvetica" w:hAnsi="Helvetica" w:cs="Helvetica"/>
                <w:sz w:val="18"/>
                <w:szCs w:val="18"/>
                <w:lang w:val="en-US" w:eastAsia="uk-UA"/>
              </w:rPr>
              <w:t>‘’</w:t>
            </w:r>
            <w:r w:rsidRPr="00D84A69">
              <w:rPr>
                <w:rFonts w:ascii="Helvetica" w:hAnsi="Helvetica" w:cs="Helvetica"/>
                <w:sz w:val="18"/>
                <w:szCs w:val="18"/>
                <w:lang w:eastAsia="uk-UA"/>
              </w:rPr>
              <w:t>Ср дзвіночок</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8"/>
                <w:szCs w:val="24"/>
                <w:lang w:eastAsia="uk-UA"/>
              </w:rPr>
            </w:pP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8"/>
                <w:szCs w:val="24"/>
                <w:lang w:eastAsia="uk-UA"/>
              </w:rPr>
            </w:pPr>
          </w:p>
        </w:tc>
        <w:tc>
          <w:tcPr>
            <w:tcW w:w="1051" w:type="dxa"/>
            <w:tcBorders>
              <w:top w:val="nil"/>
              <w:left w:val="single" w:sz="4" w:space="0" w:color="auto"/>
              <w:bottom w:val="single" w:sz="8" w:space="0" w:color="auto"/>
              <w:right w:val="single" w:sz="8" w:space="0" w:color="auto"/>
            </w:tcBorders>
          </w:tcPr>
          <w:p w:rsidR="004340D5" w:rsidRPr="00D84A69" w:rsidRDefault="004340D5" w:rsidP="00D84A69">
            <w:pPr>
              <w:spacing w:after="0" w:line="240" w:lineRule="auto"/>
              <w:rPr>
                <w:rFonts w:ascii="Helvetica" w:hAnsi="Helvetica" w:cs="Helvetica"/>
                <w:sz w:val="18"/>
                <w:szCs w:val="18"/>
                <w:lang w:val="en-US" w:eastAsia="uk-UA"/>
              </w:rPr>
            </w:pPr>
            <w:r w:rsidRPr="00D84A69">
              <w:rPr>
                <w:rFonts w:ascii="Helvetica" w:hAnsi="Helvetica" w:cs="Helvetica"/>
                <w:sz w:val="18"/>
                <w:szCs w:val="18"/>
                <w:lang w:val="en-US" w:eastAsia="uk-UA"/>
              </w:rPr>
              <w:t>‘’</w:t>
            </w:r>
            <w:r w:rsidRPr="00D84A69">
              <w:rPr>
                <w:rFonts w:ascii="Helvetica" w:hAnsi="Helvetica" w:cs="Helvetica"/>
                <w:sz w:val="18"/>
                <w:szCs w:val="18"/>
                <w:lang w:eastAsia="uk-UA"/>
              </w:rPr>
              <w:t>Ромашка</w:t>
            </w:r>
            <w:r w:rsidRPr="00D84A69">
              <w:rPr>
                <w:rFonts w:ascii="Helvetica" w:hAnsi="Helvetica" w:cs="Helvetica"/>
                <w:sz w:val="18"/>
                <w:szCs w:val="18"/>
                <w:lang w:val="en-US" w:eastAsia="uk-UA"/>
              </w:rPr>
              <w:t>””</w:t>
            </w:r>
          </w:p>
          <w:p w:rsidR="004340D5" w:rsidRPr="00D84A69" w:rsidRDefault="004340D5" w:rsidP="00D84A69">
            <w:pPr>
              <w:spacing w:after="0" w:line="240" w:lineRule="auto"/>
              <w:rPr>
                <w:rFonts w:ascii="Helvetica" w:hAnsi="Helvetica" w:cs="Helvetica"/>
                <w:sz w:val="20"/>
                <w:szCs w:val="20"/>
                <w:lang w:eastAsia="uk-UA"/>
              </w:rPr>
            </w:pPr>
            <w:r w:rsidRPr="00D84A69">
              <w:rPr>
                <w:rFonts w:ascii="Helvetica" w:hAnsi="Helvetica" w:cs="Helvetica"/>
                <w:sz w:val="20"/>
                <w:szCs w:val="20"/>
                <w:lang w:eastAsia="uk-UA"/>
              </w:rPr>
              <w:t>16.04.2020</w:t>
            </w:r>
          </w:p>
        </w:tc>
      </w:tr>
      <w:tr w:rsidR="004340D5" w:rsidRPr="00D84A69" w:rsidTr="007363FF">
        <w:trPr>
          <w:trHeight w:val="71"/>
        </w:trPr>
        <w:tc>
          <w:tcPr>
            <w:tcW w:w="3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24"/>
                <w:szCs w:val="24"/>
                <w:lang w:eastAsia="uk-UA"/>
              </w:rPr>
            </w:pPr>
            <w:r w:rsidRPr="00D84A69">
              <w:rPr>
                <w:rFonts w:ascii="Times New Roman" w:hAnsi="Times New Roman"/>
                <w:sz w:val="20"/>
                <w:szCs w:val="20"/>
                <w:lang w:eastAsia="uk-UA"/>
              </w:rPr>
              <w:t>Майстер –клас </w:t>
            </w:r>
          </w:p>
          <w:p w:rsidR="004340D5" w:rsidRPr="00D84A69" w:rsidRDefault="004340D5" w:rsidP="00D84A69">
            <w:pPr>
              <w:spacing w:after="0" w:line="240" w:lineRule="auto"/>
              <w:jc w:val="both"/>
              <w:rPr>
                <w:rFonts w:ascii="Helvetica" w:hAnsi="Helvetica" w:cs="Helvetica"/>
                <w:sz w:val="24"/>
                <w:szCs w:val="24"/>
                <w:lang w:eastAsia="uk-UA"/>
              </w:rPr>
            </w:pPr>
            <w:r w:rsidRPr="00D84A69">
              <w:rPr>
                <w:rFonts w:ascii="Times New Roman" w:hAnsi="Times New Roman"/>
                <w:sz w:val="20"/>
                <w:szCs w:val="20"/>
                <w:lang w:eastAsia="uk-UA"/>
              </w:rPr>
              <w:t>Копка С.М., вихователя – методиста</w:t>
            </w:r>
          </w:p>
          <w:p w:rsidR="004340D5" w:rsidRPr="00D84A69" w:rsidRDefault="004340D5" w:rsidP="00D84A69">
            <w:pPr>
              <w:spacing w:after="0" w:line="71" w:lineRule="atLeast"/>
              <w:jc w:val="both"/>
              <w:rPr>
                <w:rFonts w:ascii="Helvetica" w:hAnsi="Helvetica" w:cs="Helvetica"/>
                <w:sz w:val="24"/>
                <w:szCs w:val="24"/>
                <w:lang w:eastAsia="uk-UA"/>
              </w:rPr>
            </w:pPr>
            <w:r w:rsidRPr="00D84A69">
              <w:rPr>
                <w:rFonts w:ascii="Times New Roman" w:hAnsi="Times New Roman"/>
                <w:sz w:val="20"/>
                <w:szCs w:val="20"/>
                <w:lang w:eastAsia="uk-UA"/>
              </w:rPr>
              <w:t>Озерське  НВО</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71" w:lineRule="atLeast"/>
              <w:rPr>
                <w:rFonts w:ascii="Helvetica" w:hAnsi="Helvetica" w:cs="Helvetica"/>
                <w:sz w:val="24"/>
                <w:szCs w:val="24"/>
                <w:lang w:eastAsia="uk-UA"/>
              </w:rPr>
            </w:pPr>
            <w:r w:rsidRPr="00D84A69">
              <w:rPr>
                <w:rFonts w:ascii="Times New Roman" w:hAnsi="Times New Roman"/>
                <w:sz w:val="24"/>
                <w:szCs w:val="24"/>
                <w:lang w:eastAsia="uk-UA"/>
              </w:rPr>
              <w:t>Дитяче експериментування в природі як засіб розвитку пізнавальної активності дітей дошкільного віку</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20"/>
                <w:szCs w:val="20"/>
                <w:lang w:eastAsia="uk-UA"/>
              </w:rPr>
            </w:pPr>
            <w:r w:rsidRPr="00D84A69">
              <w:rPr>
                <w:rFonts w:ascii="Helvetica" w:hAnsi="Helvetica" w:cs="Helvetica"/>
                <w:sz w:val="20"/>
                <w:szCs w:val="20"/>
                <w:lang w:eastAsia="uk-UA"/>
              </w:rPr>
              <w:t>12.02.2020</w:t>
            </w:r>
          </w:p>
          <w:p w:rsidR="004340D5" w:rsidRPr="00D84A69" w:rsidRDefault="004340D5" w:rsidP="00D84A69">
            <w:pPr>
              <w:spacing w:after="0" w:line="240" w:lineRule="auto"/>
              <w:rPr>
                <w:rFonts w:ascii="Helvetica" w:hAnsi="Helvetica" w:cs="Helvetica"/>
                <w:sz w:val="20"/>
                <w:szCs w:val="20"/>
                <w:lang w:val="en-US" w:eastAsia="uk-UA"/>
              </w:rPr>
            </w:pPr>
            <w:r w:rsidRPr="00D84A69">
              <w:rPr>
                <w:rFonts w:ascii="Helvetica" w:hAnsi="Helvetica" w:cs="Helvetica"/>
                <w:sz w:val="20"/>
                <w:szCs w:val="20"/>
                <w:lang w:val="en-US" w:eastAsia="uk-UA"/>
              </w:rPr>
              <w:t>“’</w:t>
            </w:r>
            <w:r w:rsidRPr="00D84A69">
              <w:rPr>
                <w:rFonts w:ascii="Helvetica" w:hAnsi="Helvetica" w:cs="Helvetica"/>
                <w:sz w:val="20"/>
                <w:szCs w:val="20"/>
                <w:lang w:eastAsia="uk-UA"/>
              </w:rPr>
              <w:t>Ялинка</w:t>
            </w:r>
            <w:r w:rsidRPr="00D84A69">
              <w:rPr>
                <w:rFonts w:ascii="Helvetica" w:hAnsi="Helvetica" w:cs="Helvetica"/>
                <w:sz w:val="20"/>
                <w:szCs w:val="20"/>
                <w:lang w:val="en-US" w:eastAsia="uk-UA"/>
              </w:rPr>
              <w:t>’’</w:t>
            </w: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8"/>
                <w:szCs w:val="24"/>
                <w:lang w:eastAsia="uk-UA"/>
              </w:rPr>
            </w:pPr>
          </w:p>
        </w:tc>
        <w:tc>
          <w:tcPr>
            <w:tcW w:w="1051" w:type="dxa"/>
            <w:tcBorders>
              <w:top w:val="nil"/>
              <w:left w:val="single" w:sz="4" w:space="0" w:color="auto"/>
              <w:bottom w:val="single" w:sz="8" w:space="0" w:color="auto"/>
              <w:right w:val="single" w:sz="8" w:space="0" w:color="auto"/>
            </w:tcBorders>
          </w:tcPr>
          <w:p w:rsidR="004340D5" w:rsidRPr="00D84A69" w:rsidRDefault="004340D5" w:rsidP="00D84A69">
            <w:pPr>
              <w:spacing w:after="0" w:line="240" w:lineRule="auto"/>
              <w:rPr>
                <w:rFonts w:ascii="Helvetica" w:hAnsi="Helvetica" w:cs="Helvetica"/>
                <w:sz w:val="8"/>
                <w:szCs w:val="24"/>
                <w:lang w:eastAsia="uk-UA"/>
              </w:rPr>
            </w:pPr>
          </w:p>
        </w:tc>
      </w:tr>
      <w:tr w:rsidR="004340D5" w:rsidRPr="00D84A69" w:rsidTr="007363FF">
        <w:trPr>
          <w:trHeight w:val="71"/>
        </w:trPr>
        <w:tc>
          <w:tcPr>
            <w:tcW w:w="3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71" w:lineRule="atLeast"/>
              <w:jc w:val="both"/>
              <w:rPr>
                <w:rFonts w:ascii="Helvetica" w:hAnsi="Helvetica" w:cs="Helvetica"/>
                <w:sz w:val="24"/>
                <w:szCs w:val="24"/>
                <w:lang w:eastAsia="uk-UA"/>
              </w:rPr>
            </w:pPr>
            <w:r w:rsidRPr="00D84A69">
              <w:rPr>
                <w:rFonts w:ascii="Times New Roman" w:hAnsi="Times New Roman"/>
                <w:sz w:val="20"/>
                <w:szCs w:val="20"/>
                <w:lang w:eastAsia="uk-UA"/>
              </w:rPr>
              <w:t>Педагогічна майстерня Мельник Л.М., вихователя ДНЗ «Дзвіночок»  смт. Немішаєво</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71" w:lineRule="atLeast"/>
              <w:rPr>
                <w:rFonts w:ascii="Helvetica" w:hAnsi="Helvetica" w:cs="Helvetica"/>
                <w:sz w:val="24"/>
                <w:szCs w:val="24"/>
                <w:lang w:eastAsia="uk-UA"/>
              </w:rPr>
            </w:pPr>
            <w:r w:rsidRPr="00D84A69">
              <w:rPr>
                <w:rFonts w:ascii="Times New Roman" w:hAnsi="Times New Roman"/>
                <w:sz w:val="20"/>
                <w:szCs w:val="20"/>
                <w:lang w:eastAsia="uk-UA"/>
              </w:rPr>
              <w:t>Метод проектів як ефективний засіб організації розвивально-пізнавальної активності дітей дошкільного віку</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hd w:val="clear" w:color="auto" w:fill="FFFFFF"/>
              <w:spacing w:after="0" w:line="240" w:lineRule="auto"/>
              <w:jc w:val="both"/>
              <w:rPr>
                <w:rFonts w:ascii="Helvetica" w:hAnsi="Helvetica" w:cs="Helvetica"/>
                <w:sz w:val="8"/>
                <w:szCs w:val="24"/>
                <w:lang w:eastAsia="uk-UA"/>
              </w:rPr>
            </w:pP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jc w:val="both"/>
              <w:rPr>
                <w:rFonts w:ascii="Helvetica" w:hAnsi="Helvetica" w:cs="Helvetica"/>
                <w:sz w:val="8"/>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8"/>
                <w:szCs w:val="24"/>
                <w:lang w:eastAsia="uk-UA"/>
              </w:rPr>
            </w:pP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D84A69" w:rsidRDefault="004340D5" w:rsidP="00D84A69">
            <w:pPr>
              <w:spacing w:after="0" w:line="240" w:lineRule="auto"/>
              <w:rPr>
                <w:rFonts w:ascii="Helvetica" w:hAnsi="Helvetica" w:cs="Helvetica"/>
                <w:sz w:val="20"/>
                <w:szCs w:val="20"/>
                <w:lang w:eastAsia="uk-UA"/>
              </w:rPr>
            </w:pPr>
          </w:p>
        </w:tc>
        <w:tc>
          <w:tcPr>
            <w:tcW w:w="1051" w:type="dxa"/>
            <w:tcBorders>
              <w:top w:val="nil"/>
              <w:left w:val="single" w:sz="4" w:space="0" w:color="auto"/>
              <w:bottom w:val="single" w:sz="8" w:space="0" w:color="auto"/>
              <w:right w:val="single" w:sz="8" w:space="0" w:color="auto"/>
            </w:tcBorders>
          </w:tcPr>
          <w:p w:rsidR="004340D5" w:rsidRPr="00D84A69" w:rsidRDefault="004340D5" w:rsidP="00D84A69">
            <w:pPr>
              <w:spacing w:after="0" w:line="240" w:lineRule="auto"/>
              <w:rPr>
                <w:rFonts w:ascii="Helvetica" w:hAnsi="Helvetica" w:cs="Helvetica"/>
                <w:sz w:val="20"/>
                <w:szCs w:val="20"/>
                <w:lang w:eastAsia="uk-UA"/>
              </w:rPr>
            </w:pPr>
            <w:r w:rsidRPr="00D84A69">
              <w:rPr>
                <w:rFonts w:ascii="Helvetica" w:hAnsi="Helvetica" w:cs="Helvetica"/>
                <w:sz w:val="20"/>
                <w:szCs w:val="20"/>
                <w:lang w:val="en-US" w:eastAsia="uk-UA"/>
              </w:rPr>
              <w:t>“</w:t>
            </w:r>
            <w:r w:rsidRPr="00D84A69">
              <w:rPr>
                <w:rFonts w:ascii="Helvetica" w:hAnsi="Helvetica" w:cs="Helvetica"/>
                <w:sz w:val="20"/>
                <w:szCs w:val="20"/>
                <w:lang w:eastAsia="uk-UA"/>
              </w:rPr>
              <w:t>Дзвіночок</w:t>
            </w:r>
          </w:p>
          <w:p w:rsidR="004340D5" w:rsidRPr="00D84A69" w:rsidRDefault="004340D5" w:rsidP="00D84A69">
            <w:pPr>
              <w:spacing w:after="0" w:line="240" w:lineRule="auto"/>
              <w:rPr>
                <w:rFonts w:ascii="Helvetica" w:hAnsi="Helvetica" w:cs="Helvetica"/>
                <w:sz w:val="20"/>
                <w:szCs w:val="20"/>
                <w:lang w:eastAsia="uk-UA"/>
              </w:rPr>
            </w:pPr>
          </w:p>
          <w:p w:rsidR="004340D5" w:rsidRPr="00D84A69" w:rsidRDefault="004340D5" w:rsidP="00D84A69">
            <w:pPr>
              <w:spacing w:after="0" w:line="240" w:lineRule="auto"/>
              <w:rPr>
                <w:rFonts w:ascii="Helvetica" w:hAnsi="Helvetica" w:cs="Helvetica"/>
                <w:sz w:val="20"/>
                <w:szCs w:val="20"/>
                <w:lang w:eastAsia="uk-UA"/>
              </w:rPr>
            </w:pPr>
            <w:r w:rsidRPr="00D84A69">
              <w:rPr>
                <w:rFonts w:ascii="Helvetica" w:hAnsi="Helvetica" w:cs="Helvetica"/>
                <w:sz w:val="20"/>
                <w:szCs w:val="20"/>
                <w:lang w:eastAsia="uk-UA"/>
              </w:rPr>
              <w:t>26.03.2020</w:t>
            </w:r>
          </w:p>
        </w:tc>
      </w:tr>
      <w:tr w:rsidR="004340D5" w:rsidRPr="007363FF" w:rsidTr="007363FF">
        <w:trPr>
          <w:trHeight w:val="71"/>
        </w:trPr>
        <w:tc>
          <w:tcPr>
            <w:tcW w:w="3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Творча студія з образотворчої діяльності</w:t>
            </w:r>
          </w:p>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Тимошенко Т.М.,</w:t>
            </w:r>
          </w:p>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 вихователя- методиста ДНЗ «Дзвіночок» смт. Немішаєво</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Руками творяться дива</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hd w:val="clear" w:color="auto" w:fill="FFFFFF"/>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 </w:t>
            </w: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val="en-US" w:eastAsia="uk-UA"/>
              </w:rPr>
              <w:t>20</w:t>
            </w:r>
            <w:r w:rsidRPr="007363FF">
              <w:rPr>
                <w:rFonts w:ascii="Times New Roman" w:hAnsi="Times New Roman"/>
                <w:sz w:val="24"/>
                <w:szCs w:val="24"/>
                <w:lang w:eastAsia="uk-UA"/>
              </w:rPr>
              <w:t>.</w:t>
            </w:r>
            <w:r w:rsidRPr="007363FF">
              <w:rPr>
                <w:rFonts w:ascii="Times New Roman" w:hAnsi="Times New Roman"/>
                <w:sz w:val="24"/>
                <w:szCs w:val="24"/>
                <w:lang w:val="en-US" w:eastAsia="uk-UA"/>
              </w:rPr>
              <w:t>11</w:t>
            </w:r>
            <w:r w:rsidRPr="007363FF">
              <w:rPr>
                <w:rFonts w:ascii="Times New Roman" w:hAnsi="Times New Roman"/>
                <w:sz w:val="24"/>
                <w:szCs w:val="24"/>
                <w:lang w:eastAsia="uk-UA"/>
              </w:rPr>
              <w:t>.</w:t>
            </w:r>
            <w:r w:rsidRPr="007363FF">
              <w:rPr>
                <w:rFonts w:ascii="Times New Roman" w:hAnsi="Times New Roman"/>
                <w:sz w:val="24"/>
                <w:szCs w:val="24"/>
                <w:lang w:val="en-US" w:eastAsia="uk-UA"/>
              </w:rPr>
              <w:t>2019</w:t>
            </w:r>
          </w:p>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«Дзвіночок»</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21.03.2020</w:t>
            </w:r>
          </w:p>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 xml:space="preserve">здо </w:t>
            </w:r>
          </w:p>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«Дзвіночок»</w:t>
            </w:r>
          </w:p>
        </w:tc>
        <w:tc>
          <w:tcPr>
            <w:tcW w:w="1051" w:type="dxa"/>
            <w:tcBorders>
              <w:top w:val="nil"/>
              <w:left w:val="single" w:sz="4" w:space="0" w:color="auto"/>
              <w:bottom w:val="single" w:sz="8" w:space="0" w:color="auto"/>
              <w:right w:val="single" w:sz="8" w:space="0" w:color="auto"/>
            </w:tcBorders>
          </w:tcPr>
          <w:p w:rsidR="004340D5" w:rsidRPr="007363FF" w:rsidRDefault="004340D5" w:rsidP="007363FF">
            <w:pPr>
              <w:spacing w:after="0" w:line="240" w:lineRule="auto"/>
              <w:rPr>
                <w:rFonts w:ascii="Times New Roman" w:hAnsi="Times New Roman"/>
                <w:sz w:val="24"/>
                <w:szCs w:val="24"/>
                <w:lang w:eastAsia="uk-UA"/>
              </w:rPr>
            </w:pPr>
          </w:p>
        </w:tc>
      </w:tr>
      <w:tr w:rsidR="004340D5" w:rsidRPr="007363FF" w:rsidTr="007363FF">
        <w:trPr>
          <w:trHeight w:val="71"/>
        </w:trPr>
        <w:tc>
          <w:tcPr>
            <w:tcW w:w="3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Педагогічна майстерня Петрук О.В.  вихователя ДНЗ «Дзвіночок»  смт. Немішаєво</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Впровадження в в освітній процес ЗДО курсу  «Культура добросусідства»</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hd w:val="clear" w:color="auto" w:fill="FFFFFF"/>
              <w:spacing w:after="0" w:line="240" w:lineRule="auto"/>
              <w:jc w:val="both"/>
              <w:rPr>
                <w:rFonts w:ascii="Times New Roman" w:hAnsi="Times New Roman"/>
                <w:sz w:val="24"/>
                <w:szCs w:val="24"/>
                <w:lang w:eastAsia="uk-UA"/>
              </w:rPr>
            </w:pP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20.11.2019</w:t>
            </w:r>
          </w:p>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«Дзвіночок»</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21.03.2020</w:t>
            </w:r>
          </w:p>
          <w:p w:rsidR="004340D5" w:rsidRPr="007363FF" w:rsidRDefault="004340D5" w:rsidP="007363FF">
            <w:pPr>
              <w:spacing w:after="0" w:line="240" w:lineRule="auto"/>
              <w:rPr>
                <w:rFonts w:ascii="Times New Roman" w:hAnsi="Times New Roman"/>
                <w:sz w:val="24"/>
                <w:szCs w:val="24"/>
                <w:lang w:val="en-US" w:eastAsia="uk-UA"/>
              </w:rPr>
            </w:pPr>
            <w:r w:rsidRPr="007363FF">
              <w:rPr>
                <w:rFonts w:ascii="Times New Roman" w:hAnsi="Times New Roman"/>
                <w:sz w:val="24"/>
                <w:szCs w:val="24"/>
                <w:lang w:eastAsia="uk-UA"/>
              </w:rPr>
              <w:t>«Дзвіночок</w:t>
            </w:r>
            <w:r w:rsidRPr="007363FF">
              <w:rPr>
                <w:rFonts w:ascii="Times New Roman" w:hAnsi="Times New Roman"/>
                <w:sz w:val="24"/>
                <w:szCs w:val="24"/>
                <w:lang w:val="en-US" w:eastAsia="uk-UA"/>
              </w:rPr>
              <w:t>’’</w:t>
            </w:r>
          </w:p>
        </w:tc>
        <w:tc>
          <w:tcPr>
            <w:tcW w:w="1051" w:type="dxa"/>
            <w:tcBorders>
              <w:top w:val="nil"/>
              <w:left w:val="single" w:sz="4" w:space="0" w:color="auto"/>
              <w:bottom w:val="single" w:sz="8" w:space="0" w:color="auto"/>
              <w:right w:val="single" w:sz="8" w:space="0" w:color="auto"/>
            </w:tcBorders>
          </w:tcPr>
          <w:p w:rsidR="004340D5" w:rsidRPr="007363FF" w:rsidRDefault="004340D5" w:rsidP="007363FF">
            <w:pPr>
              <w:spacing w:after="0" w:line="240" w:lineRule="auto"/>
              <w:rPr>
                <w:rFonts w:ascii="Times New Roman" w:hAnsi="Times New Roman"/>
                <w:sz w:val="24"/>
                <w:szCs w:val="24"/>
                <w:lang w:eastAsia="uk-UA"/>
              </w:rPr>
            </w:pPr>
          </w:p>
        </w:tc>
      </w:tr>
      <w:tr w:rsidR="004340D5" w:rsidRPr="007363FF" w:rsidTr="007363FF">
        <w:trPr>
          <w:trHeight w:val="71"/>
        </w:trPr>
        <w:tc>
          <w:tcPr>
            <w:tcW w:w="3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Педагогічна студія   для вихователів ЗДО  Царенко Н.С. ДНЗ «Півник »  смт. Немішаєво</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Реалізація проекту «Освіта сталого розвитку» в закладі дошкільної освіти </w:t>
            </w:r>
          </w:p>
        </w:tc>
        <w:tc>
          <w:tcPr>
            <w:tcW w:w="416"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hd w:val="clear" w:color="auto" w:fill="FFFFFF"/>
              <w:spacing w:after="0" w:line="240" w:lineRule="auto"/>
              <w:jc w:val="both"/>
              <w:rPr>
                <w:rFonts w:ascii="Times New Roman" w:hAnsi="Times New Roman"/>
                <w:sz w:val="24"/>
                <w:szCs w:val="24"/>
                <w:lang w:eastAsia="uk-UA"/>
              </w:rPr>
            </w:pPr>
          </w:p>
        </w:tc>
        <w:tc>
          <w:tcPr>
            <w:tcW w:w="42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28.11.2019</w:t>
            </w:r>
          </w:p>
          <w:p w:rsidR="004340D5" w:rsidRPr="007363FF" w:rsidRDefault="004340D5" w:rsidP="007363FF">
            <w:pPr>
              <w:spacing w:after="0" w:line="240" w:lineRule="auto"/>
              <w:jc w:val="both"/>
              <w:rPr>
                <w:rFonts w:ascii="Times New Roman" w:hAnsi="Times New Roman"/>
                <w:sz w:val="24"/>
                <w:szCs w:val="24"/>
                <w:lang w:eastAsia="uk-UA"/>
              </w:rPr>
            </w:pPr>
            <w:r w:rsidRPr="007363FF">
              <w:rPr>
                <w:rFonts w:ascii="Times New Roman" w:hAnsi="Times New Roman"/>
                <w:sz w:val="24"/>
                <w:szCs w:val="24"/>
                <w:lang w:eastAsia="uk-UA"/>
              </w:rPr>
              <w:t>«Півник»</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jc w:val="both"/>
              <w:rPr>
                <w:rFonts w:ascii="Times New Roman" w:hAnsi="Times New Roman"/>
                <w:sz w:val="24"/>
                <w:szCs w:val="24"/>
                <w:lang w:eastAsia="uk-UA"/>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15.03.2020</w:t>
            </w:r>
          </w:p>
          <w:p w:rsidR="004340D5" w:rsidRPr="007363FF" w:rsidRDefault="004340D5" w:rsidP="007363FF">
            <w:pPr>
              <w:spacing w:after="0" w:line="240" w:lineRule="auto"/>
              <w:rPr>
                <w:rFonts w:ascii="Times New Roman" w:hAnsi="Times New Roman"/>
                <w:sz w:val="24"/>
                <w:szCs w:val="24"/>
                <w:lang w:eastAsia="uk-UA"/>
              </w:rPr>
            </w:pPr>
            <w:r w:rsidRPr="007363FF">
              <w:rPr>
                <w:rFonts w:ascii="Times New Roman" w:hAnsi="Times New Roman"/>
                <w:sz w:val="24"/>
                <w:szCs w:val="24"/>
                <w:lang w:eastAsia="uk-UA"/>
              </w:rPr>
              <w:t>«Півник»</w:t>
            </w:r>
          </w:p>
        </w:tc>
        <w:tc>
          <w:tcPr>
            <w:tcW w:w="1341" w:type="dxa"/>
            <w:tcBorders>
              <w:top w:val="nil"/>
              <w:left w:val="nil"/>
              <w:bottom w:val="single" w:sz="8" w:space="0" w:color="auto"/>
              <w:right w:val="single" w:sz="4" w:space="0" w:color="auto"/>
            </w:tcBorders>
            <w:tcMar>
              <w:top w:w="0" w:type="dxa"/>
              <w:left w:w="108" w:type="dxa"/>
              <w:bottom w:w="0" w:type="dxa"/>
              <w:right w:w="108" w:type="dxa"/>
            </w:tcMar>
          </w:tcPr>
          <w:p w:rsidR="004340D5" w:rsidRPr="007363FF" w:rsidRDefault="004340D5" w:rsidP="007363FF">
            <w:pPr>
              <w:spacing w:after="0" w:line="240" w:lineRule="auto"/>
              <w:rPr>
                <w:rFonts w:ascii="Times New Roman" w:hAnsi="Times New Roman"/>
                <w:sz w:val="24"/>
                <w:szCs w:val="24"/>
                <w:lang w:eastAsia="uk-UA"/>
              </w:rPr>
            </w:pPr>
          </w:p>
        </w:tc>
        <w:tc>
          <w:tcPr>
            <w:tcW w:w="1051" w:type="dxa"/>
            <w:tcBorders>
              <w:top w:val="nil"/>
              <w:left w:val="single" w:sz="4" w:space="0" w:color="auto"/>
              <w:bottom w:val="single" w:sz="8" w:space="0" w:color="auto"/>
              <w:right w:val="single" w:sz="8" w:space="0" w:color="auto"/>
            </w:tcBorders>
          </w:tcPr>
          <w:p w:rsidR="004340D5" w:rsidRPr="007363FF" w:rsidRDefault="004340D5" w:rsidP="007363FF">
            <w:pPr>
              <w:spacing w:after="0" w:line="240" w:lineRule="auto"/>
              <w:rPr>
                <w:rFonts w:ascii="Times New Roman" w:hAnsi="Times New Roman"/>
                <w:sz w:val="24"/>
                <w:szCs w:val="24"/>
                <w:lang w:eastAsia="uk-UA"/>
              </w:rPr>
            </w:pPr>
          </w:p>
        </w:tc>
      </w:tr>
    </w:tbl>
    <w:p w:rsidR="004340D5" w:rsidRPr="007363FF" w:rsidRDefault="004340D5" w:rsidP="007363FF">
      <w:pPr>
        <w:spacing w:after="0" w:line="240" w:lineRule="auto"/>
        <w:rPr>
          <w:rFonts w:ascii="Times New Roman" w:hAnsi="Times New Roman"/>
          <w:sz w:val="24"/>
          <w:szCs w:val="24"/>
          <w:lang w:eastAsia="ru-RU"/>
        </w:rPr>
      </w:pPr>
    </w:p>
    <w:p w:rsidR="004340D5" w:rsidRPr="007363FF" w:rsidRDefault="004340D5" w:rsidP="007363FF">
      <w:pPr>
        <w:spacing w:after="0" w:line="240" w:lineRule="auto"/>
        <w:rPr>
          <w:rFonts w:ascii="Times New Roman" w:hAnsi="Times New Roman"/>
          <w:b/>
          <w:bCs/>
          <w:i/>
          <w:iCs/>
          <w:color w:val="000000"/>
          <w:sz w:val="24"/>
          <w:szCs w:val="24"/>
          <w:lang w:eastAsia="ru-RU"/>
        </w:rPr>
      </w:pPr>
      <w:r w:rsidRPr="007363FF">
        <w:rPr>
          <w:rFonts w:ascii="Times New Roman" w:hAnsi="Times New Roman"/>
          <w:sz w:val="24"/>
          <w:szCs w:val="24"/>
          <w:lang w:eastAsia="ru-RU"/>
        </w:rPr>
        <w:t xml:space="preserve">                                     </w:t>
      </w:r>
      <w:r w:rsidRPr="007363FF">
        <w:rPr>
          <w:rFonts w:ascii="Times New Roman" w:hAnsi="Times New Roman"/>
          <w:b/>
          <w:bCs/>
          <w:i/>
          <w:iCs/>
          <w:color w:val="000000"/>
          <w:sz w:val="24"/>
          <w:szCs w:val="24"/>
          <w:lang w:eastAsia="ru-RU"/>
        </w:rPr>
        <w:t>Тематика</w:t>
      </w:r>
      <w:r w:rsidRPr="007363FF">
        <w:rPr>
          <w:rFonts w:ascii="Times New Roman" w:hAnsi="Times New Roman"/>
          <w:b/>
          <w:bCs/>
          <w:i/>
          <w:iCs/>
          <w:color w:val="FF0000"/>
          <w:sz w:val="24"/>
          <w:szCs w:val="24"/>
          <w:lang w:eastAsia="ru-RU"/>
        </w:rPr>
        <w:t xml:space="preserve">  </w:t>
      </w:r>
      <w:r w:rsidRPr="007363FF">
        <w:rPr>
          <w:rFonts w:ascii="Times New Roman" w:hAnsi="Times New Roman"/>
          <w:b/>
          <w:bCs/>
          <w:i/>
          <w:iCs/>
          <w:color w:val="000000"/>
          <w:sz w:val="24"/>
          <w:szCs w:val="24"/>
          <w:lang w:eastAsia="ru-RU"/>
        </w:rPr>
        <w:t>засідань    методичних  об</w:t>
      </w:r>
      <w:r w:rsidRPr="007363FF">
        <w:rPr>
          <w:rFonts w:ascii="Times New Roman" w:hAnsi="Times New Roman"/>
          <w:b/>
          <w:bCs/>
          <w:i/>
          <w:iCs/>
          <w:color w:val="000000"/>
          <w:sz w:val="24"/>
          <w:szCs w:val="24"/>
          <w:lang w:val="ru-RU" w:eastAsia="ru-RU"/>
        </w:rPr>
        <w:t>’</w:t>
      </w:r>
      <w:r w:rsidRPr="007363FF">
        <w:rPr>
          <w:rFonts w:ascii="Times New Roman" w:hAnsi="Times New Roman"/>
          <w:b/>
          <w:bCs/>
          <w:i/>
          <w:iCs/>
          <w:color w:val="000000"/>
          <w:sz w:val="24"/>
          <w:szCs w:val="24"/>
          <w:lang w:eastAsia="ru-RU"/>
        </w:rPr>
        <w:t>єднань</w:t>
      </w:r>
    </w:p>
    <w:p w:rsidR="004340D5" w:rsidRDefault="004340D5" w:rsidP="007363FF">
      <w:pPr>
        <w:shd w:val="clear" w:color="auto" w:fill="FFFFFF"/>
        <w:spacing w:after="0" w:line="240" w:lineRule="auto"/>
        <w:rPr>
          <w:rFonts w:ascii="Times New Roman" w:hAnsi="Times New Roman"/>
          <w:b/>
          <w:bCs/>
          <w:i/>
          <w:color w:val="000000"/>
          <w:sz w:val="24"/>
          <w:szCs w:val="24"/>
          <w:lang w:eastAsia="ru-RU"/>
        </w:rPr>
      </w:pPr>
      <w:r w:rsidRPr="007363FF">
        <w:rPr>
          <w:rFonts w:ascii="Times New Roman" w:hAnsi="Times New Roman"/>
          <w:b/>
          <w:bCs/>
          <w:i/>
          <w:color w:val="000000"/>
          <w:sz w:val="24"/>
          <w:szCs w:val="24"/>
          <w:lang w:eastAsia="ru-RU"/>
        </w:rPr>
        <w:t xml:space="preserve">                                   </w:t>
      </w:r>
      <w:r>
        <w:rPr>
          <w:rFonts w:ascii="Times New Roman" w:hAnsi="Times New Roman"/>
          <w:b/>
          <w:bCs/>
          <w:i/>
          <w:color w:val="000000"/>
          <w:sz w:val="24"/>
          <w:szCs w:val="24"/>
          <w:lang w:eastAsia="ru-RU"/>
        </w:rPr>
        <w:t xml:space="preserve">  </w:t>
      </w:r>
      <w:r w:rsidRPr="007363FF">
        <w:rPr>
          <w:rFonts w:ascii="Times New Roman" w:hAnsi="Times New Roman"/>
          <w:b/>
          <w:bCs/>
          <w:i/>
          <w:color w:val="000000"/>
          <w:sz w:val="24"/>
          <w:szCs w:val="24"/>
          <w:lang w:eastAsia="ru-RU"/>
        </w:rPr>
        <w:t>Методичні об</w:t>
      </w:r>
      <w:r w:rsidRPr="007363FF">
        <w:rPr>
          <w:rFonts w:ascii="Times New Roman" w:hAnsi="Times New Roman"/>
          <w:b/>
          <w:bCs/>
          <w:i/>
          <w:color w:val="000000"/>
          <w:sz w:val="24"/>
          <w:szCs w:val="24"/>
          <w:lang w:val="ru-RU" w:eastAsia="ru-RU"/>
        </w:rPr>
        <w:t>'</w:t>
      </w:r>
      <w:r w:rsidRPr="007363FF">
        <w:rPr>
          <w:rFonts w:ascii="Times New Roman" w:hAnsi="Times New Roman"/>
          <w:b/>
          <w:bCs/>
          <w:i/>
          <w:color w:val="000000"/>
          <w:sz w:val="24"/>
          <w:szCs w:val="24"/>
          <w:lang w:eastAsia="ru-RU"/>
        </w:rPr>
        <w:t>єднання ви</w:t>
      </w:r>
      <w:r>
        <w:rPr>
          <w:rFonts w:ascii="Times New Roman" w:hAnsi="Times New Roman"/>
          <w:b/>
          <w:bCs/>
          <w:i/>
          <w:color w:val="000000"/>
          <w:sz w:val="24"/>
          <w:szCs w:val="24"/>
          <w:lang w:eastAsia="ru-RU"/>
        </w:rPr>
        <w:t>хователів молодшо-середніх груп</w:t>
      </w:r>
    </w:p>
    <w:p w:rsidR="004340D5" w:rsidRDefault="004340D5" w:rsidP="007363FF">
      <w:pPr>
        <w:shd w:val="clear" w:color="auto" w:fill="FFFFFF"/>
        <w:spacing w:after="0" w:line="240" w:lineRule="auto"/>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Керівник:</w:t>
      </w:r>
      <w:r>
        <w:rPr>
          <w:rFonts w:ascii="Times New Roman" w:hAnsi="Times New Roman"/>
          <w:b/>
          <w:bCs/>
          <w:i/>
          <w:color w:val="000000"/>
          <w:sz w:val="24"/>
          <w:szCs w:val="24"/>
          <w:lang w:eastAsia="ru-RU"/>
        </w:rPr>
        <w:t xml:space="preserve"> </w:t>
      </w:r>
      <w:r>
        <w:rPr>
          <w:rFonts w:ascii="Times New Roman" w:hAnsi="Times New Roman"/>
          <w:i/>
          <w:iCs/>
          <w:color w:val="000000"/>
          <w:sz w:val="24"/>
          <w:szCs w:val="24"/>
          <w:lang w:eastAsia="ru-RU"/>
        </w:rPr>
        <w:t xml:space="preserve">  </w:t>
      </w:r>
      <w:r w:rsidRPr="007363FF">
        <w:rPr>
          <w:rFonts w:ascii="Times New Roman" w:hAnsi="Times New Roman"/>
          <w:i/>
          <w:iCs/>
          <w:color w:val="000000"/>
          <w:sz w:val="24"/>
          <w:szCs w:val="24"/>
          <w:lang w:eastAsia="ru-RU"/>
        </w:rPr>
        <w:t xml:space="preserve">вихователь  Немішаївського  здо </w:t>
      </w:r>
      <w:r>
        <w:rPr>
          <w:rFonts w:ascii="Times New Roman" w:hAnsi="Times New Roman"/>
          <w:i/>
          <w:iCs/>
          <w:color w:val="000000"/>
          <w:sz w:val="24"/>
          <w:szCs w:val="24"/>
          <w:lang w:eastAsia="ru-RU"/>
        </w:rPr>
        <w:t xml:space="preserve"> Мельник Л.М.</w:t>
      </w:r>
      <w:r w:rsidRPr="007363FF">
        <w:rPr>
          <w:rFonts w:ascii="Times New Roman" w:hAnsi="Times New Roman"/>
          <w:i/>
          <w:sz w:val="24"/>
          <w:szCs w:val="24"/>
          <w:lang w:eastAsia="ru-RU"/>
        </w:rPr>
        <w:t xml:space="preserve"> </w:t>
      </w:r>
      <w:r>
        <w:rPr>
          <w:rFonts w:ascii="Times New Roman" w:hAnsi="Times New Roman"/>
          <w:i/>
          <w:sz w:val="24"/>
          <w:szCs w:val="24"/>
          <w:lang w:eastAsia="ru-RU"/>
        </w:rPr>
        <w:t xml:space="preserve">                                                                                                </w:t>
      </w:r>
      <w:r w:rsidRPr="007363FF">
        <w:rPr>
          <w:rFonts w:ascii="Times New Roman" w:hAnsi="Times New Roman"/>
          <w:i/>
          <w:sz w:val="24"/>
          <w:szCs w:val="24"/>
          <w:lang w:eastAsia="ru-RU"/>
        </w:rPr>
        <w:t>Бабинецький  здо «Світлячок»</w:t>
      </w:r>
    </w:p>
    <w:p w:rsidR="004340D5" w:rsidRPr="007363FF" w:rsidRDefault="004340D5" w:rsidP="007363FF">
      <w:pPr>
        <w:shd w:val="clear" w:color="auto" w:fill="FFFFFF"/>
        <w:spacing w:after="0" w:line="240" w:lineRule="auto"/>
        <w:rPr>
          <w:rFonts w:ascii="Times New Roman" w:hAnsi="Times New Roman"/>
          <w:b/>
          <w:bCs/>
          <w:i/>
          <w:color w:val="000000"/>
          <w:sz w:val="24"/>
          <w:szCs w:val="24"/>
          <w:lang w:eastAsia="ru-RU"/>
        </w:rPr>
      </w:pPr>
      <w:r w:rsidRPr="007363FF">
        <w:rPr>
          <w:rFonts w:ascii="Times New Roman" w:hAnsi="Times New Roman"/>
          <w:i/>
          <w:color w:val="444444"/>
          <w:spacing w:val="-15"/>
          <w:kern w:val="32"/>
          <w:sz w:val="24"/>
          <w:szCs w:val="24"/>
          <w:lang w:eastAsia="ru-RU"/>
        </w:rPr>
        <w:t>10. 12. 2019р.</w:t>
      </w:r>
      <w:r>
        <w:rPr>
          <w:rFonts w:ascii="Times New Roman" w:hAnsi="Times New Roman"/>
          <w:b/>
          <w:bCs/>
          <w:i/>
          <w:color w:val="000000"/>
          <w:sz w:val="24"/>
          <w:szCs w:val="24"/>
          <w:lang w:eastAsia="ru-RU"/>
        </w:rPr>
        <w:t xml:space="preserve">     </w:t>
      </w:r>
      <w:r w:rsidRPr="007363FF">
        <w:rPr>
          <w:rFonts w:ascii="Times New Roman" w:hAnsi="Times New Roman"/>
          <w:color w:val="444444"/>
          <w:spacing w:val="-15"/>
          <w:kern w:val="32"/>
          <w:sz w:val="24"/>
          <w:szCs w:val="24"/>
          <w:lang w:eastAsia="ru-RU"/>
        </w:rPr>
        <w:t xml:space="preserve"> </w:t>
      </w:r>
      <w:r w:rsidRPr="007363FF">
        <w:rPr>
          <w:rFonts w:ascii="Times New Roman" w:hAnsi="Times New Roman"/>
          <w:color w:val="444444"/>
          <w:spacing w:val="-15"/>
          <w:kern w:val="32"/>
          <w:sz w:val="24"/>
          <w:szCs w:val="24"/>
          <w:lang w:val="ru-RU" w:eastAsia="ru-RU"/>
        </w:rPr>
        <w:t>“</w:t>
      </w:r>
      <w:r w:rsidRPr="007363FF">
        <w:rPr>
          <w:rFonts w:ascii="Times New Roman" w:hAnsi="Times New Roman"/>
          <w:i/>
          <w:color w:val="444444"/>
          <w:spacing w:val="-15"/>
          <w:kern w:val="32"/>
          <w:sz w:val="24"/>
          <w:szCs w:val="24"/>
          <w:lang w:val="ru-RU" w:eastAsia="ru-RU"/>
        </w:rPr>
        <w:t xml:space="preserve">Хай </w:t>
      </w:r>
      <w:r w:rsidRPr="007363FF">
        <w:rPr>
          <w:rFonts w:ascii="Times New Roman" w:hAnsi="Times New Roman"/>
          <w:i/>
          <w:color w:val="444444"/>
          <w:spacing w:val="-15"/>
          <w:kern w:val="32"/>
          <w:sz w:val="24"/>
          <w:szCs w:val="24"/>
          <w:lang w:eastAsia="ru-RU"/>
        </w:rPr>
        <w:t xml:space="preserve">  </w:t>
      </w:r>
      <w:r w:rsidRPr="007363FF">
        <w:rPr>
          <w:rFonts w:ascii="Times New Roman" w:hAnsi="Times New Roman"/>
          <w:i/>
          <w:color w:val="444444"/>
          <w:spacing w:val="-15"/>
          <w:kern w:val="32"/>
          <w:sz w:val="24"/>
          <w:szCs w:val="24"/>
          <w:lang w:val="ru-RU" w:eastAsia="ru-RU"/>
        </w:rPr>
        <w:t xml:space="preserve">світом </w:t>
      </w:r>
      <w:r w:rsidRPr="007363FF">
        <w:rPr>
          <w:rFonts w:ascii="Times New Roman" w:hAnsi="Times New Roman"/>
          <w:i/>
          <w:color w:val="444444"/>
          <w:spacing w:val="-15"/>
          <w:kern w:val="32"/>
          <w:sz w:val="24"/>
          <w:szCs w:val="24"/>
          <w:lang w:eastAsia="ru-RU"/>
        </w:rPr>
        <w:t xml:space="preserve">  </w:t>
      </w:r>
      <w:r w:rsidRPr="007363FF">
        <w:rPr>
          <w:rFonts w:ascii="Times New Roman" w:hAnsi="Times New Roman"/>
          <w:i/>
          <w:color w:val="444444"/>
          <w:spacing w:val="-15"/>
          <w:kern w:val="32"/>
          <w:sz w:val="24"/>
          <w:szCs w:val="24"/>
          <w:lang w:val="ru-RU" w:eastAsia="ru-RU"/>
        </w:rPr>
        <w:t xml:space="preserve">править </w:t>
      </w:r>
      <w:r w:rsidRPr="007363FF">
        <w:rPr>
          <w:rFonts w:ascii="Times New Roman" w:hAnsi="Times New Roman"/>
          <w:i/>
          <w:color w:val="444444"/>
          <w:spacing w:val="-15"/>
          <w:kern w:val="32"/>
          <w:sz w:val="24"/>
          <w:szCs w:val="24"/>
          <w:lang w:eastAsia="ru-RU"/>
        </w:rPr>
        <w:t xml:space="preserve">  </w:t>
      </w:r>
      <w:r w:rsidRPr="007363FF">
        <w:rPr>
          <w:rFonts w:ascii="Times New Roman" w:hAnsi="Times New Roman"/>
          <w:i/>
          <w:color w:val="444444"/>
          <w:spacing w:val="-15"/>
          <w:kern w:val="32"/>
          <w:sz w:val="24"/>
          <w:szCs w:val="24"/>
          <w:lang w:val="ru-RU" w:eastAsia="ru-RU"/>
        </w:rPr>
        <w:t xml:space="preserve">доброта” </w:t>
      </w:r>
      <w:r w:rsidRPr="007363FF">
        <w:rPr>
          <w:rFonts w:ascii="Times New Roman" w:hAnsi="Times New Roman"/>
          <w:i/>
          <w:color w:val="444444"/>
          <w:spacing w:val="-15"/>
          <w:kern w:val="32"/>
          <w:sz w:val="24"/>
          <w:szCs w:val="24"/>
          <w:lang w:eastAsia="ru-RU"/>
        </w:rPr>
        <w:t xml:space="preserve">  </w:t>
      </w:r>
      <w:r w:rsidRPr="007363FF">
        <w:rPr>
          <w:rFonts w:ascii="Times New Roman" w:hAnsi="Times New Roman"/>
          <w:i/>
          <w:color w:val="444444"/>
          <w:spacing w:val="-15"/>
          <w:kern w:val="32"/>
          <w:sz w:val="24"/>
          <w:szCs w:val="24"/>
          <w:lang w:val="ru-RU" w:eastAsia="ru-RU"/>
        </w:rPr>
        <w:t xml:space="preserve">за </w:t>
      </w:r>
      <w:r w:rsidRPr="007363FF">
        <w:rPr>
          <w:rFonts w:ascii="Times New Roman" w:hAnsi="Times New Roman"/>
          <w:i/>
          <w:color w:val="444444"/>
          <w:spacing w:val="-15"/>
          <w:kern w:val="32"/>
          <w:sz w:val="24"/>
          <w:szCs w:val="24"/>
          <w:lang w:eastAsia="ru-RU"/>
        </w:rPr>
        <w:t xml:space="preserve">  </w:t>
      </w:r>
      <w:r w:rsidRPr="007363FF">
        <w:rPr>
          <w:rFonts w:ascii="Times New Roman" w:hAnsi="Times New Roman"/>
          <w:i/>
          <w:color w:val="444444"/>
          <w:spacing w:val="-15"/>
          <w:kern w:val="32"/>
          <w:sz w:val="24"/>
          <w:szCs w:val="24"/>
          <w:lang w:val="ru-RU" w:eastAsia="ru-RU"/>
        </w:rPr>
        <w:t>творами</w:t>
      </w:r>
      <w:r w:rsidRPr="007363FF">
        <w:rPr>
          <w:rFonts w:ascii="Times New Roman" w:hAnsi="Times New Roman"/>
          <w:i/>
          <w:color w:val="444444"/>
          <w:spacing w:val="-15"/>
          <w:kern w:val="32"/>
          <w:sz w:val="24"/>
          <w:szCs w:val="24"/>
          <w:lang w:eastAsia="ru-RU"/>
        </w:rPr>
        <w:t xml:space="preserve">  </w:t>
      </w:r>
      <w:r w:rsidRPr="007363FF">
        <w:rPr>
          <w:rFonts w:ascii="Times New Roman" w:hAnsi="Times New Roman"/>
          <w:i/>
          <w:color w:val="444444"/>
          <w:spacing w:val="-15"/>
          <w:kern w:val="32"/>
          <w:sz w:val="24"/>
          <w:szCs w:val="24"/>
          <w:lang w:val="ru-RU" w:eastAsia="ru-RU"/>
        </w:rPr>
        <w:t xml:space="preserve"> В</w:t>
      </w:r>
      <w:r w:rsidRPr="007363FF">
        <w:rPr>
          <w:rFonts w:ascii="Times New Roman" w:hAnsi="Times New Roman"/>
          <w:i/>
          <w:color w:val="444444"/>
          <w:spacing w:val="-15"/>
          <w:kern w:val="32"/>
          <w:sz w:val="24"/>
          <w:szCs w:val="24"/>
          <w:lang w:eastAsia="ru-RU"/>
        </w:rPr>
        <w:t xml:space="preserve"> </w:t>
      </w:r>
      <w:r w:rsidRPr="007363FF">
        <w:rPr>
          <w:rFonts w:ascii="Times New Roman" w:hAnsi="Times New Roman"/>
          <w:i/>
          <w:color w:val="444444"/>
          <w:spacing w:val="-15"/>
          <w:kern w:val="32"/>
          <w:sz w:val="24"/>
          <w:szCs w:val="24"/>
          <w:lang w:val="ru-RU" w:eastAsia="ru-RU"/>
        </w:rPr>
        <w:t>.О.</w:t>
      </w:r>
      <w:r w:rsidRPr="007363FF">
        <w:rPr>
          <w:rFonts w:ascii="Times New Roman" w:hAnsi="Times New Roman"/>
          <w:i/>
          <w:color w:val="444444"/>
          <w:spacing w:val="-15"/>
          <w:kern w:val="32"/>
          <w:sz w:val="24"/>
          <w:szCs w:val="24"/>
          <w:lang w:eastAsia="ru-RU"/>
        </w:rPr>
        <w:t xml:space="preserve"> </w:t>
      </w:r>
      <w:r w:rsidRPr="007363FF">
        <w:rPr>
          <w:rFonts w:ascii="Times New Roman" w:hAnsi="Times New Roman"/>
          <w:i/>
          <w:color w:val="444444"/>
          <w:spacing w:val="-15"/>
          <w:kern w:val="32"/>
          <w:sz w:val="24"/>
          <w:szCs w:val="24"/>
          <w:lang w:val="ru-RU" w:eastAsia="ru-RU"/>
        </w:rPr>
        <w:t>Сухомлинського</w:t>
      </w:r>
    </w:p>
    <w:p w:rsidR="004340D5" w:rsidRPr="007363FF" w:rsidRDefault="004340D5" w:rsidP="007363FF">
      <w:pPr>
        <w:spacing w:after="0" w:line="240" w:lineRule="auto"/>
        <w:jc w:val="right"/>
        <w:rPr>
          <w:rFonts w:ascii="Times New Roman" w:hAnsi="Times New Roman"/>
          <w:i/>
          <w:sz w:val="24"/>
          <w:szCs w:val="24"/>
          <w:lang w:eastAsia="ru-RU"/>
        </w:rPr>
      </w:pPr>
      <w:r>
        <w:rPr>
          <w:rFonts w:ascii="Times New Roman" w:hAnsi="Times New Roman"/>
          <w:sz w:val="24"/>
          <w:szCs w:val="24"/>
          <w:lang w:eastAsia="ru-RU"/>
        </w:rPr>
        <w:t xml:space="preserve">           </w:t>
      </w:r>
      <w:r w:rsidRPr="007363FF">
        <w:rPr>
          <w:rFonts w:ascii="Times New Roman" w:hAnsi="Times New Roman"/>
          <w:i/>
          <w:sz w:val="24"/>
          <w:szCs w:val="24"/>
          <w:lang w:eastAsia="ru-RU"/>
        </w:rPr>
        <w:t xml:space="preserve">Микулицький  здо   «Ялинка»                  </w:t>
      </w:r>
    </w:p>
    <w:p w:rsidR="004340D5" w:rsidRPr="007363FF" w:rsidRDefault="004340D5" w:rsidP="007363FF">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12. 02.2020 </w:t>
      </w:r>
      <w:r w:rsidRPr="007363FF">
        <w:rPr>
          <w:rFonts w:ascii="Times New Roman" w:hAnsi="Times New Roman"/>
          <w:i/>
          <w:sz w:val="24"/>
          <w:szCs w:val="24"/>
          <w:lang w:eastAsia="ru-RU"/>
        </w:rPr>
        <w:t xml:space="preserve"> Дослідницько –експериментальна  робота – основа  пізнання  світу молодшими  дошкільниками.</w:t>
      </w:r>
    </w:p>
    <w:p w:rsidR="004340D5" w:rsidRPr="007363FF" w:rsidRDefault="004340D5" w:rsidP="007363FF">
      <w:pPr>
        <w:spacing w:after="0" w:line="240" w:lineRule="auto"/>
        <w:rPr>
          <w:rFonts w:ascii="Times New Roman" w:hAnsi="Times New Roman"/>
          <w:i/>
          <w:sz w:val="24"/>
          <w:szCs w:val="24"/>
          <w:lang w:eastAsia="ru-RU"/>
        </w:rPr>
      </w:pPr>
      <w:r w:rsidRPr="007363FF">
        <w:rPr>
          <w:rFonts w:ascii="Times New Roman" w:hAnsi="Times New Roman"/>
          <w:i/>
          <w:sz w:val="24"/>
          <w:szCs w:val="24"/>
          <w:lang w:eastAsia="ru-RU"/>
        </w:rPr>
        <w:t xml:space="preserve">                                                                                                                                                       </w:t>
      </w:r>
    </w:p>
    <w:p w:rsidR="004340D5" w:rsidRPr="007363FF" w:rsidRDefault="004340D5" w:rsidP="007363FF">
      <w:pPr>
        <w:spacing w:after="0" w:line="240" w:lineRule="auto"/>
        <w:rPr>
          <w:rFonts w:ascii="Times New Roman" w:hAnsi="Times New Roman"/>
          <w:b/>
          <w:bCs/>
          <w:i/>
          <w:color w:val="000000"/>
          <w:sz w:val="24"/>
          <w:szCs w:val="24"/>
          <w:lang w:eastAsia="ru-RU"/>
        </w:rPr>
      </w:pPr>
      <w:r w:rsidRPr="007363FF">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4340D5" w:rsidRPr="007363FF" w:rsidRDefault="004340D5" w:rsidP="007363FF">
      <w:pPr>
        <w:shd w:val="clear" w:color="auto" w:fill="FFFFFF"/>
        <w:spacing w:after="0" w:line="240" w:lineRule="auto"/>
        <w:rPr>
          <w:rFonts w:ascii="Times New Roman" w:hAnsi="Times New Roman"/>
          <w:b/>
          <w:bCs/>
          <w:i/>
          <w:color w:val="000000"/>
          <w:sz w:val="24"/>
          <w:szCs w:val="24"/>
          <w:lang w:eastAsia="ru-RU"/>
        </w:rPr>
      </w:pPr>
      <w:r w:rsidRPr="007363FF">
        <w:rPr>
          <w:rFonts w:ascii="Times New Roman" w:hAnsi="Times New Roman"/>
          <w:b/>
          <w:bCs/>
          <w:i/>
          <w:color w:val="000000"/>
          <w:sz w:val="24"/>
          <w:szCs w:val="24"/>
          <w:lang w:eastAsia="ru-RU"/>
        </w:rPr>
        <w:t xml:space="preserve">                                               Методичні об'єднання вихователів старших груп</w:t>
      </w:r>
    </w:p>
    <w:p w:rsidR="004340D5" w:rsidRPr="007363FF" w:rsidRDefault="004340D5" w:rsidP="007363FF">
      <w:pPr>
        <w:shd w:val="clear" w:color="auto" w:fill="FFFFFF"/>
        <w:spacing w:after="0" w:line="240" w:lineRule="auto"/>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методист Клавдієвського ЗДО «Ромашка» Степанець  Л.Я.</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04.12.2019 </w:t>
      </w:r>
      <w:r>
        <w:rPr>
          <w:rFonts w:ascii="Times New Roman" w:hAnsi="Times New Roman"/>
          <w:i/>
          <w:iCs/>
          <w:color w:val="000000"/>
          <w:sz w:val="24"/>
          <w:szCs w:val="24"/>
          <w:lang w:eastAsia="ru-RU"/>
        </w:rPr>
        <w:t xml:space="preserve">                                                                                 </w:t>
      </w:r>
      <w:r w:rsidRPr="007363FF">
        <w:rPr>
          <w:rFonts w:ascii="Times New Roman" w:hAnsi="Times New Roman"/>
          <w:i/>
          <w:iCs/>
          <w:color w:val="000000"/>
          <w:sz w:val="24"/>
          <w:szCs w:val="24"/>
          <w:lang w:eastAsia="ru-RU"/>
        </w:rPr>
        <w:t xml:space="preserve">Немішаївський  здо «Срібний  дзвіночок»            </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Cs/>
          <w:color w:val="000000"/>
          <w:sz w:val="24"/>
          <w:szCs w:val="24"/>
          <w:lang w:eastAsia="ru-RU"/>
        </w:rPr>
        <w:t xml:space="preserve">                            « </w:t>
      </w:r>
      <w:r w:rsidRPr="007363FF">
        <w:rPr>
          <w:rFonts w:ascii="Times New Roman" w:hAnsi="Times New Roman"/>
          <w:i/>
          <w:iCs/>
          <w:color w:val="000000"/>
          <w:sz w:val="24"/>
          <w:szCs w:val="24"/>
          <w:lang w:eastAsia="ru-RU"/>
        </w:rPr>
        <w:t>Цікавий  світ  кольорових  паличок»</w:t>
      </w:r>
      <w:r w:rsidRPr="007363FF">
        <w:rPr>
          <w:rFonts w:ascii="Times New Roman" w:hAnsi="Times New Roman"/>
          <w:iCs/>
          <w:color w:val="000000"/>
          <w:sz w:val="24"/>
          <w:szCs w:val="24"/>
          <w:lang w:eastAsia="ru-RU"/>
        </w:rPr>
        <w:t xml:space="preserve">    (</w:t>
      </w:r>
      <w:r w:rsidRPr="007363FF">
        <w:rPr>
          <w:rFonts w:ascii="Times New Roman" w:hAnsi="Times New Roman"/>
          <w:i/>
          <w:iCs/>
          <w:color w:val="000000"/>
          <w:sz w:val="24"/>
          <w:szCs w:val="24"/>
          <w:lang w:eastAsia="ru-RU"/>
        </w:rPr>
        <w:t>Використання паличок  Кюізенера  у роботі із  старшими       дошкільниками)</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16.04.2020 </w:t>
      </w:r>
      <w:r>
        <w:rPr>
          <w:rFonts w:ascii="Times New Roman" w:hAnsi="Times New Roman"/>
          <w:i/>
          <w:iCs/>
          <w:color w:val="000000"/>
          <w:sz w:val="24"/>
          <w:szCs w:val="24"/>
          <w:lang w:eastAsia="ru-RU"/>
        </w:rPr>
        <w:t xml:space="preserve">                                                                                                                                </w:t>
      </w:r>
      <w:r w:rsidRPr="007363FF">
        <w:rPr>
          <w:rFonts w:ascii="Times New Roman" w:hAnsi="Times New Roman"/>
          <w:i/>
          <w:iCs/>
          <w:color w:val="000000"/>
          <w:sz w:val="24"/>
          <w:szCs w:val="24"/>
          <w:lang w:eastAsia="ru-RU"/>
        </w:rPr>
        <w:t>Клавдієвський здо «Ромашка»</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Пізнавальний  розвиток дітей старшого  дошкільного  віку в умовах інклюзивної освіти з пріоритетом гурткової роботи</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w:t>
      </w:r>
      <w:r>
        <w:rPr>
          <w:rFonts w:ascii="Times New Roman" w:hAnsi="Times New Roman"/>
          <w:i/>
          <w:iCs/>
          <w:color w:val="000000"/>
          <w:sz w:val="24"/>
          <w:szCs w:val="24"/>
          <w:lang w:eastAsia="ru-RU"/>
        </w:rPr>
        <w:t xml:space="preserve">.  </w:t>
      </w:r>
      <w:r w:rsidRPr="007363FF">
        <w:rPr>
          <w:rFonts w:ascii="Times New Roman" w:hAnsi="Times New Roman"/>
          <w:i/>
          <w:iCs/>
          <w:color w:val="000000"/>
          <w:sz w:val="24"/>
          <w:szCs w:val="24"/>
          <w:lang w:eastAsia="ru-RU"/>
        </w:rPr>
        <w:t xml:space="preserve">                                                                                          </w:t>
      </w:r>
      <w:r>
        <w:rPr>
          <w:rFonts w:ascii="Times New Roman" w:hAnsi="Times New Roman"/>
          <w:i/>
          <w:iCs/>
          <w:color w:val="000000"/>
          <w:sz w:val="24"/>
          <w:szCs w:val="24"/>
          <w:lang w:eastAsia="ru-RU"/>
        </w:rPr>
        <w:t xml:space="preserve">                          </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26.03.2020 </w:t>
      </w:r>
      <w:r>
        <w:rPr>
          <w:rFonts w:ascii="Times New Roman" w:hAnsi="Times New Roman"/>
          <w:i/>
          <w:iCs/>
          <w:color w:val="000000"/>
          <w:sz w:val="24"/>
          <w:szCs w:val="24"/>
          <w:lang w:eastAsia="ru-RU"/>
        </w:rPr>
        <w:t xml:space="preserve">                                                                                                                    </w:t>
      </w:r>
      <w:r w:rsidRPr="007363FF">
        <w:rPr>
          <w:rFonts w:ascii="Times New Roman" w:hAnsi="Times New Roman"/>
          <w:i/>
          <w:iCs/>
          <w:color w:val="000000"/>
          <w:sz w:val="24"/>
          <w:szCs w:val="24"/>
          <w:lang w:eastAsia="ru-RU"/>
        </w:rPr>
        <w:t xml:space="preserve">Немішаївський  здо «Дзвіночок»  </w:t>
      </w: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r w:rsidRPr="007363FF">
        <w:rPr>
          <w:rFonts w:ascii="Times New Roman" w:hAnsi="Times New Roman"/>
          <w:b/>
          <w:i/>
          <w:iCs/>
          <w:color w:val="000000"/>
          <w:sz w:val="24"/>
          <w:szCs w:val="24"/>
          <w:lang w:eastAsia="ru-RU"/>
        </w:rPr>
        <w:t xml:space="preserve">                      Педагогічна майстерня   Мельник </w:t>
      </w:r>
      <w:r>
        <w:rPr>
          <w:rFonts w:ascii="Times New Roman" w:hAnsi="Times New Roman"/>
          <w:b/>
          <w:i/>
          <w:iCs/>
          <w:color w:val="000000"/>
          <w:sz w:val="24"/>
          <w:szCs w:val="24"/>
          <w:lang w:eastAsia="ru-RU"/>
        </w:rPr>
        <w:t>Л</w:t>
      </w:r>
      <w:r w:rsidRPr="007363FF">
        <w:rPr>
          <w:rFonts w:ascii="Times New Roman" w:hAnsi="Times New Roman"/>
          <w:b/>
          <w:i/>
          <w:iCs/>
          <w:color w:val="000000"/>
          <w:sz w:val="24"/>
          <w:szCs w:val="24"/>
          <w:lang w:eastAsia="ru-RU"/>
        </w:rPr>
        <w:t>.</w:t>
      </w:r>
      <w:r>
        <w:rPr>
          <w:rFonts w:ascii="Times New Roman" w:hAnsi="Times New Roman"/>
          <w:b/>
          <w:i/>
          <w:iCs/>
          <w:color w:val="000000"/>
          <w:sz w:val="24"/>
          <w:szCs w:val="24"/>
          <w:lang w:eastAsia="ru-RU"/>
        </w:rPr>
        <w:t>М</w:t>
      </w:r>
      <w:r w:rsidRPr="007363FF">
        <w:rPr>
          <w:rFonts w:ascii="Times New Roman" w:hAnsi="Times New Roman"/>
          <w:b/>
          <w:i/>
          <w:iCs/>
          <w:color w:val="000000"/>
          <w:sz w:val="24"/>
          <w:szCs w:val="24"/>
          <w:lang w:eastAsia="ru-RU"/>
        </w:rPr>
        <w:t>.</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Проект «Дивовижний  світ  космосу»</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r w:rsidRPr="007363FF">
        <w:rPr>
          <w:rFonts w:ascii="Times New Roman" w:hAnsi="Times New Roman"/>
          <w:i/>
          <w:iCs/>
          <w:color w:val="000000"/>
          <w:sz w:val="24"/>
          <w:szCs w:val="24"/>
          <w:lang w:eastAsia="ru-RU"/>
        </w:rPr>
        <w:t xml:space="preserve">                 </w:t>
      </w:r>
      <w:r w:rsidRPr="007363FF">
        <w:rPr>
          <w:rFonts w:ascii="Times New Roman" w:hAnsi="Times New Roman"/>
          <w:b/>
          <w:i/>
          <w:iCs/>
          <w:color w:val="000000"/>
          <w:sz w:val="24"/>
          <w:szCs w:val="24"/>
          <w:lang w:eastAsia="ru-RU"/>
        </w:rPr>
        <w:t>Курс «Культура  добросусідства» - Петрук  О.В.</w:t>
      </w:r>
      <w:r w:rsidRPr="007363FF">
        <w:rPr>
          <w:rFonts w:ascii="Times New Roman" w:hAnsi="Times New Roman"/>
          <w:i/>
          <w:iCs/>
          <w:color w:val="000000"/>
          <w:sz w:val="24"/>
          <w:szCs w:val="24"/>
          <w:lang w:eastAsia="ru-RU"/>
        </w:rPr>
        <w:t xml:space="preserve"> </w:t>
      </w: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20.11.2019 </w:t>
      </w:r>
      <w:r>
        <w:rPr>
          <w:rFonts w:ascii="Times New Roman" w:hAnsi="Times New Roman"/>
          <w:i/>
          <w:iCs/>
          <w:color w:val="000000"/>
          <w:sz w:val="24"/>
          <w:szCs w:val="24"/>
          <w:lang w:eastAsia="ru-RU"/>
        </w:rPr>
        <w:t xml:space="preserve">                                                                                          </w:t>
      </w:r>
      <w:r w:rsidRPr="007363FF">
        <w:rPr>
          <w:rFonts w:ascii="Times New Roman" w:hAnsi="Times New Roman"/>
          <w:i/>
          <w:iCs/>
          <w:color w:val="000000"/>
          <w:sz w:val="24"/>
          <w:szCs w:val="24"/>
          <w:lang w:eastAsia="ru-RU"/>
        </w:rPr>
        <w:t>Немішаївський  здо «Дзвіночок»</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Робота  з батьками  в рамках  інтегрованого  курсу (Батьківські  збори)</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21.03.2920</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«Я все люблю  в  своїм  краю» (робота з дітьми) </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Pr>
          <w:rFonts w:ascii="Times New Roman" w:hAnsi="Times New Roman"/>
          <w:i/>
          <w:iCs/>
          <w:color w:val="000000"/>
          <w:sz w:val="24"/>
          <w:szCs w:val="24"/>
          <w:lang w:eastAsia="ru-RU"/>
        </w:rPr>
        <w:t xml:space="preserve">               </w:t>
      </w: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r w:rsidRPr="007363FF">
        <w:rPr>
          <w:rFonts w:ascii="Times New Roman" w:hAnsi="Times New Roman"/>
          <w:i/>
          <w:iCs/>
          <w:color w:val="000000"/>
          <w:sz w:val="24"/>
          <w:szCs w:val="24"/>
          <w:lang w:eastAsia="ru-RU"/>
        </w:rPr>
        <w:t xml:space="preserve">                   </w:t>
      </w:r>
      <w:r w:rsidRPr="007363FF">
        <w:rPr>
          <w:rFonts w:ascii="Times New Roman" w:hAnsi="Times New Roman"/>
          <w:b/>
          <w:i/>
          <w:iCs/>
          <w:color w:val="000000"/>
          <w:sz w:val="24"/>
          <w:szCs w:val="24"/>
          <w:lang w:eastAsia="ru-RU"/>
        </w:rPr>
        <w:t>Реалізація  проекту  «Дошкільнятам -  освіта  для сталого розвитку»    - Царенко Н.С.</w:t>
      </w: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28.11.2019</w:t>
      </w:r>
      <w:bookmarkStart w:id="0" w:name="_GoBack"/>
      <w:bookmarkEnd w:id="0"/>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Маленькі  люди  великого світу.</w:t>
      </w:r>
    </w:p>
    <w:p w:rsidR="004340D5" w:rsidRPr="007363FF" w:rsidRDefault="004340D5" w:rsidP="007363FF">
      <w:pPr>
        <w:shd w:val="clear" w:color="auto" w:fill="FFFFFF"/>
        <w:spacing w:after="0" w:line="240" w:lineRule="auto"/>
        <w:jc w:val="right"/>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Немішаївський  здо «Півник»</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15.03.2020</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Інтегроване заняття «Чарівна  сила  слова»   </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w:t>
      </w:r>
      <w:r>
        <w:rPr>
          <w:rFonts w:ascii="Times New Roman" w:hAnsi="Times New Roman"/>
          <w:i/>
          <w:iCs/>
          <w:color w:val="000000"/>
          <w:sz w:val="24"/>
          <w:szCs w:val="24"/>
          <w:lang w:eastAsia="ru-RU"/>
        </w:rPr>
        <w:t xml:space="preserve">                               </w:t>
      </w:r>
    </w:p>
    <w:p w:rsidR="004340D5" w:rsidRPr="007363FF" w:rsidRDefault="004340D5" w:rsidP="007363FF">
      <w:pPr>
        <w:shd w:val="clear" w:color="auto" w:fill="FFFFFF"/>
        <w:spacing w:after="0" w:line="240" w:lineRule="auto"/>
        <w:ind w:left="11340"/>
        <w:jc w:val="both"/>
        <w:rPr>
          <w:rFonts w:ascii="Times New Roman" w:hAnsi="Times New Roman"/>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r w:rsidRPr="007363FF">
        <w:rPr>
          <w:rFonts w:ascii="Times New Roman" w:hAnsi="Times New Roman"/>
          <w:i/>
          <w:iCs/>
          <w:color w:val="000000"/>
          <w:sz w:val="24"/>
          <w:szCs w:val="24"/>
          <w:lang w:eastAsia="ru-RU"/>
        </w:rPr>
        <w:t xml:space="preserve">                   </w:t>
      </w:r>
      <w:r w:rsidRPr="007363FF">
        <w:rPr>
          <w:rFonts w:ascii="Times New Roman" w:hAnsi="Times New Roman"/>
          <w:b/>
          <w:i/>
          <w:iCs/>
          <w:color w:val="000000"/>
          <w:sz w:val="24"/>
          <w:szCs w:val="24"/>
          <w:lang w:eastAsia="ru-RU"/>
        </w:rPr>
        <w:t>Творча  студія  з образотворчої  діяльності   «Руками   творяться   дива» -  Тимошенко  Т.М.</w:t>
      </w: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20.11.2019</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Гудзикотерапія    -    семінар- практикум    здо «  Дзвіночок»</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21.03.2020</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Паперове    мистецтво – семінар –практикум  здо  «Дзвіночок»</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r w:rsidRPr="007363FF">
        <w:rPr>
          <w:rFonts w:ascii="Times New Roman" w:hAnsi="Times New Roman"/>
          <w:b/>
          <w:i/>
          <w:iCs/>
          <w:color w:val="000000"/>
          <w:sz w:val="24"/>
          <w:szCs w:val="24"/>
          <w:lang w:eastAsia="ru-RU"/>
        </w:rPr>
        <w:t xml:space="preserve">                              Майстер–клас    -   Копка  С.М. (Озерське  НВО)</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12.02.2020   -   майстер – клас  здо  «Ялинка»  </w:t>
      </w:r>
    </w:p>
    <w:p w:rsidR="004340D5" w:rsidRPr="007363FF" w:rsidRDefault="004340D5" w:rsidP="007363FF">
      <w:pPr>
        <w:shd w:val="clear" w:color="auto" w:fill="FFFFFF"/>
        <w:spacing w:after="0" w:line="240" w:lineRule="auto"/>
        <w:jc w:val="both"/>
        <w:rPr>
          <w:rFonts w:ascii="Times New Roman" w:hAnsi="Times New Roman"/>
          <w:i/>
          <w:iCs/>
          <w:color w:val="000000"/>
          <w:sz w:val="24"/>
          <w:szCs w:val="24"/>
          <w:lang w:eastAsia="ru-RU"/>
        </w:rPr>
      </w:pPr>
      <w:r w:rsidRPr="007363FF">
        <w:rPr>
          <w:rFonts w:ascii="Times New Roman" w:hAnsi="Times New Roman"/>
          <w:i/>
          <w:iCs/>
          <w:color w:val="000000"/>
          <w:sz w:val="24"/>
          <w:szCs w:val="24"/>
          <w:lang w:eastAsia="ru-RU"/>
        </w:rPr>
        <w:t xml:space="preserve">                20.02.2020</w:t>
      </w:r>
    </w:p>
    <w:p w:rsidR="004340D5" w:rsidRPr="007363FF" w:rsidRDefault="004340D5" w:rsidP="007363FF">
      <w:pPr>
        <w:shd w:val="clear" w:color="auto" w:fill="FFFFFF"/>
        <w:spacing w:after="0" w:line="240" w:lineRule="auto"/>
        <w:jc w:val="both"/>
        <w:rPr>
          <w:rFonts w:ascii="Times New Roman" w:hAnsi="Times New Roman"/>
          <w:b/>
          <w:i/>
          <w:iCs/>
          <w:color w:val="000000"/>
          <w:sz w:val="24"/>
          <w:szCs w:val="24"/>
          <w:lang w:eastAsia="ru-RU"/>
        </w:rPr>
      </w:pPr>
      <w:r w:rsidRPr="007363FF">
        <w:rPr>
          <w:rFonts w:ascii="Times New Roman" w:hAnsi="Times New Roman"/>
          <w:b/>
          <w:i/>
          <w:iCs/>
          <w:color w:val="000000"/>
          <w:sz w:val="24"/>
          <w:szCs w:val="24"/>
          <w:lang w:eastAsia="ru-RU"/>
        </w:rPr>
        <w:t xml:space="preserve">               Ворк – шоп майстерня  для  завідуючих  здо   -   Стебелєва  Т.В.   </w:t>
      </w:r>
    </w:p>
    <w:p w:rsidR="004340D5" w:rsidRPr="007363FF" w:rsidRDefault="004340D5" w:rsidP="007363FF">
      <w:pPr>
        <w:shd w:val="clear" w:color="auto" w:fill="FFFFFF"/>
        <w:spacing w:after="0" w:line="240" w:lineRule="auto"/>
        <w:jc w:val="both"/>
        <w:rPr>
          <w:rFonts w:ascii="Times New Roman" w:hAnsi="Times New Roman"/>
          <w:b/>
          <w:i/>
          <w:iCs/>
          <w:color w:val="000000"/>
          <w:sz w:val="32"/>
          <w:szCs w:val="32"/>
          <w:lang w:eastAsia="ru-RU"/>
        </w:rPr>
      </w:pPr>
      <w:r w:rsidRPr="007363FF">
        <w:rPr>
          <w:rFonts w:ascii="Times New Roman" w:hAnsi="Times New Roman"/>
          <w:b/>
          <w:i/>
          <w:iCs/>
          <w:color w:val="000000"/>
          <w:sz w:val="32"/>
          <w:szCs w:val="32"/>
          <w:lang w:eastAsia="ru-RU"/>
        </w:rPr>
        <w:t xml:space="preserve">           </w:t>
      </w:r>
    </w:p>
    <w:p w:rsidR="004340D5" w:rsidRPr="007363FF" w:rsidRDefault="004340D5" w:rsidP="007363FF">
      <w:pPr>
        <w:shd w:val="clear" w:color="auto" w:fill="FFFFFF"/>
        <w:spacing w:after="0" w:line="240" w:lineRule="auto"/>
        <w:jc w:val="both"/>
        <w:rPr>
          <w:rFonts w:ascii="Times New Roman" w:hAnsi="Times New Roman"/>
          <w:i/>
          <w:iCs/>
          <w:color w:val="000000"/>
          <w:sz w:val="32"/>
          <w:szCs w:val="32"/>
          <w:lang w:eastAsia="ru-RU"/>
        </w:rPr>
      </w:pPr>
      <w:r>
        <w:rPr>
          <w:rFonts w:ascii="Times New Roman" w:hAnsi="Times New Roman"/>
          <w:i/>
          <w:iCs/>
          <w:color w:val="000000"/>
          <w:sz w:val="32"/>
          <w:szCs w:val="32"/>
          <w:lang w:eastAsia="ru-RU"/>
        </w:rPr>
        <w:t xml:space="preserve"> </w:t>
      </w:r>
    </w:p>
    <w:p w:rsidR="004340D5" w:rsidRPr="007363FF" w:rsidRDefault="004340D5" w:rsidP="007363FF">
      <w:pPr>
        <w:shd w:val="clear" w:color="auto" w:fill="FFFFFF"/>
        <w:spacing w:after="0" w:line="240" w:lineRule="auto"/>
        <w:jc w:val="both"/>
        <w:rPr>
          <w:rFonts w:ascii="Times New Roman" w:hAnsi="Times New Roman"/>
          <w:i/>
          <w:iCs/>
          <w:color w:val="000000"/>
          <w:sz w:val="32"/>
          <w:szCs w:val="32"/>
          <w:lang w:eastAsia="ru-RU"/>
        </w:rPr>
      </w:pPr>
      <w:r w:rsidRPr="007363FF">
        <w:rPr>
          <w:rFonts w:ascii="Times New Roman" w:hAnsi="Times New Roman"/>
          <w:i/>
          <w:iCs/>
          <w:color w:val="000000"/>
          <w:sz w:val="32"/>
          <w:szCs w:val="32"/>
          <w:lang w:eastAsia="ru-RU"/>
        </w:rPr>
        <w:t xml:space="preserve"> </w:t>
      </w:r>
    </w:p>
    <w:p w:rsidR="004340D5" w:rsidRPr="007363FF" w:rsidRDefault="004340D5" w:rsidP="007363FF">
      <w:pPr>
        <w:shd w:val="clear" w:color="auto" w:fill="FFFFFF"/>
        <w:spacing w:after="0" w:line="240" w:lineRule="auto"/>
        <w:ind w:left="11340"/>
        <w:jc w:val="both"/>
        <w:rPr>
          <w:rFonts w:ascii="Times New Roman" w:hAnsi="Times New Roman"/>
          <w:i/>
          <w:iCs/>
          <w:color w:val="000000"/>
          <w:lang w:eastAsia="ru-RU"/>
        </w:rPr>
      </w:pPr>
    </w:p>
    <w:p w:rsidR="004340D5" w:rsidRPr="007363FF" w:rsidRDefault="004340D5" w:rsidP="007363FF">
      <w:pPr>
        <w:shd w:val="clear" w:color="auto" w:fill="FFFFFF"/>
        <w:spacing w:after="0" w:line="240" w:lineRule="auto"/>
        <w:ind w:left="11340"/>
        <w:jc w:val="both"/>
        <w:rPr>
          <w:rFonts w:ascii="Times New Roman" w:hAnsi="Times New Roman"/>
          <w:i/>
          <w:iCs/>
          <w:color w:val="000000"/>
          <w:lang w:eastAsia="ru-RU"/>
        </w:rPr>
      </w:pPr>
    </w:p>
    <w:p w:rsidR="004340D5" w:rsidRPr="007363FF" w:rsidRDefault="004340D5" w:rsidP="007363FF">
      <w:pPr>
        <w:shd w:val="clear" w:color="auto" w:fill="FFFFFF"/>
        <w:spacing w:after="0" w:line="240" w:lineRule="auto"/>
        <w:ind w:left="11340"/>
        <w:jc w:val="both"/>
        <w:rPr>
          <w:rFonts w:ascii="Times New Roman" w:hAnsi="Times New Roman"/>
          <w:i/>
          <w:iCs/>
          <w:color w:val="000000"/>
          <w:lang w:eastAsia="ru-RU"/>
        </w:rPr>
      </w:pPr>
    </w:p>
    <w:p w:rsidR="004340D5" w:rsidRPr="007363FF" w:rsidRDefault="004340D5" w:rsidP="007363FF">
      <w:pPr>
        <w:shd w:val="clear" w:color="auto" w:fill="FFFFFF"/>
        <w:spacing w:after="0" w:line="240" w:lineRule="auto"/>
        <w:ind w:left="11340"/>
        <w:jc w:val="both"/>
        <w:rPr>
          <w:rFonts w:ascii="Times New Roman" w:hAnsi="Times New Roman"/>
          <w:i/>
          <w:iCs/>
          <w:color w:val="000000"/>
          <w:lang w:eastAsia="ru-RU"/>
        </w:rPr>
      </w:pPr>
    </w:p>
    <w:p w:rsidR="004340D5" w:rsidRPr="007363FF" w:rsidRDefault="004340D5" w:rsidP="007363FF">
      <w:pPr>
        <w:shd w:val="clear" w:color="auto" w:fill="FFFFFF"/>
        <w:spacing w:after="0" w:line="240" w:lineRule="auto"/>
        <w:ind w:left="11340"/>
        <w:jc w:val="both"/>
        <w:rPr>
          <w:rFonts w:ascii="Times New Roman" w:hAnsi="Times New Roman"/>
          <w:i/>
          <w:iCs/>
          <w:color w:val="000000"/>
          <w:lang w:eastAsia="ru-RU"/>
        </w:rPr>
      </w:pPr>
    </w:p>
    <w:p w:rsidR="004340D5" w:rsidRPr="007363FF" w:rsidRDefault="004340D5" w:rsidP="007363FF">
      <w:pPr>
        <w:shd w:val="clear" w:color="auto" w:fill="FFFFFF"/>
        <w:spacing w:after="0" w:line="240" w:lineRule="auto"/>
        <w:ind w:left="11340"/>
        <w:jc w:val="both"/>
        <w:rPr>
          <w:rFonts w:ascii="Times New Roman" w:hAnsi="Times New Roman"/>
          <w:i/>
          <w:iCs/>
          <w:color w:val="000000"/>
          <w:lang w:eastAsia="ru-RU"/>
        </w:rPr>
      </w:pPr>
    </w:p>
    <w:p w:rsidR="004340D5" w:rsidRPr="007363FF" w:rsidRDefault="004340D5" w:rsidP="007363FF">
      <w:pPr>
        <w:shd w:val="clear" w:color="auto" w:fill="FFFFFF"/>
        <w:spacing w:after="0" w:line="240" w:lineRule="auto"/>
        <w:ind w:left="11340"/>
        <w:jc w:val="both"/>
        <w:rPr>
          <w:rFonts w:ascii="Times New Roman" w:hAnsi="Times New Roman"/>
          <w:i/>
          <w:iCs/>
          <w:color w:val="000000"/>
          <w:lang w:eastAsia="ru-RU"/>
        </w:rPr>
      </w:pPr>
    </w:p>
    <w:p w:rsidR="004340D5" w:rsidRPr="00C7242A" w:rsidRDefault="004340D5" w:rsidP="00A61650">
      <w:pPr>
        <w:spacing w:after="0" w:line="240" w:lineRule="auto"/>
        <w:rPr>
          <w:rFonts w:ascii="Arial" w:hAnsi="Arial" w:cs="Arial"/>
          <w:b/>
          <w:color w:val="FF0000"/>
          <w:lang w:eastAsia="ru-RU"/>
        </w:rPr>
        <w:sectPr w:rsidR="004340D5" w:rsidRPr="00C7242A" w:rsidSect="007363FF">
          <w:pgSz w:w="16838" w:h="11906" w:orient="landscape"/>
          <w:pgMar w:top="709" w:right="850" w:bottom="567" w:left="850" w:header="708" w:footer="708" w:gutter="0"/>
          <w:cols w:space="708"/>
          <w:docGrid w:linePitch="360"/>
        </w:sectPr>
      </w:pPr>
    </w:p>
    <w:p w:rsidR="004340D5" w:rsidRPr="002D59D9" w:rsidRDefault="004340D5" w:rsidP="00AD7486">
      <w:pPr>
        <w:spacing w:after="0" w:line="240" w:lineRule="auto"/>
        <w:jc w:val="both"/>
        <w:rPr>
          <w:rFonts w:ascii="Times New Roman" w:hAnsi="Times New Roman"/>
          <w:b/>
          <w:sz w:val="24"/>
          <w:szCs w:val="24"/>
          <w:lang w:eastAsia="ru-RU"/>
        </w:rPr>
      </w:pPr>
    </w:p>
    <w:p w:rsidR="004340D5" w:rsidRPr="002D59D9" w:rsidRDefault="004340D5" w:rsidP="00AD7486">
      <w:pPr>
        <w:spacing w:after="0" w:line="240" w:lineRule="auto"/>
        <w:jc w:val="center"/>
        <w:rPr>
          <w:rFonts w:ascii="Times New Roman" w:hAnsi="Times New Roman"/>
          <w:b/>
          <w:sz w:val="24"/>
          <w:szCs w:val="24"/>
          <w:lang w:eastAsia="ru-RU"/>
        </w:rPr>
      </w:pPr>
      <w:r w:rsidRPr="002D59D9">
        <w:rPr>
          <w:rFonts w:ascii="Times New Roman" w:hAnsi="Times New Roman"/>
          <w:b/>
          <w:sz w:val="24"/>
          <w:szCs w:val="24"/>
          <w:lang w:eastAsia="ru-RU"/>
        </w:rPr>
        <w:t>Тематика</w:t>
      </w:r>
    </w:p>
    <w:p w:rsidR="004340D5" w:rsidRPr="002D59D9" w:rsidRDefault="004340D5" w:rsidP="00AD7486">
      <w:pPr>
        <w:spacing w:after="0" w:line="240" w:lineRule="auto"/>
        <w:jc w:val="center"/>
        <w:rPr>
          <w:rFonts w:ascii="Times New Roman" w:hAnsi="Times New Roman"/>
          <w:b/>
          <w:sz w:val="24"/>
          <w:szCs w:val="24"/>
          <w:lang w:eastAsia="ru-RU"/>
        </w:rPr>
      </w:pPr>
      <w:r w:rsidRPr="002D59D9">
        <w:rPr>
          <w:rFonts w:ascii="Times New Roman" w:hAnsi="Times New Roman"/>
          <w:b/>
          <w:sz w:val="24"/>
          <w:szCs w:val="24"/>
          <w:lang w:eastAsia="ru-RU"/>
        </w:rPr>
        <w:t>засідань  методичної ради методичного кабінету відділу освіти</w:t>
      </w:r>
    </w:p>
    <w:p w:rsidR="004340D5" w:rsidRPr="002D59D9" w:rsidRDefault="004340D5" w:rsidP="00AD7486">
      <w:pPr>
        <w:spacing w:after="0" w:line="240" w:lineRule="auto"/>
        <w:jc w:val="both"/>
        <w:rPr>
          <w:rFonts w:ascii="Times New Roman" w:hAnsi="Times New Roman"/>
          <w:b/>
          <w:sz w:val="24"/>
          <w:szCs w:val="24"/>
          <w:lang w:eastAsia="ru-RU"/>
        </w:rPr>
      </w:pPr>
    </w:p>
    <w:p w:rsidR="004340D5" w:rsidRPr="002D59D9" w:rsidRDefault="004340D5" w:rsidP="00AD7486">
      <w:pPr>
        <w:spacing w:after="0" w:line="240" w:lineRule="auto"/>
        <w:jc w:val="both"/>
        <w:rPr>
          <w:rFonts w:ascii="Times New Roman" w:hAnsi="Times New Roman"/>
          <w:b/>
          <w:sz w:val="24"/>
          <w:szCs w:val="24"/>
          <w:lang w:eastAsia="ru-RU"/>
        </w:rPr>
      </w:pPr>
      <w:r w:rsidRPr="002D59D9">
        <w:rPr>
          <w:rFonts w:ascii="Times New Roman" w:hAnsi="Times New Roman"/>
          <w:b/>
          <w:sz w:val="24"/>
          <w:szCs w:val="24"/>
          <w:lang w:eastAsia="ru-RU"/>
        </w:rPr>
        <w:t>І засідання                                                                       28 серпня 2019 року</w:t>
      </w:r>
    </w:p>
    <w:p w:rsidR="004340D5" w:rsidRPr="002D59D9" w:rsidRDefault="004340D5" w:rsidP="00AD7486">
      <w:pPr>
        <w:shd w:val="clear" w:color="auto" w:fill="FFFFFF"/>
        <w:suppressAutoHyphens/>
        <w:spacing w:after="0" w:line="240" w:lineRule="auto"/>
        <w:ind w:left="-113" w:firstLine="113"/>
        <w:rPr>
          <w:rFonts w:ascii="Times New Roman" w:hAnsi="Times New Roman"/>
          <w:color w:val="00000A"/>
          <w:kern w:val="2"/>
          <w:sz w:val="24"/>
          <w:szCs w:val="24"/>
          <w:lang w:eastAsia="zh-CN"/>
        </w:rPr>
      </w:pPr>
      <w:r w:rsidRPr="002D59D9">
        <w:rPr>
          <w:rFonts w:ascii="Times New Roman" w:hAnsi="Times New Roman"/>
          <w:b/>
          <w:bCs/>
          <w:color w:val="000000"/>
          <w:kern w:val="2"/>
          <w:sz w:val="24"/>
          <w:szCs w:val="24"/>
          <w:lang w:eastAsia="zh-CN"/>
        </w:rPr>
        <w:t xml:space="preserve"> </w:t>
      </w:r>
    </w:p>
    <w:p w:rsidR="004340D5" w:rsidRPr="002D59D9" w:rsidRDefault="004340D5" w:rsidP="00AD7486">
      <w:pPr>
        <w:numPr>
          <w:ilvl w:val="0"/>
          <w:numId w:val="17"/>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аналіз науково-методичної роботи в закладах загальної  середньої освіти району у 2018/2019 навчальному році.</w:t>
      </w:r>
    </w:p>
    <w:p w:rsidR="004340D5" w:rsidRPr="002D59D9" w:rsidRDefault="004340D5" w:rsidP="00AD7486">
      <w:pPr>
        <w:numPr>
          <w:ilvl w:val="0"/>
          <w:numId w:val="17"/>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sz w:val="24"/>
          <w:szCs w:val="24"/>
          <w:lang w:eastAsia="ru-RU"/>
        </w:rPr>
        <w:t>Про затвердження структури та пріоритетні напрями науково-методичної роботи в районі у 2019/2020 навчальному році.</w:t>
      </w:r>
    </w:p>
    <w:p w:rsidR="004340D5" w:rsidRPr="002D59D9" w:rsidRDefault="004340D5" w:rsidP="00AD7486">
      <w:pPr>
        <w:numPr>
          <w:ilvl w:val="0"/>
          <w:numId w:val="17"/>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план роботи  методичного кабінету на 2019/2020навчальний рік.</w:t>
      </w:r>
    </w:p>
    <w:p w:rsidR="004340D5" w:rsidRPr="002D59D9" w:rsidRDefault="004340D5" w:rsidP="00AD7486">
      <w:pPr>
        <w:numPr>
          <w:ilvl w:val="0"/>
          <w:numId w:val="17"/>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методичні  рекомендації  щодо  стану   викладання   навчальних    дисциплін у       2019/2020 навчальному році</w:t>
      </w:r>
    </w:p>
    <w:p w:rsidR="004340D5" w:rsidRPr="002D59D9" w:rsidRDefault="004340D5" w:rsidP="00AD7486">
      <w:pPr>
        <w:numPr>
          <w:ilvl w:val="0"/>
          <w:numId w:val="17"/>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підготовку учителів початкових класів до роботи в Новій українській школі.</w:t>
      </w:r>
    </w:p>
    <w:p w:rsidR="004340D5" w:rsidRPr="002D59D9" w:rsidRDefault="004340D5" w:rsidP="00AD7486">
      <w:pPr>
        <w:numPr>
          <w:ilvl w:val="0"/>
          <w:numId w:val="17"/>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створення та оновлення сторінок на сайті методичного кабінету .</w:t>
      </w:r>
    </w:p>
    <w:p w:rsidR="004340D5" w:rsidRPr="002D59D9" w:rsidRDefault="004340D5" w:rsidP="00AD7486">
      <w:pPr>
        <w:spacing w:after="0" w:line="240" w:lineRule="auto"/>
        <w:jc w:val="both"/>
        <w:rPr>
          <w:rFonts w:ascii="Times New Roman" w:hAnsi="Times New Roman"/>
          <w:sz w:val="24"/>
          <w:szCs w:val="24"/>
          <w:lang w:val="ru-RU" w:eastAsia="ru-RU"/>
        </w:rPr>
      </w:pPr>
    </w:p>
    <w:p w:rsidR="004340D5" w:rsidRPr="002D59D9" w:rsidRDefault="004340D5" w:rsidP="00AD7486">
      <w:pPr>
        <w:spacing w:after="0" w:line="240" w:lineRule="auto"/>
        <w:jc w:val="both"/>
        <w:rPr>
          <w:rFonts w:ascii="Times New Roman" w:hAnsi="Times New Roman"/>
          <w:sz w:val="24"/>
          <w:szCs w:val="24"/>
          <w:lang w:eastAsia="ru-RU"/>
        </w:rPr>
      </w:pPr>
    </w:p>
    <w:p w:rsidR="004340D5" w:rsidRPr="002D59D9" w:rsidRDefault="004340D5" w:rsidP="00AD7486">
      <w:pPr>
        <w:shd w:val="clear" w:color="auto" w:fill="FFFFFF"/>
        <w:suppressAutoHyphens/>
        <w:spacing w:after="0" w:line="240" w:lineRule="auto"/>
        <w:rPr>
          <w:rFonts w:ascii="Times New Roman" w:hAnsi="Times New Roman"/>
          <w:color w:val="00000A"/>
          <w:kern w:val="2"/>
          <w:sz w:val="24"/>
          <w:szCs w:val="24"/>
          <w:lang w:val="ru-RU" w:eastAsia="zh-CN"/>
        </w:rPr>
      </w:pPr>
      <w:r w:rsidRPr="002D59D9">
        <w:rPr>
          <w:rFonts w:ascii="Times New Roman" w:hAnsi="Times New Roman"/>
          <w:sz w:val="24"/>
          <w:szCs w:val="24"/>
          <w:lang w:eastAsia="ru-RU"/>
        </w:rPr>
        <w:t xml:space="preserve">  </w:t>
      </w:r>
      <w:r w:rsidRPr="002D59D9">
        <w:rPr>
          <w:rFonts w:ascii="Times New Roman" w:hAnsi="Times New Roman"/>
          <w:b/>
          <w:bCs/>
          <w:color w:val="000000"/>
          <w:kern w:val="2"/>
          <w:sz w:val="24"/>
          <w:szCs w:val="24"/>
          <w:lang w:eastAsia="zh-CN"/>
        </w:rPr>
        <w:t xml:space="preserve">ІІ засідання                                                                              </w:t>
      </w:r>
      <w:r>
        <w:rPr>
          <w:rFonts w:ascii="Times New Roman" w:hAnsi="Times New Roman"/>
          <w:b/>
          <w:bCs/>
          <w:color w:val="000000"/>
          <w:kern w:val="2"/>
          <w:sz w:val="24"/>
          <w:szCs w:val="24"/>
          <w:lang w:eastAsia="zh-CN"/>
        </w:rPr>
        <w:t xml:space="preserve">       </w:t>
      </w:r>
      <w:r w:rsidRPr="002D59D9">
        <w:rPr>
          <w:rFonts w:ascii="Times New Roman" w:hAnsi="Times New Roman"/>
          <w:b/>
          <w:bCs/>
          <w:color w:val="000000"/>
          <w:kern w:val="2"/>
          <w:sz w:val="24"/>
          <w:szCs w:val="24"/>
          <w:lang w:eastAsia="zh-CN"/>
        </w:rPr>
        <w:t xml:space="preserve">  05   вересня 20</w:t>
      </w:r>
      <w:r>
        <w:rPr>
          <w:rFonts w:ascii="Times New Roman" w:hAnsi="Times New Roman"/>
          <w:b/>
          <w:bCs/>
          <w:color w:val="000000"/>
          <w:kern w:val="2"/>
          <w:sz w:val="24"/>
          <w:szCs w:val="24"/>
          <w:lang w:eastAsia="zh-CN"/>
        </w:rPr>
        <w:t xml:space="preserve">19 </w:t>
      </w:r>
      <w:r w:rsidRPr="002D59D9">
        <w:rPr>
          <w:rFonts w:ascii="Times New Roman" w:hAnsi="Times New Roman"/>
          <w:b/>
          <w:bCs/>
          <w:color w:val="000000"/>
          <w:kern w:val="2"/>
          <w:sz w:val="24"/>
          <w:szCs w:val="24"/>
          <w:lang w:eastAsia="zh-CN"/>
        </w:rPr>
        <w:t>року</w:t>
      </w:r>
    </w:p>
    <w:p w:rsidR="004340D5" w:rsidRPr="002D59D9" w:rsidRDefault="004340D5" w:rsidP="002D59D9">
      <w:pPr>
        <w:numPr>
          <w:ilvl w:val="0"/>
          <w:numId w:val="18"/>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 xml:space="preserve">Про затвердження планів роботи РМО, творчих груп, програм гуртків  на 2019/2020 навчальний рік. </w:t>
      </w:r>
    </w:p>
    <w:p w:rsidR="004340D5" w:rsidRPr="002D59D9" w:rsidRDefault="004340D5" w:rsidP="002D59D9">
      <w:pPr>
        <w:numPr>
          <w:ilvl w:val="0"/>
          <w:numId w:val="18"/>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забезпечення учнів підручниками.</w:t>
      </w:r>
    </w:p>
    <w:p w:rsidR="004340D5" w:rsidRPr="002D59D9" w:rsidRDefault="004340D5" w:rsidP="002D59D9">
      <w:pPr>
        <w:numPr>
          <w:ilvl w:val="0"/>
          <w:numId w:val="18"/>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моніторинг створення освітнього навчального середовища для учнів 1-х класів.</w:t>
      </w:r>
    </w:p>
    <w:p w:rsidR="004340D5" w:rsidRPr="002D59D9" w:rsidRDefault="004340D5" w:rsidP="002D59D9">
      <w:pPr>
        <w:numPr>
          <w:ilvl w:val="0"/>
          <w:numId w:val="18"/>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 xml:space="preserve">Про організаційно-методичне забезпечення проведення І та ІІ етапів Всеукраїнських учнівських олімпіад з навчальних предметів та І   етапу всеукраїнського конкурсу-захисту науково-дослідницьких робіт учнів-членів МАН України.  </w:t>
      </w:r>
    </w:p>
    <w:p w:rsidR="004340D5" w:rsidRPr="002D59D9" w:rsidRDefault="004340D5" w:rsidP="002D59D9">
      <w:pPr>
        <w:numPr>
          <w:ilvl w:val="0"/>
          <w:numId w:val="18"/>
        </w:numPr>
        <w:suppressAutoHyphens/>
        <w:spacing w:after="0" w:line="240" w:lineRule="auto"/>
        <w:ind w:left="714" w:hanging="357"/>
        <w:jc w:val="both"/>
        <w:rPr>
          <w:rFonts w:ascii="Times New Roman" w:hAnsi="Times New Roman"/>
          <w:color w:val="00000A"/>
          <w:kern w:val="2"/>
          <w:sz w:val="24"/>
          <w:szCs w:val="24"/>
          <w:lang w:val="ru-RU" w:eastAsia="zh-CN"/>
        </w:rPr>
      </w:pPr>
      <w:r w:rsidRPr="002D59D9">
        <w:rPr>
          <w:rFonts w:ascii="Times New Roman" w:hAnsi="Times New Roman"/>
          <w:kern w:val="2"/>
          <w:sz w:val="24"/>
          <w:szCs w:val="24"/>
          <w:lang w:eastAsia="zh-CN"/>
        </w:rPr>
        <w:t>Про  організаційно-методичні   заходи  щодо проведення   конкурсу «Учитель року-2020».</w:t>
      </w:r>
    </w:p>
    <w:p w:rsidR="004340D5" w:rsidRPr="002D59D9" w:rsidRDefault="004340D5" w:rsidP="002D59D9">
      <w:pPr>
        <w:numPr>
          <w:ilvl w:val="0"/>
          <w:numId w:val="18"/>
        </w:numPr>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A"/>
          <w:kern w:val="2"/>
          <w:sz w:val="24"/>
          <w:szCs w:val="24"/>
          <w:lang w:val="ru-RU" w:eastAsia="zh-CN"/>
        </w:rPr>
        <w:t>Про план підготовки вчителів до роботи у НУШ, які з 2020 року працюватимуть  з учнями 1-х класів.</w:t>
      </w:r>
    </w:p>
    <w:p w:rsidR="004340D5" w:rsidRPr="002D59D9" w:rsidRDefault="004340D5" w:rsidP="002D59D9">
      <w:pPr>
        <w:numPr>
          <w:ilvl w:val="0"/>
          <w:numId w:val="18"/>
        </w:numPr>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A"/>
          <w:kern w:val="2"/>
          <w:sz w:val="24"/>
          <w:szCs w:val="24"/>
          <w:lang w:val="ru-RU" w:eastAsia="zh-CN"/>
        </w:rPr>
        <w:t>Про координацію діяльності закладів освіти району з підготовки учнів/вихованців до участі в конкурсах/олімпіадах різних рівнів.</w:t>
      </w:r>
    </w:p>
    <w:p w:rsidR="004340D5" w:rsidRPr="002D59D9" w:rsidRDefault="004340D5" w:rsidP="00AD7486">
      <w:pPr>
        <w:spacing w:after="0" w:line="240" w:lineRule="auto"/>
        <w:jc w:val="both"/>
        <w:rPr>
          <w:rFonts w:ascii="Times New Roman" w:hAnsi="Times New Roman"/>
          <w:sz w:val="24"/>
          <w:szCs w:val="24"/>
          <w:lang w:val="ru-RU" w:eastAsia="ru-RU"/>
        </w:rPr>
      </w:pPr>
    </w:p>
    <w:p w:rsidR="004340D5" w:rsidRPr="002D59D9" w:rsidRDefault="004340D5" w:rsidP="002D59D9">
      <w:pPr>
        <w:shd w:val="clear" w:color="auto" w:fill="FFFFFF"/>
        <w:suppressAutoHyphens/>
        <w:spacing w:after="0" w:line="240" w:lineRule="auto"/>
        <w:rPr>
          <w:rFonts w:ascii="Times New Roman" w:hAnsi="Times New Roman"/>
          <w:color w:val="00000A"/>
          <w:kern w:val="2"/>
          <w:sz w:val="24"/>
          <w:szCs w:val="24"/>
          <w:lang w:val="ru-RU" w:eastAsia="zh-CN"/>
        </w:rPr>
      </w:pPr>
      <w:r w:rsidRPr="002D59D9">
        <w:rPr>
          <w:rFonts w:ascii="Times New Roman" w:hAnsi="Times New Roman"/>
          <w:sz w:val="24"/>
          <w:szCs w:val="24"/>
          <w:lang w:eastAsia="ru-RU"/>
        </w:rPr>
        <w:t xml:space="preserve"> </w:t>
      </w:r>
      <w:r w:rsidRPr="002D59D9">
        <w:rPr>
          <w:rFonts w:ascii="Times New Roman" w:hAnsi="Times New Roman"/>
          <w:b/>
          <w:bCs/>
          <w:color w:val="000000"/>
          <w:kern w:val="2"/>
          <w:sz w:val="24"/>
          <w:szCs w:val="24"/>
          <w:lang w:eastAsia="zh-CN"/>
        </w:rPr>
        <w:t>ІІІ засідання                                                                                     20 листопада 20</w:t>
      </w:r>
      <w:r>
        <w:rPr>
          <w:rFonts w:ascii="Times New Roman" w:hAnsi="Times New Roman"/>
          <w:b/>
          <w:bCs/>
          <w:color w:val="000000"/>
          <w:kern w:val="2"/>
          <w:sz w:val="24"/>
          <w:szCs w:val="24"/>
          <w:lang w:eastAsia="zh-CN"/>
        </w:rPr>
        <w:t>19</w:t>
      </w:r>
      <w:r w:rsidRPr="002D59D9">
        <w:rPr>
          <w:rFonts w:ascii="Times New Roman" w:hAnsi="Times New Roman"/>
          <w:b/>
          <w:bCs/>
          <w:color w:val="000000"/>
          <w:kern w:val="2"/>
          <w:sz w:val="24"/>
          <w:szCs w:val="24"/>
          <w:lang w:eastAsia="zh-CN"/>
        </w:rPr>
        <w:t xml:space="preserve"> року</w:t>
      </w:r>
    </w:p>
    <w:p w:rsidR="004340D5" w:rsidRPr="002D59D9" w:rsidRDefault="004340D5" w:rsidP="002D59D9">
      <w:pPr>
        <w:numPr>
          <w:ilvl w:val="0"/>
          <w:numId w:val="19"/>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 xml:space="preserve">Про схвалення   роботи вчителів та вихователів, що атестуються в 2018/2019 навчальному році і претендують на встановлення звання «вчитель-методист», «вихователь-методист», «керівник гуртка-методист». </w:t>
      </w:r>
    </w:p>
    <w:p w:rsidR="004340D5" w:rsidRPr="002D59D9" w:rsidRDefault="004340D5" w:rsidP="002D59D9">
      <w:pPr>
        <w:numPr>
          <w:ilvl w:val="0"/>
          <w:numId w:val="19"/>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проведення конкурсу «Учитель року-2020».</w:t>
      </w:r>
    </w:p>
    <w:p w:rsidR="004340D5" w:rsidRPr="002D59D9" w:rsidRDefault="004340D5" w:rsidP="002D59D9">
      <w:pPr>
        <w:numPr>
          <w:ilvl w:val="0"/>
          <w:numId w:val="19"/>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роботу сайтів закладів освіти району.</w:t>
      </w:r>
    </w:p>
    <w:p w:rsidR="004340D5" w:rsidRPr="002D59D9" w:rsidRDefault="004340D5" w:rsidP="002D59D9">
      <w:pPr>
        <w:numPr>
          <w:ilvl w:val="0"/>
          <w:numId w:val="19"/>
        </w:numPr>
        <w:shd w:val="clear" w:color="auto" w:fill="FFFFFF"/>
        <w:suppressAutoHyphens/>
        <w:spacing w:after="0" w:line="240" w:lineRule="auto"/>
        <w:ind w:left="714" w:hanging="357"/>
        <w:jc w:val="both"/>
        <w:rPr>
          <w:rFonts w:ascii="Times New Roman" w:hAnsi="Times New Roman"/>
          <w:color w:val="00000A"/>
          <w:kern w:val="2"/>
          <w:sz w:val="24"/>
          <w:szCs w:val="24"/>
          <w:lang w:val="ru-RU" w:eastAsia="zh-CN"/>
        </w:rPr>
      </w:pPr>
      <w:bookmarkStart w:id="1" w:name="__DdeLink__24922_1952792034"/>
      <w:bookmarkEnd w:id="1"/>
      <w:r w:rsidRPr="002D59D9">
        <w:rPr>
          <w:rFonts w:ascii="Times New Roman" w:hAnsi="Times New Roman"/>
          <w:color w:val="000000"/>
          <w:kern w:val="2"/>
          <w:sz w:val="24"/>
          <w:szCs w:val="24"/>
          <w:lang w:eastAsia="zh-CN"/>
        </w:rPr>
        <w:t>Про друкування робіт педагогічних працівників району у фахових виданнях та на Інтернет-порталах.</w:t>
      </w:r>
    </w:p>
    <w:p w:rsidR="004340D5" w:rsidRPr="002D59D9" w:rsidRDefault="004340D5" w:rsidP="002D59D9">
      <w:pPr>
        <w:numPr>
          <w:ilvl w:val="0"/>
          <w:numId w:val="19"/>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A"/>
          <w:kern w:val="2"/>
          <w:sz w:val="24"/>
          <w:szCs w:val="24"/>
          <w:lang w:val="ru-RU" w:eastAsia="zh-CN"/>
        </w:rPr>
        <w:t>Про організацію моніторингу з підвищення кваліфікації педагогічнихрацівників району.</w:t>
      </w:r>
    </w:p>
    <w:p w:rsidR="004340D5" w:rsidRPr="002D59D9" w:rsidRDefault="004340D5" w:rsidP="002D59D9">
      <w:pPr>
        <w:numPr>
          <w:ilvl w:val="0"/>
          <w:numId w:val="19"/>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A"/>
          <w:kern w:val="2"/>
          <w:sz w:val="24"/>
          <w:szCs w:val="24"/>
          <w:lang w:val="ru-RU" w:eastAsia="zh-CN"/>
        </w:rPr>
        <w:t>Про хід дослідно-експериментальної діяльності у закладах району (звіт заступників директорів з НВР ЗЗСО, методистів ЗДО та координаторів</w:t>
      </w:r>
      <w:r w:rsidRPr="002D59D9">
        <w:rPr>
          <w:rFonts w:ascii="Times New Roman" w:hAnsi="Times New Roman"/>
          <w:sz w:val="24"/>
          <w:szCs w:val="24"/>
          <w:lang w:eastAsia="ru-RU"/>
        </w:rPr>
        <w:t xml:space="preserve"> експерименту).</w:t>
      </w:r>
    </w:p>
    <w:p w:rsidR="004340D5" w:rsidRPr="002D59D9" w:rsidRDefault="004340D5" w:rsidP="002D59D9">
      <w:pPr>
        <w:shd w:val="clear" w:color="auto" w:fill="FFFFFF"/>
        <w:suppressAutoHyphens/>
        <w:spacing w:after="0" w:line="240" w:lineRule="auto"/>
        <w:ind w:left="720"/>
        <w:jc w:val="both"/>
        <w:rPr>
          <w:rFonts w:ascii="Times New Roman" w:hAnsi="Times New Roman"/>
          <w:color w:val="00000A"/>
          <w:kern w:val="2"/>
          <w:sz w:val="24"/>
          <w:szCs w:val="24"/>
          <w:lang w:val="ru-RU" w:eastAsia="zh-CN"/>
        </w:rPr>
      </w:pPr>
    </w:p>
    <w:p w:rsidR="004340D5" w:rsidRPr="002D59D9" w:rsidRDefault="004340D5" w:rsidP="00AD7486">
      <w:pPr>
        <w:spacing w:after="0" w:line="240" w:lineRule="auto"/>
        <w:jc w:val="both"/>
        <w:rPr>
          <w:rFonts w:ascii="Times New Roman" w:hAnsi="Times New Roman"/>
          <w:sz w:val="24"/>
          <w:szCs w:val="24"/>
          <w:lang w:val="ru-RU" w:eastAsia="ru-RU"/>
        </w:rPr>
      </w:pPr>
    </w:p>
    <w:p w:rsidR="004340D5" w:rsidRPr="002D59D9" w:rsidRDefault="004340D5" w:rsidP="002D59D9">
      <w:p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sz w:val="24"/>
          <w:szCs w:val="24"/>
          <w:lang w:eastAsia="ru-RU"/>
        </w:rPr>
        <w:t xml:space="preserve"> І</w:t>
      </w:r>
      <w:r w:rsidRPr="002D59D9">
        <w:rPr>
          <w:rFonts w:ascii="Times New Roman" w:hAnsi="Times New Roman"/>
          <w:b/>
          <w:bCs/>
          <w:color w:val="000000"/>
          <w:kern w:val="2"/>
          <w:sz w:val="24"/>
          <w:szCs w:val="24"/>
          <w:lang w:eastAsia="zh-CN"/>
        </w:rPr>
        <w:t>V засідання                                                                                          20 березня 2020 року</w:t>
      </w:r>
    </w:p>
    <w:p w:rsidR="004340D5" w:rsidRPr="002D59D9" w:rsidRDefault="004340D5" w:rsidP="002D59D9">
      <w:pPr>
        <w:numPr>
          <w:ilvl w:val="0"/>
          <w:numId w:val="21"/>
        </w:numPr>
        <w:shd w:val="clear" w:color="auto" w:fill="FFFFFF"/>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 xml:space="preserve">Про підготовку та проведення   </w:t>
      </w:r>
      <w:r w:rsidRPr="002D59D9">
        <w:rPr>
          <w:rFonts w:ascii="Times New Roman" w:hAnsi="Times New Roman"/>
          <w:color w:val="000000"/>
          <w:kern w:val="2"/>
          <w:sz w:val="24"/>
          <w:szCs w:val="24"/>
          <w:lang w:val="en-US" w:eastAsia="zh-CN"/>
        </w:rPr>
        <w:t>Teacher</w:t>
      </w:r>
      <w:r w:rsidRPr="002D59D9">
        <w:rPr>
          <w:rFonts w:ascii="Times New Roman" w:hAnsi="Times New Roman"/>
          <w:color w:val="000000"/>
          <w:kern w:val="2"/>
          <w:sz w:val="24"/>
          <w:szCs w:val="24"/>
          <w:lang w:val="ru-RU" w:eastAsia="zh-CN"/>
        </w:rPr>
        <w:t xml:space="preserve"> - </w:t>
      </w:r>
      <w:r w:rsidRPr="002D59D9">
        <w:rPr>
          <w:rFonts w:ascii="Times New Roman" w:hAnsi="Times New Roman"/>
          <w:color w:val="000000"/>
          <w:kern w:val="2"/>
          <w:sz w:val="24"/>
          <w:szCs w:val="24"/>
          <w:lang w:eastAsia="zh-CN"/>
        </w:rPr>
        <w:t>фесту 2020</w:t>
      </w:r>
    </w:p>
    <w:p w:rsidR="004340D5" w:rsidRPr="002D59D9" w:rsidRDefault="004340D5" w:rsidP="002D59D9">
      <w:pPr>
        <w:numPr>
          <w:ilvl w:val="0"/>
          <w:numId w:val="21"/>
        </w:numPr>
        <w:suppressAutoHyphens/>
        <w:spacing w:after="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підсумки проведення ІІ (районного) та участь у ІІІ (обласному) етапі всеукраїнських олімпіад з навчальних предметів.</w:t>
      </w:r>
    </w:p>
    <w:p w:rsidR="004340D5" w:rsidRPr="002D59D9" w:rsidRDefault="004340D5" w:rsidP="002D59D9">
      <w:pPr>
        <w:numPr>
          <w:ilvl w:val="0"/>
          <w:numId w:val="21"/>
        </w:numPr>
        <w:suppressAutoHyphens/>
        <w:spacing w:after="240" w:line="240" w:lineRule="auto"/>
        <w:jc w:val="both"/>
        <w:rPr>
          <w:rFonts w:ascii="Times New Roman" w:hAnsi="Times New Roman"/>
          <w:color w:val="00000A"/>
          <w:kern w:val="2"/>
          <w:sz w:val="24"/>
          <w:szCs w:val="24"/>
          <w:lang w:val="ru-RU" w:eastAsia="zh-CN"/>
        </w:rPr>
      </w:pPr>
      <w:r w:rsidRPr="002D59D9">
        <w:rPr>
          <w:rFonts w:ascii="Times New Roman" w:hAnsi="Times New Roman"/>
          <w:color w:val="000000"/>
          <w:kern w:val="2"/>
          <w:sz w:val="24"/>
          <w:szCs w:val="24"/>
          <w:lang w:eastAsia="zh-CN"/>
        </w:rPr>
        <w:t>Про результати І та ІІ етапів всеукраїнського конкурсу-захисту науково-дослідницьких робіт учнів-членів МАН України.</w:t>
      </w:r>
    </w:p>
    <w:p w:rsidR="004340D5" w:rsidRPr="0093460F" w:rsidRDefault="004340D5" w:rsidP="00AD7486">
      <w:pPr>
        <w:spacing w:after="0" w:line="240" w:lineRule="auto"/>
        <w:jc w:val="both"/>
        <w:rPr>
          <w:rFonts w:ascii="Times New Roman" w:hAnsi="Times New Roman"/>
          <w:b/>
          <w:sz w:val="24"/>
          <w:szCs w:val="24"/>
          <w:lang w:eastAsia="ru-RU"/>
        </w:rPr>
      </w:pPr>
      <w:r w:rsidRPr="002D59D9">
        <w:rPr>
          <w:rFonts w:ascii="Times New Roman" w:hAnsi="Times New Roman"/>
          <w:sz w:val="24"/>
          <w:szCs w:val="24"/>
          <w:lang w:eastAsia="ru-RU"/>
        </w:rPr>
        <w:t xml:space="preserve"> </w:t>
      </w:r>
    </w:p>
    <w:p w:rsidR="004340D5" w:rsidRPr="0093460F" w:rsidRDefault="004340D5" w:rsidP="002D59D9">
      <w:pPr>
        <w:spacing w:after="0" w:line="240" w:lineRule="auto"/>
        <w:jc w:val="both"/>
        <w:rPr>
          <w:rFonts w:ascii="Times New Roman" w:hAnsi="Times New Roman"/>
          <w:b/>
          <w:sz w:val="24"/>
          <w:szCs w:val="24"/>
          <w:lang w:eastAsia="ru-RU"/>
        </w:rPr>
      </w:pPr>
      <w:r w:rsidRPr="0093460F">
        <w:rPr>
          <w:rFonts w:ascii="Times New Roman" w:hAnsi="Times New Roman"/>
          <w:b/>
          <w:sz w:val="24"/>
          <w:szCs w:val="24"/>
          <w:lang w:eastAsia="ru-RU"/>
        </w:rPr>
        <w:t>V  засідання                                                                          06 травня 2020 року</w:t>
      </w:r>
    </w:p>
    <w:p w:rsidR="004340D5" w:rsidRPr="002D59D9" w:rsidRDefault="004340D5" w:rsidP="002D59D9">
      <w:pPr>
        <w:spacing w:after="0" w:line="240" w:lineRule="auto"/>
        <w:jc w:val="both"/>
        <w:rPr>
          <w:rFonts w:ascii="Times New Roman" w:hAnsi="Times New Roman"/>
          <w:sz w:val="24"/>
          <w:szCs w:val="24"/>
          <w:lang w:eastAsia="ru-RU"/>
        </w:rPr>
      </w:pPr>
      <w:r w:rsidRPr="002D59D9">
        <w:rPr>
          <w:rFonts w:ascii="Times New Roman" w:hAnsi="Times New Roman"/>
          <w:kern w:val="2"/>
          <w:sz w:val="24"/>
          <w:szCs w:val="24"/>
          <w:lang w:val="ru-RU" w:eastAsia="zh-CN"/>
        </w:rPr>
        <w:t xml:space="preserve"> </w:t>
      </w:r>
    </w:p>
    <w:p w:rsidR="004340D5" w:rsidRPr="002D59D9" w:rsidRDefault="004340D5" w:rsidP="002D59D9">
      <w:pPr>
        <w:numPr>
          <w:ilvl w:val="0"/>
          <w:numId w:val="22"/>
        </w:numPr>
        <w:suppressAutoHyphens/>
        <w:spacing w:after="0" w:line="240" w:lineRule="auto"/>
        <w:jc w:val="both"/>
        <w:rPr>
          <w:rFonts w:ascii="Times New Roman" w:hAnsi="Times New Roman"/>
          <w:kern w:val="2"/>
          <w:sz w:val="24"/>
          <w:szCs w:val="24"/>
          <w:lang w:val="ru-RU" w:eastAsia="zh-CN"/>
        </w:rPr>
      </w:pPr>
      <w:r w:rsidRPr="002D59D9">
        <w:rPr>
          <w:rFonts w:ascii="Times New Roman" w:hAnsi="Times New Roman"/>
          <w:sz w:val="24"/>
          <w:szCs w:val="24"/>
          <w:lang w:eastAsia="ru-RU"/>
        </w:rPr>
        <w:t>Про підсумки проведення педагогічної виставки «Освіта району на шляху оновлення» та схвалення методичних розробок для подання на обласну  педагогічну виставку.</w:t>
      </w:r>
    </w:p>
    <w:p w:rsidR="004340D5" w:rsidRPr="002D59D9" w:rsidRDefault="004340D5" w:rsidP="002D59D9">
      <w:pPr>
        <w:numPr>
          <w:ilvl w:val="0"/>
          <w:numId w:val="22"/>
        </w:numPr>
        <w:suppressAutoHyphens/>
        <w:spacing w:after="0" w:line="240" w:lineRule="auto"/>
        <w:jc w:val="both"/>
        <w:rPr>
          <w:rFonts w:ascii="Times New Roman" w:hAnsi="Times New Roman"/>
          <w:kern w:val="2"/>
          <w:sz w:val="24"/>
          <w:szCs w:val="24"/>
          <w:lang w:val="ru-RU" w:eastAsia="zh-CN"/>
        </w:rPr>
      </w:pPr>
      <w:r w:rsidRPr="002D59D9">
        <w:rPr>
          <w:rFonts w:ascii="Times New Roman" w:hAnsi="Times New Roman"/>
          <w:sz w:val="24"/>
          <w:szCs w:val="24"/>
          <w:lang w:eastAsia="ru-RU"/>
        </w:rPr>
        <w:t>Про затвердження матеріалів до збірника «Освіта Бородянщини-2019».</w:t>
      </w:r>
    </w:p>
    <w:p w:rsidR="004340D5" w:rsidRPr="002D59D9" w:rsidRDefault="004340D5" w:rsidP="00C75234">
      <w:pPr>
        <w:numPr>
          <w:ilvl w:val="0"/>
          <w:numId w:val="22"/>
        </w:numPr>
        <w:suppressAutoHyphens/>
        <w:spacing w:after="0" w:line="240" w:lineRule="auto"/>
        <w:jc w:val="both"/>
        <w:rPr>
          <w:rFonts w:ascii="Times New Roman" w:hAnsi="Times New Roman"/>
          <w:kern w:val="2"/>
          <w:sz w:val="24"/>
          <w:szCs w:val="24"/>
          <w:lang w:val="ru-RU" w:eastAsia="zh-CN"/>
        </w:rPr>
      </w:pPr>
      <w:r w:rsidRPr="002D59D9">
        <w:rPr>
          <w:rFonts w:ascii="Times New Roman" w:hAnsi="Times New Roman"/>
          <w:kern w:val="2"/>
          <w:sz w:val="24"/>
          <w:szCs w:val="24"/>
          <w:lang w:eastAsia="zh-CN"/>
        </w:rPr>
        <w:t>Про підсумки організації та проведення педагогічної виставки «Освіта району на шляху оновлення».</w:t>
      </w:r>
    </w:p>
    <w:p w:rsidR="004340D5" w:rsidRPr="002D59D9" w:rsidRDefault="004340D5" w:rsidP="00C75234">
      <w:pPr>
        <w:numPr>
          <w:ilvl w:val="0"/>
          <w:numId w:val="22"/>
        </w:numPr>
        <w:suppressAutoHyphens/>
        <w:spacing w:after="0" w:line="240" w:lineRule="auto"/>
        <w:jc w:val="both"/>
        <w:rPr>
          <w:rFonts w:ascii="Times New Roman" w:hAnsi="Times New Roman"/>
          <w:kern w:val="2"/>
          <w:sz w:val="24"/>
          <w:szCs w:val="24"/>
          <w:lang w:val="ru-RU" w:eastAsia="zh-CN"/>
        </w:rPr>
      </w:pPr>
      <w:r w:rsidRPr="002D59D9">
        <w:rPr>
          <w:rFonts w:ascii="Times New Roman" w:hAnsi="Times New Roman"/>
          <w:kern w:val="2"/>
          <w:sz w:val="24"/>
          <w:szCs w:val="24"/>
          <w:lang w:eastAsia="zh-CN"/>
        </w:rPr>
        <w:t>Про підготовку до  (не) конференції  та  серпневих зустрічей</w:t>
      </w:r>
    </w:p>
    <w:p w:rsidR="004340D5" w:rsidRPr="002D59D9" w:rsidRDefault="004340D5" w:rsidP="000A2F1E">
      <w:pPr>
        <w:spacing w:after="0" w:line="240" w:lineRule="auto"/>
        <w:jc w:val="center"/>
        <w:rPr>
          <w:rFonts w:ascii="Times New Roman" w:hAnsi="Times New Roman"/>
          <w:b/>
          <w:i/>
          <w:color w:val="FF0000"/>
          <w:sz w:val="24"/>
          <w:szCs w:val="24"/>
          <w:lang w:eastAsia="ru-RU"/>
        </w:rPr>
      </w:pPr>
    </w:p>
    <w:p w:rsidR="004340D5" w:rsidRPr="00E27E5E" w:rsidRDefault="004340D5" w:rsidP="00E27E5E">
      <w:pPr>
        <w:tabs>
          <w:tab w:val="left" w:pos="284"/>
        </w:tabs>
        <w:suppressAutoHyphens/>
        <w:spacing w:after="0" w:line="240" w:lineRule="auto"/>
        <w:contextualSpacing/>
        <w:jc w:val="both"/>
        <w:rPr>
          <w:rFonts w:cs="Calibri"/>
          <w:color w:val="00000A"/>
          <w:kern w:val="2"/>
          <w:lang w:val="ru-RU" w:eastAsia="zh-CN"/>
        </w:rPr>
      </w:pPr>
    </w:p>
    <w:p w:rsidR="004340D5" w:rsidRPr="00B321A7" w:rsidRDefault="004340D5" w:rsidP="00B321A7">
      <w:pPr>
        <w:suppressAutoHyphens/>
        <w:spacing w:after="0" w:line="240" w:lineRule="auto"/>
        <w:jc w:val="center"/>
        <w:rPr>
          <w:rFonts w:ascii="Times New Roman" w:hAnsi="Times New Roman"/>
          <w:b/>
          <w:color w:val="00000A"/>
          <w:kern w:val="2"/>
          <w:sz w:val="28"/>
          <w:szCs w:val="28"/>
          <w:lang w:eastAsia="zh-CN"/>
        </w:rPr>
      </w:pPr>
      <w:r w:rsidRPr="003302B6">
        <w:rPr>
          <w:rFonts w:ascii="Times New Roman" w:hAnsi="Times New Roman"/>
          <w:b/>
          <w:color w:val="00000A"/>
          <w:kern w:val="2"/>
          <w:sz w:val="28"/>
          <w:szCs w:val="28"/>
          <w:lang w:eastAsia="zh-CN"/>
        </w:rPr>
        <w:t xml:space="preserve">Тематика </w:t>
      </w:r>
      <w:r w:rsidRPr="00585B1C">
        <w:rPr>
          <w:rFonts w:ascii="Times New Roman" w:hAnsi="Times New Roman"/>
          <w:b/>
          <w:sz w:val="28"/>
          <w:szCs w:val="28"/>
          <w:lang w:eastAsia="ru-RU"/>
        </w:rPr>
        <w:t xml:space="preserve">інструктивно-методичних </w:t>
      </w:r>
      <w:r w:rsidRPr="003302B6">
        <w:rPr>
          <w:rFonts w:ascii="Times New Roman" w:hAnsi="Times New Roman"/>
          <w:b/>
          <w:color w:val="00000A"/>
          <w:kern w:val="2"/>
          <w:sz w:val="28"/>
          <w:szCs w:val="28"/>
          <w:lang w:eastAsia="zh-CN"/>
        </w:rPr>
        <w:t>нарад заступників директорів із навчально-виховної роботи</w:t>
      </w:r>
      <w:r>
        <w:rPr>
          <w:rFonts w:ascii="Times New Roman" w:hAnsi="Times New Roman"/>
          <w:b/>
          <w:color w:val="00000A"/>
          <w:kern w:val="2"/>
          <w:sz w:val="28"/>
          <w:szCs w:val="28"/>
          <w:lang w:val="ru-RU" w:eastAsia="zh-CN"/>
        </w:rPr>
        <w:t xml:space="preserve"> </w:t>
      </w:r>
      <w:r w:rsidRPr="003302B6">
        <w:rPr>
          <w:rFonts w:ascii="Times New Roman" w:hAnsi="Times New Roman"/>
          <w:b/>
          <w:kern w:val="2"/>
          <w:sz w:val="28"/>
          <w:szCs w:val="28"/>
          <w:lang w:eastAsia="zh-CN"/>
        </w:rPr>
        <w:t>201</w:t>
      </w:r>
      <w:r>
        <w:rPr>
          <w:rFonts w:ascii="Times New Roman" w:hAnsi="Times New Roman"/>
          <w:b/>
          <w:kern w:val="2"/>
          <w:sz w:val="28"/>
          <w:szCs w:val="28"/>
          <w:lang w:eastAsia="zh-CN"/>
        </w:rPr>
        <w:t>9</w:t>
      </w:r>
      <w:r w:rsidRPr="003302B6">
        <w:rPr>
          <w:rFonts w:ascii="Times New Roman" w:hAnsi="Times New Roman"/>
          <w:b/>
          <w:kern w:val="2"/>
          <w:sz w:val="28"/>
          <w:szCs w:val="28"/>
          <w:lang w:eastAsia="zh-CN"/>
        </w:rPr>
        <w:t>/20</w:t>
      </w:r>
      <w:r>
        <w:rPr>
          <w:rFonts w:ascii="Times New Roman" w:hAnsi="Times New Roman"/>
          <w:b/>
          <w:kern w:val="2"/>
          <w:sz w:val="28"/>
          <w:szCs w:val="28"/>
          <w:lang w:eastAsia="zh-CN"/>
        </w:rPr>
        <w:t>20</w:t>
      </w:r>
      <w:r w:rsidRPr="003302B6">
        <w:rPr>
          <w:rFonts w:ascii="Times New Roman" w:hAnsi="Times New Roman"/>
          <w:b/>
          <w:kern w:val="2"/>
          <w:sz w:val="28"/>
          <w:szCs w:val="28"/>
          <w:lang w:eastAsia="zh-CN"/>
        </w:rPr>
        <w:t xml:space="preserve"> навчальний рік</w:t>
      </w:r>
      <w:r w:rsidRPr="00585B1C">
        <w:rPr>
          <w:rFonts w:ascii="Times New Roman" w:hAnsi="Times New Roman"/>
          <w:b/>
          <w:sz w:val="28"/>
          <w:szCs w:val="28"/>
          <w:lang w:eastAsia="ru-RU"/>
        </w:rPr>
        <w:t xml:space="preserve">  </w:t>
      </w:r>
    </w:p>
    <w:p w:rsidR="004340D5" w:rsidRDefault="004340D5" w:rsidP="003302B6">
      <w:pPr>
        <w:suppressLineNumbers/>
        <w:suppressAutoHyphens/>
        <w:spacing w:after="0" w:line="240" w:lineRule="auto"/>
        <w:jc w:val="center"/>
        <w:rPr>
          <w:rFonts w:ascii="Times New Roman" w:hAnsi="Times New Roman"/>
          <w:b/>
          <w:bCs/>
          <w:color w:val="00000A"/>
          <w:kern w:val="2"/>
          <w:sz w:val="28"/>
          <w:szCs w:val="28"/>
          <w:lang w:eastAsia="zh-CN"/>
        </w:rPr>
      </w:pPr>
      <w:r w:rsidRPr="003302B6">
        <w:rPr>
          <w:rFonts w:ascii="Times New Roman" w:hAnsi="Times New Roman"/>
          <w:b/>
          <w:bCs/>
          <w:color w:val="00000A"/>
          <w:kern w:val="2"/>
          <w:sz w:val="28"/>
          <w:szCs w:val="28"/>
          <w:lang w:eastAsia="zh-CN"/>
        </w:rPr>
        <w:t>Вересень</w:t>
      </w:r>
    </w:p>
    <w:p w:rsidR="004340D5" w:rsidRPr="00B321A7" w:rsidRDefault="004340D5" w:rsidP="00B321A7">
      <w:pPr>
        <w:spacing w:after="0" w:line="240" w:lineRule="auto"/>
        <w:jc w:val="both"/>
        <w:rPr>
          <w:rFonts w:ascii="Arial" w:hAnsi="Arial" w:cs="Arial"/>
          <w:b/>
          <w:i/>
          <w:sz w:val="24"/>
          <w:szCs w:val="24"/>
          <w:lang w:eastAsia="ru-RU"/>
        </w:rPr>
      </w:pPr>
      <w:r>
        <w:rPr>
          <w:rFonts w:ascii="Arial" w:hAnsi="Arial" w:cs="Arial"/>
          <w:b/>
          <w:i/>
          <w:sz w:val="24"/>
          <w:szCs w:val="24"/>
          <w:lang w:eastAsia="ru-RU"/>
        </w:rPr>
        <w:t xml:space="preserve"> </w:t>
      </w:r>
    </w:p>
    <w:p w:rsidR="004340D5" w:rsidRPr="003302B6" w:rsidRDefault="004340D5" w:rsidP="00B321A7">
      <w:pPr>
        <w:numPr>
          <w:ilvl w:val="0"/>
          <w:numId w:val="13"/>
        </w:numPr>
        <w:suppressLineNumber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color w:val="000000"/>
          <w:kern w:val="2"/>
          <w:sz w:val="24"/>
          <w:szCs w:val="28"/>
          <w:lang w:eastAsia="ru-RU"/>
        </w:rPr>
        <w:t>Про особливості нормативно-правового забезпечення у 201</w:t>
      </w:r>
      <w:r>
        <w:rPr>
          <w:rFonts w:ascii="Times New Roman" w:hAnsi="Times New Roman"/>
          <w:color w:val="000000"/>
          <w:kern w:val="2"/>
          <w:sz w:val="24"/>
          <w:szCs w:val="28"/>
          <w:lang w:eastAsia="ru-RU"/>
        </w:rPr>
        <w:t>9</w:t>
      </w:r>
      <w:r w:rsidRPr="003302B6">
        <w:rPr>
          <w:rFonts w:ascii="Times New Roman" w:hAnsi="Times New Roman"/>
          <w:color w:val="000000"/>
          <w:kern w:val="2"/>
          <w:sz w:val="24"/>
          <w:szCs w:val="28"/>
          <w:lang w:eastAsia="ru-RU"/>
        </w:rPr>
        <w:t>/20</w:t>
      </w:r>
      <w:r>
        <w:rPr>
          <w:rFonts w:ascii="Times New Roman" w:hAnsi="Times New Roman"/>
          <w:color w:val="000000"/>
          <w:kern w:val="2"/>
          <w:sz w:val="24"/>
          <w:szCs w:val="28"/>
          <w:lang w:eastAsia="ru-RU"/>
        </w:rPr>
        <w:t xml:space="preserve">20 </w:t>
      </w:r>
      <w:r w:rsidRPr="003302B6">
        <w:rPr>
          <w:rFonts w:ascii="Times New Roman" w:hAnsi="Times New Roman"/>
          <w:color w:val="000000"/>
          <w:kern w:val="2"/>
          <w:sz w:val="24"/>
          <w:szCs w:val="28"/>
          <w:lang w:eastAsia="ru-RU"/>
        </w:rPr>
        <w:t>навчальному році.</w:t>
      </w:r>
    </w:p>
    <w:p w:rsidR="004340D5" w:rsidRPr="003302B6" w:rsidRDefault="004340D5" w:rsidP="00B321A7">
      <w:pPr>
        <w:numPr>
          <w:ilvl w:val="0"/>
          <w:numId w:val="13"/>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color w:val="000000"/>
          <w:kern w:val="2"/>
          <w:sz w:val="24"/>
          <w:szCs w:val="28"/>
          <w:lang w:eastAsia="zh-CN"/>
        </w:rPr>
        <w:t xml:space="preserve">Про </w:t>
      </w:r>
      <w:r>
        <w:rPr>
          <w:rFonts w:ascii="Times New Roman" w:hAnsi="Times New Roman"/>
          <w:color w:val="000000"/>
          <w:kern w:val="2"/>
          <w:sz w:val="24"/>
          <w:szCs w:val="28"/>
          <w:lang w:eastAsia="zh-CN"/>
        </w:rPr>
        <w:t xml:space="preserve"> моделювання  методичної роботи в ЗЗСО у </w:t>
      </w:r>
      <w:r w:rsidRPr="003302B6">
        <w:rPr>
          <w:rFonts w:ascii="Times New Roman" w:hAnsi="Times New Roman"/>
          <w:color w:val="000000"/>
          <w:kern w:val="2"/>
          <w:sz w:val="24"/>
          <w:szCs w:val="28"/>
          <w:lang w:eastAsia="zh-CN"/>
        </w:rPr>
        <w:t xml:space="preserve"> 2018/2019 навчального року.</w:t>
      </w:r>
    </w:p>
    <w:p w:rsidR="004340D5" w:rsidRPr="00B321A7" w:rsidRDefault="004340D5" w:rsidP="00B321A7">
      <w:pPr>
        <w:numPr>
          <w:ilvl w:val="0"/>
          <w:numId w:val="13"/>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color w:val="000000"/>
          <w:kern w:val="2"/>
          <w:sz w:val="24"/>
          <w:szCs w:val="28"/>
          <w:lang w:eastAsia="zh-CN"/>
        </w:rPr>
        <w:t xml:space="preserve">Про організацію методичної роботи з педагогічними працівниками в умовах упровадження Нової української школи. Основні </w:t>
      </w:r>
      <w:r>
        <w:rPr>
          <w:rFonts w:ascii="Times New Roman" w:hAnsi="Times New Roman"/>
          <w:color w:val="000000"/>
          <w:kern w:val="2"/>
          <w:sz w:val="24"/>
          <w:szCs w:val="28"/>
          <w:lang w:eastAsia="zh-CN"/>
        </w:rPr>
        <w:t xml:space="preserve">вектори змін </w:t>
      </w:r>
      <w:r w:rsidRPr="003302B6">
        <w:rPr>
          <w:rFonts w:ascii="Times New Roman" w:hAnsi="Times New Roman"/>
          <w:color w:val="000000"/>
          <w:kern w:val="2"/>
          <w:sz w:val="24"/>
          <w:szCs w:val="28"/>
          <w:lang w:eastAsia="zh-CN"/>
        </w:rPr>
        <w:t xml:space="preserve"> науково-методичної роботи в умовах реалізації компетентнісного підходу в освіті. </w:t>
      </w:r>
    </w:p>
    <w:p w:rsidR="004340D5" w:rsidRPr="00B321A7" w:rsidRDefault="004340D5" w:rsidP="00B321A7">
      <w:pPr>
        <w:numPr>
          <w:ilvl w:val="0"/>
          <w:numId w:val="13"/>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Про забезпечення неперервної освіти педагогічних працівників району</w:t>
      </w:r>
      <w:r>
        <w:rPr>
          <w:rFonts w:ascii="Times New Roman" w:hAnsi="Times New Roman"/>
          <w:color w:val="00000A"/>
          <w:kern w:val="2"/>
          <w:sz w:val="24"/>
          <w:szCs w:val="20"/>
          <w:lang w:val="ru-RU" w:eastAsia="zh-CN"/>
        </w:rPr>
        <w:t xml:space="preserve"> </w:t>
      </w:r>
      <w:r w:rsidRPr="00B321A7">
        <w:rPr>
          <w:rFonts w:ascii="Times New Roman" w:hAnsi="Times New Roman"/>
          <w:color w:val="00000A"/>
          <w:kern w:val="2"/>
          <w:sz w:val="24"/>
          <w:szCs w:val="20"/>
          <w:lang w:val="ru-RU" w:eastAsia="zh-CN"/>
        </w:rPr>
        <w:t>у 2019/2020 навчальному році.</w:t>
      </w:r>
    </w:p>
    <w:p w:rsidR="004340D5" w:rsidRPr="00B321A7" w:rsidRDefault="004340D5" w:rsidP="00B321A7">
      <w:pPr>
        <w:numPr>
          <w:ilvl w:val="0"/>
          <w:numId w:val="13"/>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B321A7">
        <w:rPr>
          <w:rFonts w:ascii="Times New Roman" w:hAnsi="Times New Roman"/>
          <w:bCs/>
          <w:color w:val="000000"/>
          <w:kern w:val="2"/>
          <w:sz w:val="24"/>
          <w:szCs w:val="28"/>
          <w:lang w:eastAsia="ru-RU"/>
        </w:rPr>
        <w:t>Про підсумки проведення державної підсумкової атестації здобувачів освіти закладів загальної середньої освіти району та результативність участі випускників цих закладів у зовнішньому незалежному оцінюванні в 2018/2019 навчальному році.</w:t>
      </w:r>
    </w:p>
    <w:p w:rsidR="004340D5" w:rsidRPr="00B321A7" w:rsidRDefault="004340D5" w:rsidP="00B321A7">
      <w:pPr>
        <w:numPr>
          <w:ilvl w:val="0"/>
          <w:numId w:val="13"/>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Про внесення змін до освітніх програм відповідно до Положення про</w:t>
      </w:r>
      <w:r>
        <w:rPr>
          <w:rFonts w:ascii="Times New Roman" w:hAnsi="Times New Roman"/>
          <w:color w:val="00000A"/>
          <w:kern w:val="2"/>
          <w:sz w:val="24"/>
          <w:szCs w:val="20"/>
          <w:lang w:val="ru-RU" w:eastAsia="zh-CN"/>
        </w:rPr>
        <w:t xml:space="preserve"> </w:t>
      </w:r>
      <w:r w:rsidRPr="00B321A7">
        <w:rPr>
          <w:rFonts w:ascii="Times New Roman" w:hAnsi="Times New Roman"/>
          <w:color w:val="00000A"/>
          <w:kern w:val="2"/>
          <w:sz w:val="24"/>
          <w:szCs w:val="20"/>
          <w:lang w:val="ru-RU" w:eastAsia="zh-CN"/>
        </w:rPr>
        <w:t>інституційну форму здобуття загальної середньої освіти.</w:t>
      </w:r>
    </w:p>
    <w:p w:rsidR="004340D5" w:rsidRPr="00B321A7" w:rsidRDefault="004340D5" w:rsidP="00B321A7">
      <w:pPr>
        <w:numPr>
          <w:ilvl w:val="0"/>
          <w:numId w:val="13"/>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Про розробку та впровадження адаптованого до умов закладу Меморандуму про</w:t>
      </w:r>
    </w:p>
    <w:p w:rsidR="004340D5" w:rsidRPr="00B321A7" w:rsidRDefault="004340D5" w:rsidP="00B321A7">
      <w:pPr>
        <w:suppressLineNumbers/>
        <w:tabs>
          <w:tab w:val="left" w:pos="345"/>
        </w:tabs>
        <w:suppressAutoHyphens/>
        <w:spacing w:after="0" w:line="240" w:lineRule="auto"/>
        <w:ind w:left="720"/>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співпрацю між педагогами, батьками та учнями.</w:t>
      </w:r>
    </w:p>
    <w:p w:rsidR="004340D5" w:rsidRPr="00B321A7" w:rsidRDefault="004340D5" w:rsidP="00B321A7">
      <w:pPr>
        <w:numPr>
          <w:ilvl w:val="0"/>
          <w:numId w:val="13"/>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bCs/>
          <w:color w:val="000000"/>
          <w:kern w:val="2"/>
          <w:sz w:val="24"/>
          <w:szCs w:val="28"/>
        </w:rPr>
        <w:t>Про підготовку та проведення І (шкільного) етапу Всеукраїнських учнівських олімпіад з навчальних предметів.</w:t>
      </w:r>
    </w:p>
    <w:p w:rsidR="004340D5" w:rsidRPr="00B321A7" w:rsidRDefault="004340D5" w:rsidP="00B321A7">
      <w:pPr>
        <w:spacing w:after="0" w:line="240" w:lineRule="auto"/>
        <w:jc w:val="both"/>
        <w:rPr>
          <w:rFonts w:ascii="Arial" w:hAnsi="Arial" w:cs="Arial"/>
          <w:b/>
          <w:i/>
          <w:sz w:val="24"/>
          <w:szCs w:val="24"/>
          <w:lang w:eastAsia="ru-RU"/>
        </w:rPr>
      </w:pPr>
    </w:p>
    <w:p w:rsidR="004340D5" w:rsidRPr="00B321A7" w:rsidRDefault="004340D5" w:rsidP="00B321A7">
      <w:pPr>
        <w:suppressLineNumbers/>
        <w:suppressAutoHyphens/>
        <w:spacing w:after="0" w:line="240" w:lineRule="auto"/>
        <w:jc w:val="center"/>
        <w:rPr>
          <w:rFonts w:ascii="Times New Roman" w:hAnsi="Times New Roman"/>
          <w:b/>
          <w:color w:val="00000A"/>
          <w:kern w:val="2"/>
          <w:sz w:val="24"/>
          <w:szCs w:val="20"/>
          <w:lang w:val="ru-RU" w:eastAsia="zh-CN"/>
        </w:rPr>
      </w:pPr>
      <w:r w:rsidRPr="00B321A7">
        <w:rPr>
          <w:rFonts w:ascii="Arial" w:hAnsi="Arial" w:cs="Arial"/>
          <w:b/>
          <w:i/>
          <w:sz w:val="24"/>
          <w:szCs w:val="24"/>
          <w:lang w:eastAsia="ru-RU"/>
        </w:rPr>
        <w:t xml:space="preserve"> </w:t>
      </w:r>
      <w:r w:rsidRPr="00B321A7">
        <w:rPr>
          <w:rFonts w:ascii="Times New Roman" w:hAnsi="Times New Roman"/>
          <w:b/>
          <w:bCs/>
          <w:color w:val="000000"/>
          <w:kern w:val="2"/>
          <w:sz w:val="28"/>
          <w:szCs w:val="28"/>
          <w:lang w:eastAsia="zh-CN"/>
        </w:rPr>
        <w:t>Грудень</w:t>
      </w:r>
    </w:p>
    <w:p w:rsidR="004340D5" w:rsidRPr="00B321A7" w:rsidRDefault="004340D5" w:rsidP="00B321A7">
      <w:pPr>
        <w:numPr>
          <w:ilvl w:val="0"/>
          <w:numId w:val="14"/>
        </w:numPr>
        <w:suppressLineNumber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color w:val="000000"/>
          <w:kern w:val="2"/>
          <w:sz w:val="24"/>
          <w:szCs w:val="28"/>
          <w:lang w:eastAsia="zh-CN"/>
        </w:rPr>
        <w:t>Про організацію освітнього процесу для учнів з особливими освітніми потребами.</w:t>
      </w:r>
    </w:p>
    <w:p w:rsidR="004340D5" w:rsidRPr="00B321A7" w:rsidRDefault="004340D5" w:rsidP="00B321A7">
      <w:pPr>
        <w:numPr>
          <w:ilvl w:val="0"/>
          <w:numId w:val="14"/>
        </w:numPr>
        <w:suppressLineNumbers/>
        <w:suppressAutoHyphens/>
        <w:spacing w:after="0" w:line="240" w:lineRule="auto"/>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Про деякі питання проведення в 2020 році зовнішнього незалежного оцінювання</w:t>
      </w:r>
    </w:p>
    <w:p w:rsidR="004340D5" w:rsidRPr="00B321A7" w:rsidRDefault="004340D5" w:rsidP="00B321A7">
      <w:pPr>
        <w:suppressLineNumbers/>
        <w:suppressAutoHyphens/>
        <w:spacing w:after="0" w:line="240" w:lineRule="auto"/>
        <w:ind w:left="720"/>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результатів навчання, здобутих на основі повної загальної середньої освіти</w:t>
      </w:r>
    </w:p>
    <w:p w:rsidR="004340D5" w:rsidRPr="003302B6" w:rsidRDefault="004340D5" w:rsidP="00B321A7">
      <w:pPr>
        <w:suppressLineNumbers/>
        <w:suppressAutoHyphens/>
        <w:spacing w:after="0" w:line="240" w:lineRule="auto"/>
        <w:ind w:left="720"/>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(наказ МОН від 11.05.2019№ 635).</w:t>
      </w:r>
    </w:p>
    <w:p w:rsidR="004340D5" w:rsidRPr="003302B6" w:rsidRDefault="004340D5" w:rsidP="00B321A7">
      <w:pPr>
        <w:numPr>
          <w:ilvl w:val="0"/>
          <w:numId w:val="14"/>
        </w:numPr>
        <w:suppressLineNumber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bCs/>
          <w:color w:val="000000"/>
          <w:kern w:val="2"/>
          <w:sz w:val="24"/>
          <w:szCs w:val="28"/>
        </w:rPr>
        <w:t>Про результати проведення І етапу Всеукраїнського конкурсу-захисту науково-дослідницьких робіт учнів-членів МАН та ІІ етапу Всеукраїнських учнівських олімпіад з навчальних предметів.</w:t>
      </w:r>
    </w:p>
    <w:p w:rsidR="004340D5" w:rsidRPr="003302B6" w:rsidRDefault="004340D5" w:rsidP="00B321A7">
      <w:pPr>
        <w:numPr>
          <w:ilvl w:val="0"/>
          <w:numId w:val="14"/>
        </w:numPr>
        <w:suppressLineNumber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bCs/>
          <w:color w:val="000000"/>
          <w:kern w:val="2"/>
          <w:sz w:val="24"/>
          <w:szCs w:val="28"/>
        </w:rPr>
        <w:t>Про створення внутрішньої  системи забезпечення якості освіти у закладі.</w:t>
      </w:r>
    </w:p>
    <w:p w:rsidR="004340D5" w:rsidRDefault="004340D5" w:rsidP="00B321A7">
      <w:pPr>
        <w:suppressLineNumbers/>
        <w:suppressAutoHyphens/>
        <w:spacing w:after="0" w:line="240" w:lineRule="auto"/>
        <w:ind w:left="720"/>
        <w:jc w:val="both"/>
        <w:rPr>
          <w:rFonts w:ascii="Times New Roman" w:hAnsi="Times New Roman"/>
          <w:bCs/>
          <w:color w:val="000000"/>
          <w:kern w:val="2"/>
          <w:szCs w:val="28"/>
        </w:rPr>
      </w:pPr>
    </w:p>
    <w:p w:rsidR="004340D5" w:rsidRDefault="004340D5" w:rsidP="00B321A7">
      <w:pPr>
        <w:suppressLineNumbers/>
        <w:suppressAutoHyphens/>
        <w:spacing w:after="0" w:line="240" w:lineRule="auto"/>
        <w:ind w:left="720"/>
        <w:jc w:val="both"/>
        <w:rPr>
          <w:rFonts w:ascii="Times New Roman" w:hAnsi="Times New Roman"/>
          <w:bCs/>
          <w:color w:val="000000"/>
          <w:kern w:val="2"/>
          <w:szCs w:val="28"/>
        </w:rPr>
      </w:pPr>
    </w:p>
    <w:p w:rsidR="004340D5" w:rsidRPr="00B321A7" w:rsidRDefault="004340D5" w:rsidP="00B321A7">
      <w:pPr>
        <w:spacing w:after="0" w:line="240" w:lineRule="auto"/>
        <w:jc w:val="both"/>
        <w:rPr>
          <w:rFonts w:ascii="Arial" w:hAnsi="Arial" w:cs="Arial"/>
          <w:b/>
          <w:i/>
          <w:sz w:val="24"/>
          <w:szCs w:val="24"/>
          <w:lang w:eastAsia="ru-RU"/>
        </w:rPr>
      </w:pPr>
    </w:p>
    <w:p w:rsidR="004340D5" w:rsidRDefault="004340D5" w:rsidP="00B321A7">
      <w:pPr>
        <w:spacing w:after="0" w:line="240" w:lineRule="auto"/>
        <w:jc w:val="both"/>
        <w:rPr>
          <w:rFonts w:ascii="Arial" w:hAnsi="Arial" w:cs="Arial"/>
          <w:b/>
          <w:i/>
          <w:sz w:val="24"/>
          <w:szCs w:val="24"/>
          <w:lang w:eastAsia="ru-RU"/>
        </w:rPr>
      </w:pPr>
      <w:r>
        <w:rPr>
          <w:rFonts w:ascii="Arial" w:hAnsi="Arial" w:cs="Arial"/>
          <w:b/>
          <w:i/>
          <w:sz w:val="24"/>
          <w:szCs w:val="24"/>
          <w:lang w:eastAsia="ru-RU"/>
        </w:rPr>
        <w:t xml:space="preserve"> </w:t>
      </w:r>
    </w:p>
    <w:p w:rsidR="004340D5" w:rsidRDefault="004340D5" w:rsidP="00B321A7">
      <w:pPr>
        <w:spacing w:after="0" w:line="240" w:lineRule="auto"/>
        <w:jc w:val="both"/>
        <w:rPr>
          <w:rFonts w:ascii="Arial" w:hAnsi="Arial" w:cs="Arial"/>
          <w:b/>
          <w:i/>
          <w:sz w:val="24"/>
          <w:szCs w:val="24"/>
          <w:lang w:eastAsia="ru-RU"/>
        </w:rPr>
      </w:pPr>
    </w:p>
    <w:p w:rsidR="004340D5" w:rsidRDefault="004340D5" w:rsidP="00B321A7">
      <w:pPr>
        <w:spacing w:after="0" w:line="240" w:lineRule="auto"/>
        <w:jc w:val="both"/>
        <w:rPr>
          <w:rFonts w:ascii="Arial" w:hAnsi="Arial" w:cs="Arial"/>
          <w:b/>
          <w:i/>
          <w:sz w:val="24"/>
          <w:szCs w:val="24"/>
          <w:lang w:eastAsia="ru-RU"/>
        </w:rPr>
      </w:pPr>
    </w:p>
    <w:p w:rsidR="004340D5" w:rsidRPr="00B321A7" w:rsidRDefault="004340D5" w:rsidP="00B321A7">
      <w:pPr>
        <w:spacing w:after="0" w:line="240" w:lineRule="auto"/>
        <w:jc w:val="both"/>
        <w:rPr>
          <w:rFonts w:ascii="Arial" w:hAnsi="Arial" w:cs="Arial"/>
          <w:b/>
          <w:i/>
          <w:sz w:val="24"/>
          <w:szCs w:val="24"/>
          <w:lang w:eastAsia="ru-RU"/>
        </w:rPr>
      </w:pPr>
    </w:p>
    <w:p w:rsidR="004340D5" w:rsidRPr="003302B6" w:rsidRDefault="004340D5" w:rsidP="003302B6">
      <w:pPr>
        <w:suppressLineNumbers/>
        <w:tabs>
          <w:tab w:val="left" w:pos="345"/>
        </w:tabs>
        <w:suppressAutoHyphens/>
        <w:spacing w:after="0" w:line="240" w:lineRule="auto"/>
        <w:ind w:firstLine="340"/>
        <w:jc w:val="both"/>
        <w:rPr>
          <w:rFonts w:ascii="Times New Roman" w:hAnsi="Times New Roman"/>
          <w:bCs/>
          <w:color w:val="000000"/>
          <w:kern w:val="2"/>
          <w:szCs w:val="28"/>
        </w:rPr>
      </w:pPr>
    </w:p>
    <w:p w:rsidR="004340D5" w:rsidRPr="003302B6" w:rsidRDefault="004340D5" w:rsidP="003302B6">
      <w:pPr>
        <w:suppressLineNumbers/>
        <w:tabs>
          <w:tab w:val="left" w:pos="345"/>
        </w:tabs>
        <w:suppressAutoHyphens/>
        <w:spacing w:after="0" w:line="240" w:lineRule="auto"/>
        <w:jc w:val="center"/>
        <w:rPr>
          <w:rFonts w:ascii="Times New Roman" w:hAnsi="Times New Roman"/>
          <w:color w:val="00000A"/>
          <w:kern w:val="2"/>
          <w:sz w:val="24"/>
          <w:szCs w:val="20"/>
          <w:lang w:val="ru-RU" w:eastAsia="zh-CN"/>
        </w:rPr>
      </w:pPr>
      <w:r w:rsidRPr="003302B6">
        <w:rPr>
          <w:rFonts w:ascii="Times New Roman" w:hAnsi="Times New Roman"/>
          <w:b/>
          <w:bCs/>
          <w:color w:val="000000"/>
          <w:kern w:val="2"/>
          <w:sz w:val="28"/>
          <w:szCs w:val="28"/>
        </w:rPr>
        <w:t>Лютий</w:t>
      </w:r>
    </w:p>
    <w:p w:rsidR="004340D5" w:rsidRPr="003302B6" w:rsidRDefault="004340D5" w:rsidP="00F45E46">
      <w:pPr>
        <w:suppressLineNumbers/>
        <w:tabs>
          <w:tab w:val="left" w:pos="345"/>
        </w:tabs>
        <w:suppressAutoHyphens/>
        <w:spacing w:after="0" w:line="240" w:lineRule="auto"/>
        <w:rPr>
          <w:rFonts w:ascii="Times New Roman" w:hAnsi="Times New Roman"/>
          <w:color w:val="00000A"/>
          <w:kern w:val="2"/>
          <w:sz w:val="24"/>
          <w:szCs w:val="20"/>
          <w:lang w:val="ru-RU" w:eastAsia="zh-CN"/>
        </w:rPr>
      </w:pPr>
    </w:p>
    <w:p w:rsidR="004340D5" w:rsidRPr="003302B6" w:rsidRDefault="004340D5" w:rsidP="007F4E03">
      <w:pPr>
        <w:numPr>
          <w:ilvl w:val="0"/>
          <w:numId w:val="15"/>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color w:val="000000"/>
          <w:kern w:val="2"/>
          <w:sz w:val="24"/>
          <w:szCs w:val="28"/>
        </w:rPr>
        <w:t>Про підвищення кваліфікації педагогічних кадрів району у 201</w:t>
      </w:r>
      <w:r>
        <w:rPr>
          <w:rFonts w:ascii="Times New Roman" w:hAnsi="Times New Roman"/>
          <w:color w:val="000000"/>
          <w:kern w:val="2"/>
          <w:sz w:val="24"/>
          <w:szCs w:val="28"/>
        </w:rPr>
        <w:t>9</w:t>
      </w:r>
      <w:r w:rsidRPr="003302B6">
        <w:rPr>
          <w:rFonts w:ascii="Times New Roman" w:hAnsi="Times New Roman"/>
          <w:color w:val="000000"/>
          <w:kern w:val="2"/>
          <w:sz w:val="24"/>
          <w:szCs w:val="28"/>
        </w:rPr>
        <w:t>/20</w:t>
      </w:r>
      <w:r>
        <w:rPr>
          <w:rFonts w:ascii="Times New Roman" w:hAnsi="Times New Roman"/>
          <w:color w:val="000000"/>
          <w:kern w:val="2"/>
          <w:sz w:val="24"/>
          <w:szCs w:val="28"/>
        </w:rPr>
        <w:t>20</w:t>
      </w:r>
      <w:r w:rsidRPr="003302B6">
        <w:rPr>
          <w:rFonts w:ascii="Times New Roman" w:hAnsi="Times New Roman"/>
          <w:color w:val="000000"/>
          <w:kern w:val="2"/>
          <w:sz w:val="24"/>
          <w:szCs w:val="28"/>
        </w:rPr>
        <w:t xml:space="preserve"> навчальному році відповідно до Закону України «Про загальну середню освіту».</w:t>
      </w:r>
    </w:p>
    <w:p w:rsidR="004340D5" w:rsidRPr="00B321A7" w:rsidRDefault="004340D5" w:rsidP="007F4E03">
      <w:pPr>
        <w:numPr>
          <w:ilvl w:val="0"/>
          <w:numId w:val="15"/>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color w:val="000000"/>
          <w:kern w:val="2"/>
          <w:sz w:val="24"/>
          <w:szCs w:val="28"/>
        </w:rPr>
        <w:t>Про дотримання академічної доброчесності згідно з п. 4 ступенів 42 Закону України «Про освіту».</w:t>
      </w:r>
    </w:p>
    <w:p w:rsidR="004340D5" w:rsidRPr="00B321A7" w:rsidRDefault="004340D5" w:rsidP="00B321A7">
      <w:pPr>
        <w:numPr>
          <w:ilvl w:val="0"/>
          <w:numId w:val="15"/>
        </w:numPr>
        <w:suppressLineNumbers/>
        <w:tabs>
          <w:tab w:val="left" w:pos="345"/>
        </w:tabs>
        <w:suppressAutoHyphens/>
        <w:spacing w:after="0" w:line="240" w:lineRule="auto"/>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Про результативність інноваційної діяльності в закладах загальної середньої</w:t>
      </w:r>
      <w:r>
        <w:rPr>
          <w:rFonts w:ascii="Times New Roman" w:hAnsi="Times New Roman"/>
          <w:color w:val="00000A"/>
          <w:kern w:val="2"/>
          <w:sz w:val="24"/>
          <w:szCs w:val="20"/>
          <w:lang w:val="ru-RU" w:eastAsia="zh-CN"/>
        </w:rPr>
        <w:t xml:space="preserve"> </w:t>
      </w:r>
      <w:r w:rsidRPr="00B321A7">
        <w:rPr>
          <w:rFonts w:ascii="Times New Roman" w:hAnsi="Times New Roman"/>
          <w:color w:val="00000A"/>
          <w:kern w:val="2"/>
          <w:sz w:val="24"/>
          <w:szCs w:val="20"/>
          <w:lang w:val="ru-RU" w:eastAsia="zh-CN"/>
        </w:rPr>
        <w:t>освіти.</w:t>
      </w:r>
    </w:p>
    <w:p w:rsidR="004340D5" w:rsidRPr="003302B6" w:rsidRDefault="004340D5" w:rsidP="003302B6">
      <w:pPr>
        <w:suppressLineNumbers/>
        <w:suppressAutoHyphens/>
        <w:spacing w:after="0" w:line="240" w:lineRule="auto"/>
        <w:jc w:val="both"/>
        <w:rPr>
          <w:rFonts w:ascii="Times New Roman" w:hAnsi="Times New Roman"/>
          <w:color w:val="000000"/>
          <w:kern w:val="2"/>
          <w:sz w:val="24"/>
          <w:szCs w:val="28"/>
          <w:lang w:eastAsia="zh-CN"/>
        </w:rPr>
      </w:pPr>
    </w:p>
    <w:p w:rsidR="004340D5" w:rsidRPr="003302B6" w:rsidRDefault="004340D5" w:rsidP="003302B6">
      <w:pPr>
        <w:suppressLineNumbers/>
        <w:suppressAutoHyphens/>
        <w:spacing w:after="0" w:line="240" w:lineRule="auto"/>
        <w:jc w:val="center"/>
        <w:rPr>
          <w:rFonts w:ascii="Times New Roman" w:hAnsi="Times New Roman"/>
          <w:color w:val="00000A"/>
          <w:kern w:val="2"/>
          <w:sz w:val="24"/>
          <w:szCs w:val="20"/>
          <w:lang w:val="ru-RU" w:eastAsia="zh-CN"/>
        </w:rPr>
      </w:pPr>
      <w:r w:rsidRPr="003302B6">
        <w:rPr>
          <w:rFonts w:ascii="Times New Roman" w:hAnsi="Times New Roman"/>
          <w:b/>
          <w:bCs/>
          <w:color w:val="000000"/>
          <w:kern w:val="2"/>
          <w:sz w:val="28"/>
          <w:szCs w:val="28"/>
          <w:lang w:eastAsia="zh-CN"/>
        </w:rPr>
        <w:t>Квітень</w:t>
      </w:r>
    </w:p>
    <w:p w:rsidR="004340D5" w:rsidRPr="00B321A7" w:rsidRDefault="004340D5" w:rsidP="00C75234">
      <w:pPr>
        <w:numPr>
          <w:ilvl w:val="0"/>
          <w:numId w:val="16"/>
        </w:numPr>
        <w:suppressLineNumber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color w:val="000000"/>
          <w:kern w:val="2"/>
          <w:sz w:val="24"/>
          <w:szCs w:val="28"/>
          <w:lang w:eastAsia="zh-CN"/>
        </w:rPr>
        <w:t>Про формування освітніх програм закладів загальної середньої освіти району на 2019/2020 навчальний рік.</w:t>
      </w:r>
    </w:p>
    <w:p w:rsidR="004340D5" w:rsidRPr="00B321A7" w:rsidRDefault="004340D5" w:rsidP="00B321A7">
      <w:pPr>
        <w:numPr>
          <w:ilvl w:val="0"/>
          <w:numId w:val="16"/>
        </w:numPr>
        <w:suppressLineNumbers/>
        <w:suppressAutoHyphens/>
        <w:spacing w:after="0" w:line="240" w:lineRule="auto"/>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Про Порядок переведення учнів (вихованців) закладу загальної середньої освіти</w:t>
      </w:r>
    </w:p>
    <w:p w:rsidR="004340D5" w:rsidRPr="00B321A7" w:rsidRDefault="004340D5" w:rsidP="00B321A7">
      <w:pPr>
        <w:suppressLineNumbers/>
        <w:suppressAutoHyphens/>
        <w:spacing w:after="0" w:line="240" w:lineRule="auto"/>
        <w:ind w:left="720"/>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до наступного класу у редакції наказу Міністерства освіти і науки України від 08</w:t>
      </w:r>
    </w:p>
    <w:p w:rsidR="004340D5" w:rsidRPr="003302B6" w:rsidRDefault="004340D5" w:rsidP="00B321A7">
      <w:pPr>
        <w:suppressLineNumbers/>
        <w:suppressAutoHyphens/>
        <w:spacing w:after="0" w:line="240" w:lineRule="auto"/>
        <w:ind w:left="720"/>
        <w:jc w:val="both"/>
        <w:rPr>
          <w:rFonts w:ascii="Times New Roman" w:hAnsi="Times New Roman"/>
          <w:color w:val="00000A"/>
          <w:kern w:val="2"/>
          <w:sz w:val="24"/>
          <w:szCs w:val="20"/>
          <w:lang w:val="ru-RU" w:eastAsia="zh-CN"/>
        </w:rPr>
      </w:pPr>
      <w:r w:rsidRPr="00B321A7">
        <w:rPr>
          <w:rFonts w:ascii="Times New Roman" w:hAnsi="Times New Roman"/>
          <w:color w:val="00000A"/>
          <w:kern w:val="2"/>
          <w:sz w:val="24"/>
          <w:szCs w:val="20"/>
          <w:lang w:val="ru-RU" w:eastAsia="zh-CN"/>
        </w:rPr>
        <w:t>травня 2019 року № 621.</w:t>
      </w:r>
    </w:p>
    <w:p w:rsidR="004340D5" w:rsidRPr="003302B6" w:rsidRDefault="004340D5" w:rsidP="00C75234">
      <w:pPr>
        <w:numPr>
          <w:ilvl w:val="0"/>
          <w:numId w:val="16"/>
        </w:numPr>
        <w:suppressLineNumber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color w:val="000000"/>
          <w:kern w:val="2"/>
          <w:sz w:val="24"/>
          <w:szCs w:val="28"/>
          <w:lang w:eastAsia="zh-CN"/>
        </w:rPr>
        <w:t>Про управлінський та методичний супровід реалізації шкільного проекту «Літній мовний табір</w:t>
      </w:r>
      <w:r w:rsidRPr="003302B6">
        <w:rPr>
          <w:rFonts w:ascii="Times New Roman" w:hAnsi="Times New Roman"/>
          <w:iCs/>
          <w:color w:val="333333"/>
          <w:kern w:val="2"/>
          <w:sz w:val="24"/>
          <w:szCs w:val="28"/>
          <w:lang w:eastAsia="zh-CN"/>
        </w:rPr>
        <w:t>».</w:t>
      </w:r>
    </w:p>
    <w:p w:rsidR="004340D5" w:rsidRPr="00CB48D8" w:rsidRDefault="004340D5" w:rsidP="00CB48D8">
      <w:pPr>
        <w:numPr>
          <w:ilvl w:val="0"/>
          <w:numId w:val="16"/>
        </w:numPr>
        <w:suppressLineNumbers/>
        <w:suppressAutoHyphens/>
        <w:spacing w:after="0" w:line="240" w:lineRule="auto"/>
        <w:jc w:val="both"/>
        <w:rPr>
          <w:rFonts w:ascii="Times New Roman" w:hAnsi="Times New Roman"/>
          <w:color w:val="00000A"/>
          <w:kern w:val="2"/>
          <w:sz w:val="24"/>
          <w:szCs w:val="20"/>
          <w:lang w:val="ru-RU" w:eastAsia="zh-CN"/>
        </w:rPr>
      </w:pPr>
      <w:r w:rsidRPr="003302B6">
        <w:rPr>
          <w:rFonts w:ascii="Times New Roman" w:hAnsi="Times New Roman"/>
          <w:iCs/>
          <w:color w:val="000000"/>
          <w:kern w:val="2"/>
          <w:sz w:val="24"/>
          <w:szCs w:val="28"/>
          <w:lang w:eastAsia="zh-CN"/>
        </w:rPr>
        <w:t xml:space="preserve">Про закінчення 2018/2019 навчального року та проведення </w:t>
      </w:r>
      <w:r>
        <w:rPr>
          <w:rFonts w:ascii="Times New Roman" w:hAnsi="Times New Roman"/>
          <w:iCs/>
          <w:color w:val="000000"/>
          <w:kern w:val="2"/>
          <w:sz w:val="24"/>
          <w:szCs w:val="28"/>
          <w:lang w:eastAsia="zh-CN"/>
        </w:rPr>
        <w:t>державної підсумкової атестаці</w:t>
      </w:r>
    </w:p>
    <w:p w:rsidR="004340D5" w:rsidRPr="00AB7316" w:rsidRDefault="004340D5" w:rsidP="000A2F1E">
      <w:pPr>
        <w:spacing w:after="0" w:line="240" w:lineRule="auto"/>
        <w:jc w:val="center"/>
        <w:rPr>
          <w:rFonts w:ascii="Arial" w:hAnsi="Arial" w:cs="Arial"/>
          <w:b/>
          <w:i/>
          <w:sz w:val="24"/>
          <w:szCs w:val="24"/>
          <w:lang w:eastAsia="ru-RU"/>
        </w:rPr>
      </w:pPr>
    </w:p>
    <w:p w:rsidR="004340D5" w:rsidRPr="00482D2D" w:rsidRDefault="004340D5" w:rsidP="00482D2D">
      <w:pPr>
        <w:spacing w:after="0" w:line="240" w:lineRule="auto"/>
        <w:jc w:val="center"/>
        <w:rPr>
          <w:rFonts w:ascii="Times New Roman" w:hAnsi="Times New Roman"/>
          <w:b/>
          <w:sz w:val="24"/>
          <w:szCs w:val="24"/>
          <w:lang w:eastAsia="ru-RU"/>
        </w:rPr>
      </w:pPr>
      <w:r w:rsidRPr="00482D2D">
        <w:rPr>
          <w:rFonts w:ascii="Times New Roman" w:hAnsi="Times New Roman"/>
          <w:b/>
          <w:sz w:val="24"/>
          <w:szCs w:val="24"/>
          <w:lang w:eastAsia="ru-RU"/>
        </w:rPr>
        <w:t xml:space="preserve">План-графік </w:t>
      </w:r>
    </w:p>
    <w:p w:rsidR="004340D5" w:rsidRPr="00482D2D" w:rsidRDefault="004340D5" w:rsidP="00482D2D">
      <w:pPr>
        <w:spacing w:after="0" w:line="240" w:lineRule="auto"/>
        <w:jc w:val="center"/>
        <w:rPr>
          <w:rFonts w:ascii="Times New Roman" w:hAnsi="Times New Roman"/>
          <w:b/>
          <w:i/>
          <w:sz w:val="24"/>
          <w:szCs w:val="24"/>
          <w:lang w:eastAsia="ru-RU"/>
        </w:rPr>
      </w:pPr>
      <w:r w:rsidRPr="00482D2D">
        <w:rPr>
          <w:rFonts w:ascii="Times New Roman" w:hAnsi="Times New Roman"/>
          <w:b/>
          <w:i/>
          <w:sz w:val="24"/>
          <w:szCs w:val="24"/>
          <w:lang w:eastAsia="ru-RU"/>
        </w:rPr>
        <w:t>проходження очних етапів  виїзних пролонгованих курсів підвищення фахової кваліфікації педагогічними працівниками Бородянського району   у 2019/2020 навчальному році</w:t>
      </w:r>
    </w:p>
    <w:p w:rsidR="004340D5" w:rsidRPr="00482D2D" w:rsidRDefault="004340D5" w:rsidP="00482D2D">
      <w:pPr>
        <w:spacing w:after="0" w:line="240" w:lineRule="auto"/>
        <w:jc w:val="center"/>
        <w:rPr>
          <w:rFonts w:ascii="Times New Roman" w:hAnsi="Times New Roman"/>
          <w:b/>
          <w:i/>
          <w:sz w:val="24"/>
          <w:szCs w:val="24"/>
          <w:lang w:eastAsia="ru-RU"/>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950"/>
        <w:gridCol w:w="2551"/>
        <w:gridCol w:w="2126"/>
      </w:tblGrid>
      <w:tr w:rsidR="004340D5" w:rsidRPr="00482D2D" w:rsidTr="003F27BD">
        <w:tc>
          <w:tcPr>
            <w:tcW w:w="241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Категорія педагогічних працівників</w:t>
            </w:r>
          </w:p>
        </w:tc>
        <w:tc>
          <w:tcPr>
            <w:tcW w:w="1950"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Зміст діяльності, етап </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Термін проходження</w:t>
            </w:r>
          </w:p>
        </w:tc>
        <w:tc>
          <w:tcPr>
            <w:tcW w:w="255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ПІБ працівника  </w:t>
            </w:r>
          </w:p>
        </w:tc>
        <w:tc>
          <w:tcPr>
            <w:tcW w:w="212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Назва закладу</w:t>
            </w:r>
          </w:p>
        </w:tc>
      </w:tr>
      <w:tr w:rsidR="004340D5" w:rsidRPr="00482D2D" w:rsidTr="003F27BD">
        <w:trPr>
          <w:trHeight w:val="848"/>
        </w:trPr>
        <w:tc>
          <w:tcPr>
            <w:tcW w:w="2411" w:type="dxa"/>
            <w:vMerge w:val="restart"/>
          </w:tcPr>
          <w:p w:rsidR="004340D5" w:rsidRPr="00482D2D" w:rsidRDefault="004340D5" w:rsidP="00482D2D">
            <w:pPr>
              <w:spacing w:after="0" w:line="240" w:lineRule="auto"/>
              <w:rPr>
                <w:rFonts w:ascii="Times New Roman" w:hAnsi="Times New Roman"/>
                <w:bCs/>
                <w:sz w:val="24"/>
                <w:szCs w:val="24"/>
                <w:lang w:eastAsia="ru-RU"/>
              </w:rPr>
            </w:pPr>
            <w:r w:rsidRPr="00482D2D">
              <w:rPr>
                <w:rFonts w:ascii="Times New Roman" w:hAnsi="Times New Roman"/>
                <w:sz w:val="24"/>
                <w:szCs w:val="24"/>
                <w:lang w:eastAsia="ru-RU"/>
              </w:rPr>
              <w:t>Курси підвищення фахової кваліфікації  з проблеми «</w:t>
            </w:r>
            <w:r w:rsidRPr="00482D2D">
              <w:rPr>
                <w:rFonts w:ascii="Times New Roman" w:hAnsi="Times New Roman"/>
                <w:bCs/>
                <w:sz w:val="24"/>
                <w:szCs w:val="24"/>
                <w:lang w:eastAsia="ru-RU"/>
              </w:rPr>
              <w:t xml:space="preserve">Формування компетентностей учнів на уроках мистецьких предметів засобами інноваційних художньо-педагогічних технологій» </w:t>
            </w:r>
            <w:r w:rsidRPr="00482D2D">
              <w:rPr>
                <w:rFonts w:ascii="Times New Roman" w:hAnsi="Times New Roman"/>
                <w:bCs/>
                <w:i/>
                <w:sz w:val="24"/>
                <w:szCs w:val="24"/>
                <w:lang w:eastAsia="ru-RU"/>
              </w:rPr>
              <w:t xml:space="preserve">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i/>
                <w:sz w:val="24"/>
                <w:szCs w:val="24"/>
                <w:lang w:eastAsia="ru-RU"/>
              </w:rPr>
              <w:t>(для  вчителів музичного мистецтва, образотворчого мистецтва, інтегрованого курсу «Мистецтво» закладів загальної середньої освіти Бородянського району)</w:t>
            </w:r>
          </w:p>
        </w:tc>
        <w:tc>
          <w:tcPr>
            <w:tcW w:w="1950" w:type="dxa"/>
            <w:vMerge w:val="restart"/>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Організаційно-настановча сесія</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 Навчальні заняття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Заключна сесія</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23.09 – 25.09.19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25.11 – 26.11.19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28.01 – 29.01.20</w:t>
            </w:r>
          </w:p>
        </w:tc>
        <w:tc>
          <w:tcPr>
            <w:tcW w:w="2551" w:type="dxa"/>
            <w:vAlign w:val="center"/>
          </w:tcPr>
          <w:p w:rsidR="004340D5" w:rsidRPr="00482D2D" w:rsidRDefault="004340D5" w:rsidP="00482D2D">
            <w:pPr>
              <w:spacing w:after="0" w:line="240" w:lineRule="auto"/>
              <w:rPr>
                <w:rFonts w:ascii="Times New Roman" w:hAnsi="Times New Roman"/>
                <w:sz w:val="24"/>
                <w:szCs w:val="24"/>
                <w:lang w:val="ru-RU" w:eastAsia="ru-RU"/>
              </w:rPr>
            </w:pPr>
            <w:r w:rsidRPr="00482D2D">
              <w:rPr>
                <w:rFonts w:ascii="Times New Roman" w:hAnsi="Times New Roman"/>
                <w:sz w:val="24"/>
                <w:szCs w:val="24"/>
                <w:lang w:eastAsia="ru-RU"/>
              </w:rPr>
              <w:t>Лутченко Оксана Іванівна</w:t>
            </w:r>
          </w:p>
        </w:tc>
        <w:tc>
          <w:tcPr>
            <w:tcW w:w="2126" w:type="dxa"/>
          </w:tcPr>
          <w:p w:rsidR="004340D5" w:rsidRPr="00482D2D" w:rsidRDefault="004340D5" w:rsidP="00482D2D">
            <w:pPr>
              <w:spacing w:after="0" w:line="240" w:lineRule="auto"/>
              <w:rPr>
                <w:rFonts w:ascii="Times New Roman" w:hAnsi="Times New Roman"/>
                <w:sz w:val="24"/>
                <w:szCs w:val="24"/>
                <w:lang w:val="ru-RU" w:eastAsia="ru-RU"/>
              </w:rPr>
            </w:pPr>
            <w:r w:rsidRPr="00482D2D">
              <w:rPr>
                <w:rFonts w:ascii="Times New Roman" w:hAnsi="Times New Roman"/>
                <w:sz w:val="24"/>
                <w:szCs w:val="24"/>
                <w:lang w:eastAsia="ru-RU"/>
              </w:rPr>
              <w:t>Озерське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Осауленко Світлана Миколаївна</w:t>
            </w:r>
          </w:p>
        </w:tc>
        <w:tc>
          <w:tcPr>
            <w:tcW w:w="2126" w:type="dxa"/>
          </w:tcPr>
          <w:p w:rsidR="004340D5" w:rsidRPr="00482D2D" w:rsidRDefault="004340D5" w:rsidP="00482D2D">
            <w:pPr>
              <w:spacing w:after="0" w:line="240" w:lineRule="auto"/>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№1</w:t>
            </w:r>
          </w:p>
          <w:p w:rsidR="004340D5" w:rsidRPr="00482D2D" w:rsidRDefault="004340D5" w:rsidP="00482D2D">
            <w:pPr>
              <w:spacing w:after="0" w:line="240" w:lineRule="auto"/>
              <w:rPr>
                <w:rFonts w:ascii="Times New Roman" w:hAnsi="Times New Roman"/>
                <w:sz w:val="24"/>
                <w:szCs w:val="24"/>
                <w:lang w:eastAsia="ru-RU"/>
              </w:rPr>
            </w:pPr>
          </w:p>
        </w:tc>
      </w:tr>
      <w:tr w:rsidR="004340D5" w:rsidRPr="00482D2D" w:rsidTr="003F27BD">
        <w:tc>
          <w:tcPr>
            <w:tcW w:w="2411" w:type="dxa"/>
            <w:vMerge w:val="restart"/>
          </w:tcPr>
          <w:p w:rsidR="004340D5" w:rsidRPr="00482D2D" w:rsidRDefault="004340D5" w:rsidP="00482D2D">
            <w:pPr>
              <w:spacing w:after="0" w:line="240" w:lineRule="auto"/>
              <w:rPr>
                <w:rFonts w:ascii="Times New Roman" w:hAnsi="Times New Roman"/>
                <w:bCs/>
                <w:sz w:val="24"/>
                <w:szCs w:val="24"/>
                <w:lang w:eastAsia="ru-RU"/>
              </w:rPr>
            </w:pPr>
            <w:r w:rsidRPr="00482D2D">
              <w:rPr>
                <w:rFonts w:ascii="Times New Roman" w:hAnsi="Times New Roman"/>
                <w:sz w:val="24"/>
                <w:szCs w:val="24"/>
                <w:lang w:eastAsia="ru-RU"/>
              </w:rPr>
              <w:t>Курси підвищення фахової кваліфікації  з проблеми «</w:t>
            </w:r>
            <w:r w:rsidRPr="00482D2D">
              <w:rPr>
                <w:rFonts w:ascii="Times New Roman" w:hAnsi="Times New Roman"/>
                <w:bCs/>
                <w:sz w:val="24"/>
                <w:szCs w:val="24"/>
                <w:lang w:eastAsia="ru-RU"/>
              </w:rPr>
              <w:t xml:space="preserve">Використання засобів інформаційно-комунікаційних технологій у навчанні іноземних мов»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i/>
                <w:sz w:val="24"/>
                <w:szCs w:val="24"/>
                <w:lang w:eastAsia="ru-RU"/>
              </w:rPr>
              <w:t>(для  вчителів англійської, німецької, французької мов  закладів загальної середньої освіти Бородянського району, м. Ірпеня)</w:t>
            </w:r>
          </w:p>
        </w:tc>
        <w:tc>
          <w:tcPr>
            <w:tcW w:w="1950" w:type="dxa"/>
            <w:vMerge w:val="restart"/>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Організаційно-настановча сесія Навчальні заняття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Заключна сесія</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27.08 – 29.08.19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19.11 – 20.11.19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08.01 – 09.01.20</w:t>
            </w: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Качаленко Ніна Василівна</w:t>
            </w:r>
          </w:p>
        </w:tc>
        <w:tc>
          <w:tcPr>
            <w:tcW w:w="2126"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№2</w:t>
            </w:r>
          </w:p>
          <w:p w:rsidR="004340D5" w:rsidRPr="00482D2D" w:rsidRDefault="004340D5" w:rsidP="00482D2D">
            <w:pPr>
              <w:spacing w:after="0" w:line="240" w:lineRule="auto"/>
              <w:rPr>
                <w:rFonts w:ascii="Times New Roman" w:hAnsi="Times New Roman"/>
                <w:sz w:val="24"/>
                <w:szCs w:val="24"/>
                <w:lang w:eastAsia="ru-RU"/>
              </w:rPr>
            </w:pP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Турок Олена Михайлівна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Дружнянська ЗОШ І-ІІ ступенів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Савенок Ніна Іллівна</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Новокорогодське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Лутченко Оксана Іванівна</w:t>
            </w:r>
          </w:p>
        </w:tc>
        <w:tc>
          <w:tcPr>
            <w:tcW w:w="212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Озерське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Покрепа Тетяна Віталіївна</w:t>
            </w:r>
          </w:p>
        </w:tc>
        <w:tc>
          <w:tcPr>
            <w:tcW w:w="212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Озерське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Куліковська Інна Олександрівна</w:t>
            </w:r>
          </w:p>
          <w:p w:rsidR="004340D5" w:rsidRPr="00482D2D" w:rsidRDefault="004340D5" w:rsidP="00482D2D">
            <w:pPr>
              <w:spacing w:after="0" w:line="240" w:lineRule="auto"/>
              <w:rPr>
                <w:rFonts w:ascii="Times New Roman" w:hAnsi="Times New Roman"/>
                <w:sz w:val="24"/>
                <w:szCs w:val="24"/>
                <w:lang w:eastAsia="ru-RU"/>
              </w:rPr>
            </w:pPr>
          </w:p>
        </w:tc>
        <w:tc>
          <w:tcPr>
            <w:tcW w:w="2126"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№1</w:t>
            </w:r>
          </w:p>
          <w:p w:rsidR="004340D5" w:rsidRPr="00482D2D" w:rsidRDefault="004340D5" w:rsidP="00482D2D">
            <w:pPr>
              <w:spacing w:after="0" w:line="240" w:lineRule="auto"/>
              <w:rPr>
                <w:rFonts w:ascii="Times New Roman" w:hAnsi="Times New Roman"/>
                <w:sz w:val="24"/>
                <w:szCs w:val="24"/>
                <w:lang w:eastAsia="ru-RU"/>
              </w:rPr>
            </w:pPr>
          </w:p>
        </w:tc>
      </w:tr>
      <w:tr w:rsidR="004340D5" w:rsidRPr="00482D2D" w:rsidTr="003F27BD">
        <w:tc>
          <w:tcPr>
            <w:tcW w:w="2411" w:type="dxa"/>
            <w:vMerge w:val="restart"/>
          </w:tcPr>
          <w:p w:rsidR="004340D5" w:rsidRPr="00482D2D" w:rsidRDefault="004340D5" w:rsidP="00482D2D">
            <w:pPr>
              <w:spacing w:after="0" w:line="240" w:lineRule="auto"/>
              <w:rPr>
                <w:rFonts w:ascii="Times New Roman" w:hAnsi="Times New Roman"/>
                <w:bCs/>
                <w:sz w:val="24"/>
                <w:szCs w:val="24"/>
                <w:lang w:eastAsia="ru-RU"/>
              </w:rPr>
            </w:pPr>
            <w:r w:rsidRPr="00482D2D">
              <w:rPr>
                <w:rFonts w:ascii="Times New Roman" w:hAnsi="Times New Roman"/>
                <w:sz w:val="24"/>
                <w:szCs w:val="24"/>
                <w:lang w:eastAsia="ru-RU"/>
              </w:rPr>
              <w:t>Курси підвищення фахової кваліфікації  з проблеми «</w:t>
            </w:r>
            <w:r w:rsidRPr="00482D2D">
              <w:rPr>
                <w:rFonts w:ascii="Times New Roman" w:hAnsi="Times New Roman"/>
                <w:bCs/>
                <w:sz w:val="24"/>
                <w:szCs w:val="24"/>
                <w:lang w:eastAsia="ru-RU"/>
              </w:rPr>
              <w:t xml:space="preserve">Упровадження технологій розвитку мислення у освітній процес математики, інформатики, фізики й астрономії» </w:t>
            </w:r>
          </w:p>
          <w:p w:rsidR="004340D5" w:rsidRPr="00482D2D" w:rsidRDefault="004340D5" w:rsidP="00482D2D">
            <w:pPr>
              <w:spacing w:after="0" w:line="240" w:lineRule="auto"/>
              <w:rPr>
                <w:rFonts w:ascii="Times New Roman" w:hAnsi="Times New Roman"/>
                <w:i/>
                <w:sz w:val="24"/>
                <w:szCs w:val="24"/>
                <w:lang w:eastAsia="ru-RU"/>
              </w:rPr>
            </w:pPr>
            <w:r w:rsidRPr="00482D2D">
              <w:rPr>
                <w:rFonts w:ascii="Times New Roman" w:hAnsi="Times New Roman"/>
                <w:i/>
                <w:sz w:val="24"/>
                <w:szCs w:val="24"/>
                <w:lang w:eastAsia="ru-RU"/>
              </w:rPr>
              <w:t xml:space="preserve">(для  вчителів математики, інформатики, фізики та астрономії  закладів загальної середньої освіти Бородянського району,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i/>
                <w:sz w:val="24"/>
                <w:szCs w:val="24"/>
                <w:lang w:eastAsia="ru-RU"/>
              </w:rPr>
              <w:t>м. Ірпеня)</w:t>
            </w:r>
          </w:p>
          <w:p w:rsidR="004340D5" w:rsidRPr="00482D2D" w:rsidRDefault="004340D5" w:rsidP="00482D2D">
            <w:pPr>
              <w:spacing w:after="0" w:line="240" w:lineRule="auto"/>
              <w:rPr>
                <w:rFonts w:ascii="Times New Roman" w:hAnsi="Times New Roman"/>
                <w:sz w:val="24"/>
                <w:szCs w:val="24"/>
                <w:lang w:eastAsia="ru-RU"/>
              </w:rPr>
            </w:pPr>
          </w:p>
          <w:p w:rsidR="004340D5" w:rsidRPr="00482D2D" w:rsidRDefault="004340D5" w:rsidP="00482D2D">
            <w:pPr>
              <w:spacing w:after="0" w:line="240" w:lineRule="auto"/>
              <w:rPr>
                <w:rFonts w:ascii="Times New Roman" w:hAnsi="Times New Roman"/>
                <w:sz w:val="24"/>
                <w:szCs w:val="24"/>
                <w:lang w:eastAsia="ru-RU"/>
              </w:rPr>
            </w:pPr>
          </w:p>
        </w:tc>
        <w:tc>
          <w:tcPr>
            <w:tcW w:w="1950" w:type="dxa"/>
            <w:vMerge w:val="restart"/>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Організаційно-настановча сесія Навчальні заняття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Заключна сесія</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27.08 – 29.08.19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19.11 – 20.11.19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08.01 – 09.01.20</w:t>
            </w:r>
          </w:p>
        </w:tc>
        <w:tc>
          <w:tcPr>
            <w:tcW w:w="2551" w:type="dxa"/>
            <w:vAlign w:val="center"/>
          </w:tcPr>
          <w:p w:rsidR="004340D5" w:rsidRPr="00482D2D" w:rsidRDefault="004340D5" w:rsidP="00482D2D">
            <w:pPr>
              <w:spacing w:after="0" w:line="240" w:lineRule="auto"/>
              <w:rPr>
                <w:rFonts w:ascii="Times New Roman" w:hAnsi="Times New Roman"/>
                <w:sz w:val="24"/>
                <w:szCs w:val="24"/>
              </w:rPr>
            </w:pPr>
            <w:r w:rsidRPr="00482D2D">
              <w:rPr>
                <w:rFonts w:ascii="Times New Roman" w:hAnsi="Times New Roman"/>
                <w:sz w:val="24"/>
                <w:szCs w:val="24"/>
                <w:lang w:eastAsia="ru-RU"/>
              </w:rPr>
              <w:t>Сахарук Марія Миколаївна</w:t>
            </w:r>
          </w:p>
        </w:tc>
        <w:tc>
          <w:tcPr>
            <w:tcW w:w="2126"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№2</w:t>
            </w:r>
          </w:p>
          <w:p w:rsidR="004340D5" w:rsidRPr="00482D2D" w:rsidRDefault="004340D5" w:rsidP="00482D2D">
            <w:pPr>
              <w:spacing w:after="0" w:line="240" w:lineRule="auto"/>
              <w:rPr>
                <w:rFonts w:ascii="Times New Roman" w:hAnsi="Times New Roman"/>
                <w:sz w:val="24"/>
                <w:szCs w:val="24"/>
                <w:lang w:eastAsia="ru-RU"/>
              </w:rPr>
            </w:pP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vAlign w:val="center"/>
          </w:tcPr>
          <w:p w:rsidR="004340D5" w:rsidRPr="00482D2D" w:rsidRDefault="004340D5" w:rsidP="00482D2D">
            <w:pPr>
              <w:spacing w:after="0" w:line="240" w:lineRule="auto"/>
              <w:jc w:val="center"/>
              <w:rPr>
                <w:rFonts w:ascii="Times New Roman" w:hAnsi="Times New Roman"/>
                <w:sz w:val="24"/>
                <w:szCs w:val="24"/>
              </w:rPr>
            </w:pPr>
            <w:r w:rsidRPr="00482D2D">
              <w:rPr>
                <w:rFonts w:ascii="Times New Roman" w:hAnsi="Times New Roman"/>
                <w:sz w:val="24"/>
                <w:szCs w:val="24"/>
                <w:lang w:eastAsia="ru-RU"/>
              </w:rPr>
              <w:t>Тягнібедіна Яніні Юріївна</w:t>
            </w:r>
          </w:p>
        </w:tc>
        <w:tc>
          <w:tcPr>
            <w:tcW w:w="2126"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№2</w:t>
            </w:r>
          </w:p>
          <w:p w:rsidR="004340D5" w:rsidRPr="00482D2D" w:rsidRDefault="004340D5" w:rsidP="00482D2D">
            <w:pPr>
              <w:spacing w:after="0" w:line="240" w:lineRule="auto"/>
              <w:rPr>
                <w:rFonts w:ascii="Times New Roman" w:hAnsi="Times New Roman"/>
                <w:sz w:val="24"/>
                <w:szCs w:val="24"/>
                <w:lang w:eastAsia="ru-RU"/>
              </w:rPr>
            </w:pP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rPr>
            </w:pPr>
            <w:r w:rsidRPr="00482D2D">
              <w:rPr>
                <w:rFonts w:ascii="Times New Roman" w:hAnsi="Times New Roman"/>
                <w:sz w:val="24"/>
                <w:szCs w:val="24"/>
                <w:lang w:val="ru-RU"/>
              </w:rPr>
              <w:t xml:space="preserve">Міщенко Ольга  євгенівна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Клавдіївська ЗОШ І-ІІІІ ст</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rPr>
            </w:pPr>
            <w:r w:rsidRPr="00482D2D">
              <w:rPr>
                <w:rFonts w:ascii="Times New Roman" w:hAnsi="Times New Roman"/>
                <w:sz w:val="24"/>
                <w:szCs w:val="24"/>
                <w:lang w:val="ru-RU"/>
              </w:rPr>
              <w:t xml:space="preserve">Ніколаєнко Тетяна Станіславівна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Качалівська філія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rPr>
                <w:rFonts w:ascii="Times New Roman" w:hAnsi="Times New Roman"/>
                <w:sz w:val="24"/>
                <w:szCs w:val="24"/>
                <w:lang w:val="ru-RU"/>
              </w:rPr>
            </w:pPr>
            <w:r w:rsidRPr="00482D2D">
              <w:rPr>
                <w:rFonts w:ascii="Times New Roman" w:hAnsi="Times New Roman"/>
                <w:sz w:val="24"/>
                <w:szCs w:val="24"/>
                <w:lang w:val="ru-RU"/>
              </w:rPr>
              <w:t xml:space="preserve">Вовчанська Наталія Семенівна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Шибенська філія НВО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val="ru-RU" w:eastAsia="ru-RU"/>
              </w:rPr>
            </w:pPr>
            <w:r w:rsidRPr="00482D2D">
              <w:rPr>
                <w:rFonts w:ascii="Times New Roman" w:hAnsi="Times New Roman"/>
                <w:sz w:val="24"/>
                <w:szCs w:val="24"/>
                <w:lang w:val="ru-RU" w:eastAsia="ru-RU"/>
              </w:rPr>
              <w:t xml:space="preserve">Кукілевська Валентина Миколаївна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Немішаївський НВК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val="ru-RU" w:eastAsia="ru-RU"/>
              </w:rPr>
            </w:pPr>
            <w:r w:rsidRPr="00482D2D">
              <w:rPr>
                <w:rFonts w:ascii="Times New Roman" w:hAnsi="Times New Roman"/>
                <w:sz w:val="24"/>
                <w:szCs w:val="24"/>
                <w:lang w:val="ru-RU" w:eastAsia="ru-RU"/>
              </w:rPr>
              <w:t xml:space="preserve">Мельник  Тетяна Миколаївна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ОЗНЗ Загальцівське НВО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val="ru-RU" w:eastAsia="ru-RU"/>
              </w:rPr>
            </w:pPr>
            <w:r w:rsidRPr="00482D2D">
              <w:rPr>
                <w:rFonts w:ascii="Times New Roman" w:hAnsi="Times New Roman"/>
                <w:sz w:val="24"/>
                <w:szCs w:val="24"/>
                <w:lang w:val="ru-RU" w:eastAsia="ru-RU"/>
              </w:rPr>
              <w:t>Петрусенко Євгеній Іванович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Бородянська СЗОШ №1</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val="ru-RU" w:eastAsia="ru-RU"/>
              </w:rPr>
            </w:pPr>
            <w:r w:rsidRPr="00482D2D">
              <w:rPr>
                <w:rFonts w:ascii="Times New Roman" w:hAnsi="Times New Roman"/>
                <w:sz w:val="24"/>
                <w:szCs w:val="24"/>
                <w:lang w:val="ru-RU" w:eastAsia="ru-RU"/>
              </w:rPr>
              <w:t xml:space="preserve">Шубер Анатолій Петрович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Пилиповицька ЗОш І-ІІ ст</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Герик Степан Станіславович </w:t>
            </w:r>
          </w:p>
        </w:tc>
        <w:tc>
          <w:tcPr>
            <w:tcW w:w="212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Майданівська ЗОШ І-ІІ ступенів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Верета Світлана Миколаївна</w:t>
            </w:r>
          </w:p>
        </w:tc>
        <w:tc>
          <w:tcPr>
            <w:tcW w:w="2126"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№1</w:t>
            </w:r>
          </w:p>
          <w:p w:rsidR="004340D5" w:rsidRPr="00482D2D" w:rsidRDefault="004340D5" w:rsidP="00482D2D">
            <w:pPr>
              <w:spacing w:after="0" w:line="240" w:lineRule="auto"/>
              <w:rPr>
                <w:rFonts w:ascii="Times New Roman" w:hAnsi="Times New Roman"/>
                <w:sz w:val="24"/>
                <w:szCs w:val="24"/>
                <w:lang w:eastAsia="ru-RU"/>
              </w:rPr>
            </w:pP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Попова Світлана Миколаївна</w:t>
            </w:r>
          </w:p>
        </w:tc>
        <w:tc>
          <w:tcPr>
            <w:tcW w:w="2126"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№1</w:t>
            </w:r>
          </w:p>
        </w:tc>
      </w:tr>
      <w:tr w:rsidR="004340D5" w:rsidRPr="00482D2D" w:rsidTr="003F27BD">
        <w:tc>
          <w:tcPr>
            <w:tcW w:w="2411" w:type="dxa"/>
            <w:vMerge w:val="restart"/>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Курси підвищення фахової кваліфікації  з проблеми «</w:t>
            </w:r>
            <w:r w:rsidRPr="00482D2D">
              <w:rPr>
                <w:rFonts w:ascii="Times New Roman" w:hAnsi="Times New Roman"/>
                <w:bCs/>
                <w:sz w:val="24"/>
                <w:szCs w:val="24"/>
                <w:lang w:eastAsia="ru-RU"/>
              </w:rPr>
              <w:t>Початкова освіта в контексті становлення Нової української школи»</w:t>
            </w:r>
            <w:r w:rsidRPr="00482D2D">
              <w:rPr>
                <w:rFonts w:ascii="Times New Roman" w:hAnsi="Times New Roman"/>
                <w:sz w:val="24"/>
                <w:szCs w:val="24"/>
                <w:lang w:eastAsia="ru-RU"/>
              </w:rPr>
              <w:t xml:space="preserve"> </w:t>
            </w:r>
          </w:p>
          <w:p w:rsidR="004340D5" w:rsidRPr="00482D2D" w:rsidRDefault="004340D5" w:rsidP="00482D2D">
            <w:pPr>
              <w:spacing w:after="0" w:line="240" w:lineRule="auto"/>
              <w:rPr>
                <w:rFonts w:ascii="Times New Roman" w:hAnsi="Times New Roman"/>
                <w:i/>
                <w:sz w:val="24"/>
                <w:szCs w:val="24"/>
                <w:lang w:eastAsia="ru-RU"/>
              </w:rPr>
            </w:pPr>
            <w:r w:rsidRPr="00482D2D">
              <w:rPr>
                <w:rFonts w:ascii="Times New Roman" w:hAnsi="Times New Roman"/>
                <w:i/>
                <w:sz w:val="24"/>
                <w:szCs w:val="24"/>
                <w:lang w:eastAsia="ru-RU"/>
              </w:rPr>
              <w:t>(для вчителів початкових класів, вихователів ГПД закладів загальної середньої освіти Бородянського  району, м. Ірпеня</w:t>
            </w:r>
          </w:p>
          <w:p w:rsidR="004340D5" w:rsidRPr="00482D2D" w:rsidRDefault="004340D5" w:rsidP="00482D2D">
            <w:pPr>
              <w:spacing w:after="0" w:line="240" w:lineRule="auto"/>
              <w:rPr>
                <w:rFonts w:ascii="Times New Roman" w:hAnsi="Times New Roman"/>
                <w:i/>
                <w:sz w:val="24"/>
                <w:szCs w:val="24"/>
                <w:lang w:eastAsia="ru-RU"/>
              </w:rPr>
            </w:pPr>
          </w:p>
        </w:tc>
        <w:tc>
          <w:tcPr>
            <w:tcW w:w="1950" w:type="dxa"/>
            <w:vMerge w:val="restart"/>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Організаційно-настановча сесія Навчальні заняття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Заключна сесія</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27.08 – 29.08.19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19.11 – 20.11.19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08.01 – 09.01.20</w:t>
            </w:r>
          </w:p>
        </w:tc>
        <w:tc>
          <w:tcPr>
            <w:tcW w:w="2551" w:type="dxa"/>
          </w:tcPr>
          <w:p w:rsidR="004340D5" w:rsidRPr="00482D2D" w:rsidRDefault="004340D5" w:rsidP="00482D2D">
            <w:pPr>
              <w:spacing w:after="0"/>
              <w:rPr>
                <w:rFonts w:ascii="Times New Roman" w:hAnsi="Times New Roman"/>
                <w:sz w:val="24"/>
                <w:szCs w:val="24"/>
                <w:lang w:val="ru-RU"/>
              </w:rPr>
            </w:pPr>
            <w:r w:rsidRPr="00482D2D">
              <w:rPr>
                <w:rFonts w:ascii="Times New Roman" w:hAnsi="Times New Roman"/>
                <w:sz w:val="24"/>
                <w:szCs w:val="24"/>
                <w:lang w:val="ru-RU"/>
              </w:rPr>
              <w:t xml:space="preserve">Архіпова Світлана Миколаївна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Здвижівське НВО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rPr>
                <w:rFonts w:ascii="Times New Roman" w:hAnsi="Times New Roman"/>
                <w:sz w:val="24"/>
                <w:szCs w:val="24"/>
                <w:lang w:val="ru-RU"/>
              </w:rPr>
            </w:pPr>
            <w:r w:rsidRPr="00482D2D">
              <w:rPr>
                <w:rFonts w:ascii="Times New Roman" w:hAnsi="Times New Roman"/>
                <w:sz w:val="24"/>
                <w:szCs w:val="24"/>
                <w:lang w:val="ru-RU"/>
              </w:rPr>
              <w:t xml:space="preserve">Ярмола  Надія Василівна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Бабинецька ЗОШ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rPr>
                <w:rFonts w:ascii="Times New Roman" w:hAnsi="Times New Roman"/>
                <w:sz w:val="24"/>
                <w:szCs w:val="24"/>
                <w:lang w:val="ru-RU"/>
              </w:rPr>
            </w:pPr>
            <w:r w:rsidRPr="00482D2D">
              <w:rPr>
                <w:rFonts w:ascii="Times New Roman" w:hAnsi="Times New Roman"/>
                <w:sz w:val="24"/>
                <w:szCs w:val="24"/>
                <w:lang w:val="ru-RU"/>
              </w:rPr>
              <w:t xml:space="preserve">Лисенко Алла Василівна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Бородянська СЗОШ І-ІІІ ст №2</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rPr>
                <w:rFonts w:ascii="Times New Roman" w:hAnsi="Times New Roman"/>
                <w:sz w:val="24"/>
                <w:szCs w:val="24"/>
                <w:lang w:val="ru-RU"/>
              </w:rPr>
            </w:pPr>
            <w:r w:rsidRPr="00482D2D">
              <w:rPr>
                <w:rFonts w:ascii="Times New Roman" w:hAnsi="Times New Roman"/>
                <w:sz w:val="24"/>
                <w:szCs w:val="24"/>
                <w:lang w:val="ru-RU"/>
              </w:rPr>
              <w:t xml:space="preserve">Малініна Ірина Вячеславівна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Немішаївський НВК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rPr>
                <w:rFonts w:ascii="Times New Roman" w:hAnsi="Times New Roman"/>
                <w:sz w:val="24"/>
                <w:szCs w:val="24"/>
                <w:lang w:val="ru-RU"/>
              </w:rPr>
            </w:pPr>
            <w:r w:rsidRPr="00482D2D">
              <w:rPr>
                <w:rFonts w:ascii="Times New Roman" w:hAnsi="Times New Roman"/>
                <w:sz w:val="24"/>
                <w:szCs w:val="24"/>
                <w:lang w:val="ru-RU"/>
              </w:rPr>
              <w:t xml:space="preserve">  </w:t>
            </w:r>
            <w:r w:rsidRPr="00482D2D">
              <w:rPr>
                <w:rFonts w:ascii="Times New Roman" w:hAnsi="Times New Roman"/>
                <w:sz w:val="24"/>
                <w:szCs w:val="24"/>
                <w:lang w:val="ru-RU" w:eastAsia="ru-RU"/>
              </w:rPr>
              <w:t>Велика Тетяна Вікторівна</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Мирчанське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rPr>
                <w:rFonts w:ascii="Times New Roman" w:hAnsi="Times New Roman"/>
                <w:sz w:val="24"/>
                <w:szCs w:val="24"/>
                <w:lang w:val="ru-RU"/>
              </w:rPr>
            </w:pPr>
            <w:r w:rsidRPr="00482D2D">
              <w:rPr>
                <w:rFonts w:ascii="Times New Roman" w:hAnsi="Times New Roman"/>
                <w:sz w:val="24"/>
                <w:szCs w:val="24"/>
                <w:lang w:val="ru-RU" w:eastAsia="ru-RU"/>
              </w:rPr>
              <w:t>Канаш Марія Іванівна</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Мирчанське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rPr>
                <w:rFonts w:ascii="Times New Roman" w:hAnsi="Times New Roman"/>
                <w:sz w:val="24"/>
                <w:szCs w:val="24"/>
                <w:lang w:val="ru-RU" w:eastAsia="ru-RU"/>
              </w:rPr>
            </w:pPr>
            <w:r w:rsidRPr="00482D2D">
              <w:rPr>
                <w:rFonts w:ascii="Times New Roman" w:hAnsi="Times New Roman"/>
                <w:sz w:val="24"/>
                <w:szCs w:val="24"/>
                <w:lang w:val="ru-RU" w:eastAsia="ru-RU"/>
              </w:rPr>
              <w:t xml:space="preserve">Лиса Олеся Анатоліївна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Новокорогодське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rPr>
                <w:rFonts w:ascii="Times New Roman" w:hAnsi="Times New Roman"/>
                <w:sz w:val="24"/>
                <w:szCs w:val="24"/>
                <w:lang w:val="ru-RU" w:eastAsia="ru-RU"/>
              </w:rPr>
            </w:pPr>
            <w:r w:rsidRPr="00482D2D">
              <w:rPr>
                <w:rFonts w:ascii="Times New Roman" w:hAnsi="Times New Roman"/>
                <w:sz w:val="24"/>
                <w:szCs w:val="24"/>
                <w:lang w:val="ru-RU" w:eastAsia="ru-RU"/>
              </w:rPr>
              <w:t>Решетникова Альона Петрівна</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Новокорогодське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Руденко Наталія Анатоліївна</w:t>
            </w:r>
          </w:p>
        </w:tc>
        <w:tc>
          <w:tcPr>
            <w:tcW w:w="212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Озерське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Копка Юлія Юріївна</w:t>
            </w:r>
          </w:p>
        </w:tc>
        <w:tc>
          <w:tcPr>
            <w:tcW w:w="212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Озерське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Болдирєва Тетяна Володимирівна</w:t>
            </w:r>
          </w:p>
        </w:tc>
        <w:tc>
          <w:tcPr>
            <w:tcW w:w="212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  ОЗНЗ Загальцівського НВО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Вербицька Оксана Петрівна</w:t>
            </w:r>
          </w:p>
          <w:p w:rsidR="004340D5" w:rsidRPr="00482D2D" w:rsidRDefault="004340D5" w:rsidP="00482D2D">
            <w:pPr>
              <w:spacing w:after="0" w:line="240" w:lineRule="auto"/>
              <w:rPr>
                <w:rFonts w:ascii="Times New Roman" w:hAnsi="Times New Roman"/>
                <w:sz w:val="24"/>
                <w:szCs w:val="24"/>
                <w:lang w:eastAsia="ru-RU"/>
              </w:rPr>
            </w:pPr>
          </w:p>
        </w:tc>
        <w:tc>
          <w:tcPr>
            <w:tcW w:w="2126"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№1</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Руснак Леся Валеріївна</w:t>
            </w:r>
          </w:p>
        </w:tc>
        <w:tc>
          <w:tcPr>
            <w:tcW w:w="2126"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№1</w:t>
            </w:r>
          </w:p>
          <w:p w:rsidR="004340D5" w:rsidRPr="00482D2D" w:rsidRDefault="004340D5" w:rsidP="00482D2D">
            <w:pPr>
              <w:spacing w:after="60" w:line="240" w:lineRule="auto"/>
              <w:jc w:val="center"/>
              <w:outlineLvl w:val="1"/>
              <w:rPr>
                <w:rFonts w:ascii="Times New Roman" w:hAnsi="Times New Roman"/>
                <w:sz w:val="24"/>
                <w:szCs w:val="24"/>
                <w:lang w:eastAsia="ru-RU"/>
              </w:rPr>
            </w:pPr>
          </w:p>
        </w:tc>
      </w:tr>
      <w:tr w:rsidR="004340D5" w:rsidRPr="00482D2D" w:rsidTr="003F27BD">
        <w:tc>
          <w:tcPr>
            <w:tcW w:w="2411" w:type="dxa"/>
            <w:vMerge w:val="restart"/>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Курси підвищення фахової кваліфікації  з проблеми «</w:t>
            </w:r>
            <w:r w:rsidRPr="00482D2D">
              <w:rPr>
                <w:rFonts w:ascii="Times New Roman" w:hAnsi="Times New Roman"/>
                <w:bCs/>
                <w:sz w:val="24"/>
                <w:szCs w:val="24"/>
                <w:lang w:eastAsia="ru-RU"/>
              </w:rPr>
              <w:t>Організація освітнього процесу з дітьми різновікових груп у закладах дошкільної освіти»</w:t>
            </w:r>
            <w:r w:rsidRPr="00482D2D">
              <w:rPr>
                <w:rFonts w:ascii="Times New Roman" w:hAnsi="Times New Roman"/>
                <w:sz w:val="24"/>
                <w:szCs w:val="24"/>
                <w:lang w:eastAsia="ru-RU"/>
              </w:rPr>
              <w:t xml:space="preserve">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i/>
                <w:sz w:val="24"/>
                <w:szCs w:val="24"/>
                <w:lang w:eastAsia="ru-RU"/>
              </w:rPr>
              <w:t>(для вихователів-методистів,  вихователів закладів дошкільної освіти Бородянського  району,  м. Ірпеня)</w:t>
            </w:r>
          </w:p>
          <w:p w:rsidR="004340D5" w:rsidRPr="00482D2D" w:rsidRDefault="004340D5" w:rsidP="00482D2D">
            <w:pPr>
              <w:spacing w:after="0" w:line="240" w:lineRule="auto"/>
              <w:rPr>
                <w:rFonts w:ascii="Times New Roman" w:hAnsi="Times New Roman"/>
                <w:sz w:val="24"/>
                <w:szCs w:val="24"/>
                <w:lang w:eastAsia="ru-RU"/>
              </w:rPr>
            </w:pPr>
          </w:p>
          <w:p w:rsidR="004340D5" w:rsidRPr="00482D2D" w:rsidRDefault="004340D5" w:rsidP="00482D2D">
            <w:pPr>
              <w:spacing w:after="0" w:line="240" w:lineRule="auto"/>
              <w:rPr>
                <w:rFonts w:ascii="Times New Roman" w:hAnsi="Times New Roman"/>
                <w:sz w:val="24"/>
                <w:szCs w:val="24"/>
                <w:lang w:eastAsia="ru-RU"/>
              </w:rPr>
            </w:pPr>
          </w:p>
          <w:p w:rsidR="004340D5" w:rsidRPr="00482D2D" w:rsidRDefault="004340D5" w:rsidP="00482D2D">
            <w:pPr>
              <w:spacing w:after="0" w:line="240" w:lineRule="auto"/>
              <w:rPr>
                <w:rFonts w:ascii="Times New Roman" w:hAnsi="Times New Roman"/>
                <w:sz w:val="24"/>
                <w:szCs w:val="24"/>
                <w:lang w:eastAsia="ru-RU"/>
              </w:rPr>
            </w:pPr>
          </w:p>
          <w:p w:rsidR="004340D5" w:rsidRPr="00482D2D" w:rsidRDefault="004340D5" w:rsidP="00482D2D">
            <w:pPr>
              <w:spacing w:after="0" w:line="240" w:lineRule="auto"/>
              <w:rPr>
                <w:rFonts w:ascii="Times New Roman" w:hAnsi="Times New Roman"/>
                <w:sz w:val="24"/>
                <w:szCs w:val="24"/>
                <w:lang w:eastAsia="ru-RU"/>
              </w:rPr>
            </w:pPr>
          </w:p>
        </w:tc>
        <w:tc>
          <w:tcPr>
            <w:tcW w:w="1950" w:type="dxa"/>
            <w:vMerge w:val="restart"/>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Організаційно-настановча сесія Навчальні заняття </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Заключна сесія</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27.08 – 29.08.19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19.11 – 20.11.19</w:t>
            </w:r>
          </w:p>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08.01 – 09.01.20</w:t>
            </w:r>
          </w:p>
        </w:tc>
        <w:tc>
          <w:tcPr>
            <w:tcW w:w="2551" w:type="dxa"/>
          </w:tcPr>
          <w:p w:rsidR="004340D5" w:rsidRPr="00482D2D" w:rsidRDefault="004340D5" w:rsidP="00482D2D">
            <w:pPr>
              <w:spacing w:after="0"/>
              <w:rPr>
                <w:rFonts w:ascii="Times New Roman" w:hAnsi="Times New Roman"/>
                <w:sz w:val="24"/>
                <w:szCs w:val="24"/>
                <w:lang w:val="ru-RU" w:eastAsia="ru-RU"/>
              </w:rPr>
            </w:pPr>
            <w:r w:rsidRPr="00482D2D">
              <w:rPr>
                <w:rFonts w:ascii="Times New Roman" w:hAnsi="Times New Roman"/>
                <w:sz w:val="24"/>
                <w:szCs w:val="24"/>
                <w:lang w:eastAsia="ru-RU"/>
              </w:rPr>
              <w:t>Букіна Ірина Леонардівна</w:t>
            </w:r>
            <w:r w:rsidRPr="00482D2D">
              <w:rPr>
                <w:rFonts w:ascii="Times New Roman" w:hAnsi="Times New Roman"/>
                <w:sz w:val="24"/>
                <w:szCs w:val="24"/>
                <w:lang w:val="ru-RU" w:eastAsia="ru-RU"/>
              </w:rPr>
              <w:t xml:space="preserve"> </w:t>
            </w:r>
            <w:r w:rsidRPr="00482D2D">
              <w:rPr>
                <w:rFonts w:ascii="Times New Roman" w:hAnsi="Times New Roman"/>
                <w:sz w:val="24"/>
                <w:szCs w:val="24"/>
                <w:lang w:eastAsia="ru-RU"/>
              </w:rPr>
              <w:t xml:space="preserve"> </w:t>
            </w:r>
            <w:r w:rsidRPr="00482D2D">
              <w:rPr>
                <w:rFonts w:ascii="Times New Roman" w:hAnsi="Times New Roman"/>
                <w:sz w:val="24"/>
                <w:szCs w:val="24"/>
                <w:lang w:val="ru-RU" w:eastAsia="ru-RU"/>
              </w:rPr>
              <w:t xml:space="preserve">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Озерське НВО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Покидько Таміла петрівна</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Мирчанське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Петрук Оксана Володимирівна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ДНЗ Дзвіночок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Пісковець Оксана Василівна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ДНЗ Пилипко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Толстих Тетяна Миколаївна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ДНЗ Пилипко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Хоменко Оксана леонідівна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ДНЗ Білочка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Пінчук тетяна Петрівна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ДНЗ Казка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Мудрак Наталія Миколаївна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ДНЗ Казка</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Давиденко наталія Василівна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ДНЗ Казка</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Сидоренко Леся Ігорівна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ДНЗ Срібний дзвіночок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Токарева Наталія Володимирівна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ДНЗ Срібний дзвіночок</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Марянчик Ольга Федорівна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ДНЗ Веселка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Малахеєва  леся Миколаївна </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ДНЗ </w:t>
            </w:r>
          </w:p>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Журавлик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Луцак Галина Миколаївна </w:t>
            </w:r>
          </w:p>
        </w:tc>
        <w:tc>
          <w:tcPr>
            <w:tcW w:w="2126" w:type="dxa"/>
          </w:tcPr>
          <w:p w:rsidR="004340D5" w:rsidRPr="00482D2D" w:rsidRDefault="004340D5" w:rsidP="00482D2D">
            <w:pPr>
              <w:tabs>
                <w:tab w:val="left" w:pos="3210"/>
              </w:tabs>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ДНЗ Буратіно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Рошак Тетяна Миколаївна </w:t>
            </w:r>
          </w:p>
        </w:tc>
        <w:tc>
          <w:tcPr>
            <w:tcW w:w="2126" w:type="dxa"/>
          </w:tcPr>
          <w:p w:rsidR="004340D5" w:rsidRPr="00482D2D" w:rsidRDefault="004340D5" w:rsidP="00482D2D">
            <w:pPr>
              <w:tabs>
                <w:tab w:val="left" w:pos="3210"/>
              </w:tabs>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ДНЗ Буратіно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Ярошевич Тетяна Вікторівна</w:t>
            </w:r>
          </w:p>
        </w:tc>
        <w:tc>
          <w:tcPr>
            <w:tcW w:w="2126" w:type="dxa"/>
          </w:tcPr>
          <w:p w:rsidR="004340D5" w:rsidRPr="00482D2D" w:rsidRDefault="004340D5" w:rsidP="00482D2D">
            <w:pPr>
              <w:tabs>
                <w:tab w:val="left" w:pos="3210"/>
              </w:tabs>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ДНЗ Буратіно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Кархут Леся Миколаївна </w:t>
            </w:r>
          </w:p>
        </w:tc>
        <w:tc>
          <w:tcPr>
            <w:tcW w:w="2126" w:type="dxa"/>
          </w:tcPr>
          <w:p w:rsidR="004340D5" w:rsidRPr="00482D2D" w:rsidRDefault="004340D5" w:rsidP="00482D2D">
            <w:pPr>
              <w:tabs>
                <w:tab w:val="left" w:pos="3210"/>
              </w:tabs>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ДНЗ Ромашка</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Слухай Ольга Анатоліївна</w:t>
            </w:r>
          </w:p>
        </w:tc>
        <w:tc>
          <w:tcPr>
            <w:tcW w:w="212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  ОЗНЗ Загальцівського НВО  </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Мальковська Ганна Григорівна</w:t>
            </w:r>
          </w:p>
        </w:tc>
        <w:tc>
          <w:tcPr>
            <w:tcW w:w="2126"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Озерське НВО</w:t>
            </w:r>
          </w:p>
        </w:tc>
      </w:tr>
      <w:tr w:rsidR="004340D5" w:rsidRPr="00482D2D" w:rsidTr="003F27BD">
        <w:tc>
          <w:tcPr>
            <w:tcW w:w="2411" w:type="dxa"/>
            <w:vMerge/>
          </w:tcPr>
          <w:p w:rsidR="004340D5" w:rsidRPr="00482D2D" w:rsidRDefault="004340D5" w:rsidP="00482D2D">
            <w:pPr>
              <w:spacing w:after="0" w:line="240" w:lineRule="auto"/>
              <w:rPr>
                <w:rFonts w:ascii="Times New Roman" w:hAnsi="Times New Roman"/>
                <w:sz w:val="24"/>
                <w:szCs w:val="24"/>
                <w:lang w:eastAsia="ru-RU"/>
              </w:rPr>
            </w:pPr>
          </w:p>
        </w:tc>
        <w:tc>
          <w:tcPr>
            <w:tcW w:w="1950" w:type="dxa"/>
            <w:vMerge/>
          </w:tcPr>
          <w:p w:rsidR="004340D5" w:rsidRPr="00482D2D" w:rsidRDefault="004340D5" w:rsidP="00482D2D">
            <w:pPr>
              <w:spacing w:after="0" w:line="240" w:lineRule="auto"/>
              <w:rPr>
                <w:rFonts w:ascii="Times New Roman" w:hAnsi="Times New Roman"/>
                <w:sz w:val="24"/>
                <w:szCs w:val="24"/>
                <w:lang w:eastAsia="ru-RU"/>
              </w:rPr>
            </w:pPr>
          </w:p>
        </w:tc>
        <w:tc>
          <w:tcPr>
            <w:tcW w:w="2551"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uk-UA"/>
              </w:rPr>
              <w:t>Гололобова Світлана Володимирівна</w:t>
            </w:r>
          </w:p>
        </w:tc>
        <w:tc>
          <w:tcPr>
            <w:tcW w:w="212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Шибенська філія</w:t>
            </w:r>
          </w:p>
        </w:tc>
      </w:tr>
    </w:tbl>
    <w:p w:rsidR="004340D5" w:rsidRPr="00482D2D" w:rsidRDefault="004340D5" w:rsidP="00482D2D">
      <w:pPr>
        <w:spacing w:after="0" w:line="240" w:lineRule="auto"/>
        <w:rPr>
          <w:rFonts w:ascii="Times New Roman" w:hAnsi="Times New Roman"/>
          <w:sz w:val="24"/>
          <w:szCs w:val="24"/>
          <w:lang w:eastAsia="ru-RU"/>
        </w:rPr>
      </w:pPr>
    </w:p>
    <w:p w:rsidR="004340D5" w:rsidRPr="00482D2D" w:rsidRDefault="004340D5" w:rsidP="00482D2D">
      <w:pPr>
        <w:spacing w:after="0" w:line="240" w:lineRule="auto"/>
        <w:jc w:val="center"/>
        <w:rPr>
          <w:rFonts w:ascii="Times New Roman" w:hAnsi="Times New Roman"/>
          <w:b/>
          <w:sz w:val="24"/>
          <w:szCs w:val="24"/>
          <w:lang w:eastAsia="ru-RU"/>
        </w:rPr>
      </w:pPr>
      <w:r w:rsidRPr="00482D2D">
        <w:rPr>
          <w:rFonts w:ascii="Times New Roman" w:hAnsi="Times New Roman"/>
          <w:b/>
          <w:sz w:val="24"/>
          <w:szCs w:val="24"/>
          <w:lang w:eastAsia="ru-RU"/>
        </w:rPr>
        <w:t xml:space="preserve">План </w:t>
      </w:r>
    </w:p>
    <w:p w:rsidR="004340D5" w:rsidRPr="00482D2D" w:rsidRDefault="004340D5" w:rsidP="00482D2D">
      <w:pPr>
        <w:spacing w:after="0" w:line="240" w:lineRule="auto"/>
        <w:jc w:val="center"/>
        <w:rPr>
          <w:rFonts w:ascii="Times New Roman" w:hAnsi="Times New Roman"/>
          <w:b/>
          <w:i/>
          <w:sz w:val="24"/>
          <w:szCs w:val="24"/>
          <w:lang w:eastAsia="ru-RU"/>
        </w:rPr>
      </w:pPr>
      <w:r w:rsidRPr="00482D2D">
        <w:rPr>
          <w:rFonts w:ascii="Times New Roman" w:hAnsi="Times New Roman"/>
          <w:b/>
          <w:i/>
          <w:sz w:val="24"/>
          <w:szCs w:val="24"/>
          <w:lang w:eastAsia="ru-RU"/>
        </w:rPr>
        <w:t xml:space="preserve">проходження курсів підвищення фахової кваліфікації педагогічними працівниками, </w:t>
      </w:r>
    </w:p>
    <w:p w:rsidR="004340D5" w:rsidRPr="00482D2D" w:rsidRDefault="004340D5" w:rsidP="00482D2D">
      <w:pPr>
        <w:spacing w:after="0" w:line="240" w:lineRule="auto"/>
        <w:jc w:val="center"/>
        <w:rPr>
          <w:rFonts w:ascii="Times New Roman" w:hAnsi="Times New Roman"/>
          <w:b/>
          <w:i/>
          <w:sz w:val="24"/>
          <w:szCs w:val="24"/>
          <w:lang w:eastAsia="ru-RU"/>
        </w:rPr>
      </w:pPr>
      <w:r w:rsidRPr="00482D2D">
        <w:rPr>
          <w:rFonts w:ascii="Times New Roman" w:hAnsi="Times New Roman"/>
          <w:b/>
          <w:i/>
          <w:sz w:val="24"/>
          <w:szCs w:val="24"/>
          <w:lang w:eastAsia="ru-RU"/>
        </w:rPr>
        <w:t xml:space="preserve">які мають звання «учитель-методист», «вихователь-методист», </w:t>
      </w:r>
    </w:p>
    <w:p w:rsidR="004340D5" w:rsidRPr="00482D2D" w:rsidRDefault="004340D5" w:rsidP="00482D2D">
      <w:pPr>
        <w:spacing w:after="0" w:line="240" w:lineRule="auto"/>
        <w:jc w:val="center"/>
        <w:rPr>
          <w:rFonts w:ascii="Times New Roman" w:hAnsi="Times New Roman"/>
          <w:b/>
          <w:i/>
          <w:sz w:val="24"/>
          <w:szCs w:val="24"/>
          <w:lang w:eastAsia="ru-RU"/>
        </w:rPr>
      </w:pPr>
      <w:r w:rsidRPr="00482D2D">
        <w:rPr>
          <w:rFonts w:ascii="Times New Roman" w:hAnsi="Times New Roman"/>
          <w:b/>
          <w:i/>
          <w:sz w:val="24"/>
          <w:szCs w:val="24"/>
          <w:lang w:eastAsia="ru-RU"/>
        </w:rPr>
        <w:t xml:space="preserve">«керівник гуртка-методист», «практичний психолог-методист» </w:t>
      </w:r>
    </w:p>
    <w:p w:rsidR="004340D5" w:rsidRPr="00482D2D" w:rsidRDefault="004340D5" w:rsidP="00482D2D">
      <w:pPr>
        <w:spacing w:after="0" w:line="240" w:lineRule="auto"/>
        <w:jc w:val="center"/>
        <w:rPr>
          <w:rFonts w:ascii="Times New Roman" w:hAnsi="Times New Roman"/>
          <w:b/>
          <w:i/>
          <w:sz w:val="24"/>
          <w:szCs w:val="24"/>
          <w:lang w:eastAsia="ru-RU"/>
        </w:rPr>
      </w:pPr>
      <w:r w:rsidRPr="00482D2D">
        <w:rPr>
          <w:rFonts w:ascii="Times New Roman" w:hAnsi="Times New Roman"/>
          <w:b/>
          <w:i/>
          <w:sz w:val="24"/>
          <w:szCs w:val="24"/>
          <w:lang w:eastAsia="ru-RU"/>
        </w:rPr>
        <w:t xml:space="preserve">  у </w:t>
      </w:r>
      <w:r w:rsidRPr="00482D2D">
        <w:rPr>
          <w:rFonts w:ascii="Times New Roman" w:hAnsi="Times New Roman"/>
          <w:b/>
          <w:i/>
          <w:sz w:val="24"/>
          <w:szCs w:val="24"/>
          <w:lang w:val="ru-RU" w:eastAsia="ru-RU"/>
        </w:rPr>
        <w:t>201</w:t>
      </w:r>
      <w:r w:rsidRPr="00482D2D">
        <w:rPr>
          <w:rFonts w:ascii="Times New Roman" w:hAnsi="Times New Roman"/>
          <w:b/>
          <w:i/>
          <w:sz w:val="24"/>
          <w:szCs w:val="24"/>
          <w:lang w:eastAsia="ru-RU"/>
        </w:rPr>
        <w:t>9</w:t>
      </w:r>
      <w:r w:rsidRPr="00482D2D">
        <w:rPr>
          <w:rFonts w:ascii="Times New Roman" w:hAnsi="Times New Roman"/>
          <w:b/>
          <w:i/>
          <w:sz w:val="24"/>
          <w:szCs w:val="24"/>
          <w:lang w:val="ru-RU" w:eastAsia="ru-RU"/>
        </w:rPr>
        <w:t>/20</w:t>
      </w:r>
      <w:r w:rsidRPr="00482D2D">
        <w:rPr>
          <w:rFonts w:ascii="Times New Roman" w:hAnsi="Times New Roman"/>
          <w:b/>
          <w:i/>
          <w:sz w:val="24"/>
          <w:szCs w:val="24"/>
          <w:lang w:eastAsia="ru-RU"/>
        </w:rPr>
        <w:t>20</w:t>
      </w:r>
      <w:r w:rsidRPr="00482D2D">
        <w:rPr>
          <w:rFonts w:ascii="Times New Roman" w:hAnsi="Times New Roman"/>
          <w:b/>
          <w:i/>
          <w:sz w:val="24"/>
          <w:szCs w:val="24"/>
          <w:lang w:val="en-US" w:eastAsia="ru-RU"/>
        </w:rPr>
        <w:t xml:space="preserve"> </w:t>
      </w:r>
      <w:r w:rsidRPr="00482D2D">
        <w:rPr>
          <w:rFonts w:ascii="Times New Roman" w:hAnsi="Times New Roman"/>
          <w:b/>
          <w:i/>
          <w:sz w:val="24"/>
          <w:szCs w:val="24"/>
          <w:lang w:eastAsia="ru-RU"/>
        </w:rPr>
        <w:t xml:space="preserve">навчальному році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3236"/>
        <w:gridCol w:w="2617"/>
        <w:gridCol w:w="1393"/>
        <w:gridCol w:w="1695"/>
      </w:tblGrid>
      <w:tr w:rsidR="004340D5" w:rsidRPr="00482D2D" w:rsidTr="003F27BD">
        <w:trPr>
          <w:trHeight w:val="275"/>
        </w:trPr>
        <w:tc>
          <w:tcPr>
            <w:tcW w:w="734"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п</w:t>
            </w:r>
            <w:r w:rsidRPr="00482D2D">
              <w:rPr>
                <w:rFonts w:ascii="Times New Roman" w:hAnsi="Times New Roman"/>
                <w:sz w:val="24"/>
                <w:szCs w:val="24"/>
                <w:lang w:val="en-US" w:eastAsia="ru-RU"/>
              </w:rPr>
              <w:t>/</w:t>
            </w:r>
            <w:r w:rsidRPr="00482D2D">
              <w:rPr>
                <w:rFonts w:ascii="Times New Roman" w:hAnsi="Times New Roman"/>
                <w:sz w:val="24"/>
                <w:szCs w:val="24"/>
                <w:lang w:eastAsia="ru-RU"/>
              </w:rPr>
              <w:t>п</w:t>
            </w:r>
          </w:p>
        </w:tc>
        <w:tc>
          <w:tcPr>
            <w:tcW w:w="323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Категорія слухачів</w:t>
            </w:r>
          </w:p>
        </w:tc>
        <w:tc>
          <w:tcPr>
            <w:tcW w:w="2617"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Термін проходження</w:t>
            </w:r>
          </w:p>
        </w:tc>
        <w:tc>
          <w:tcPr>
            <w:tcW w:w="1393"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ПІБ працівника  </w:t>
            </w:r>
          </w:p>
        </w:tc>
        <w:tc>
          <w:tcPr>
            <w:tcW w:w="1695"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Назва закладу</w:t>
            </w:r>
          </w:p>
        </w:tc>
      </w:tr>
      <w:tr w:rsidR="004340D5" w:rsidRPr="00482D2D" w:rsidTr="003F27BD">
        <w:trPr>
          <w:trHeight w:val="430"/>
        </w:trPr>
        <w:tc>
          <w:tcPr>
            <w:tcW w:w="734" w:type="dxa"/>
          </w:tcPr>
          <w:p w:rsidR="004340D5" w:rsidRPr="00482D2D" w:rsidRDefault="004340D5" w:rsidP="00482D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23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Учителі історії та правознавства, етики, громадянської освіти</w:t>
            </w:r>
          </w:p>
        </w:tc>
        <w:tc>
          <w:tcPr>
            <w:tcW w:w="2617"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17.09-19.09.2019</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19.11-20.11.2019</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10.03.2020</w:t>
            </w:r>
          </w:p>
        </w:tc>
        <w:tc>
          <w:tcPr>
            <w:tcW w:w="1393"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 xml:space="preserve"> Савченко Ольга Євгенівна  </w:t>
            </w:r>
          </w:p>
        </w:tc>
        <w:tc>
          <w:tcPr>
            <w:tcW w:w="1695"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val="ru-RU" w:eastAsia="ru-RU"/>
              </w:rPr>
              <w:t>Немішаївський НВК</w:t>
            </w:r>
          </w:p>
        </w:tc>
      </w:tr>
      <w:tr w:rsidR="004340D5" w:rsidRPr="00482D2D" w:rsidTr="003F27BD">
        <w:trPr>
          <w:trHeight w:val="423"/>
        </w:trPr>
        <w:tc>
          <w:tcPr>
            <w:tcW w:w="734" w:type="dxa"/>
          </w:tcPr>
          <w:p w:rsidR="004340D5" w:rsidRPr="00482D2D" w:rsidRDefault="004340D5" w:rsidP="00482D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23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Учителі математики, фізики та астрономії, інформатики</w:t>
            </w:r>
          </w:p>
        </w:tc>
        <w:tc>
          <w:tcPr>
            <w:tcW w:w="2617"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05.11-07.11.2019</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28.01-29.01.2020</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24.03.2020</w:t>
            </w:r>
          </w:p>
        </w:tc>
        <w:tc>
          <w:tcPr>
            <w:tcW w:w="1393" w:type="dxa"/>
          </w:tcPr>
          <w:p w:rsidR="004340D5" w:rsidRPr="00482D2D" w:rsidRDefault="004340D5" w:rsidP="00482D2D">
            <w:pPr>
              <w:spacing w:after="0" w:line="240" w:lineRule="auto"/>
              <w:rPr>
                <w:rFonts w:ascii="Times New Roman" w:hAnsi="Times New Roman"/>
                <w:sz w:val="24"/>
                <w:szCs w:val="24"/>
                <w:lang w:val="ru-RU" w:eastAsia="ru-RU"/>
              </w:rPr>
            </w:pPr>
            <w:r w:rsidRPr="00482D2D">
              <w:rPr>
                <w:rFonts w:ascii="Times New Roman" w:hAnsi="Times New Roman"/>
                <w:sz w:val="24"/>
                <w:szCs w:val="24"/>
                <w:lang w:val="ru-RU" w:eastAsia="ru-RU"/>
              </w:rPr>
              <w:t xml:space="preserve">Кукілевська Валентина Миколаївна </w:t>
            </w:r>
          </w:p>
        </w:tc>
        <w:tc>
          <w:tcPr>
            <w:tcW w:w="1695" w:type="dxa"/>
          </w:tcPr>
          <w:p w:rsidR="004340D5" w:rsidRPr="00482D2D" w:rsidRDefault="004340D5" w:rsidP="00482D2D">
            <w:pPr>
              <w:spacing w:after="0" w:line="240" w:lineRule="auto"/>
              <w:jc w:val="center"/>
              <w:rPr>
                <w:rFonts w:ascii="Times New Roman" w:hAnsi="Times New Roman"/>
                <w:sz w:val="24"/>
                <w:szCs w:val="24"/>
                <w:lang w:val="ru-RU" w:eastAsia="ru-RU"/>
              </w:rPr>
            </w:pPr>
            <w:r w:rsidRPr="00482D2D">
              <w:rPr>
                <w:rFonts w:ascii="Times New Roman" w:hAnsi="Times New Roman"/>
                <w:sz w:val="24"/>
                <w:szCs w:val="24"/>
                <w:lang w:val="ru-RU" w:eastAsia="ru-RU"/>
              </w:rPr>
              <w:t xml:space="preserve">Немішаївський НВК </w:t>
            </w:r>
          </w:p>
        </w:tc>
      </w:tr>
      <w:tr w:rsidR="004340D5" w:rsidRPr="00482D2D" w:rsidTr="003F27BD">
        <w:trPr>
          <w:trHeight w:val="430"/>
        </w:trPr>
        <w:tc>
          <w:tcPr>
            <w:tcW w:w="734" w:type="dxa"/>
          </w:tcPr>
          <w:p w:rsidR="004340D5" w:rsidRPr="00482D2D" w:rsidRDefault="004340D5" w:rsidP="00482D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23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Учителі фізичної культури, захисту Вітчизни, керівники гуртків відповідного напряму</w:t>
            </w:r>
          </w:p>
        </w:tc>
        <w:tc>
          <w:tcPr>
            <w:tcW w:w="2617"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19.11-21.11.2019</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16.12-17.12.2019</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04.03. 2020</w:t>
            </w:r>
          </w:p>
        </w:tc>
        <w:tc>
          <w:tcPr>
            <w:tcW w:w="1393"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Васін Микола Арсентійович </w:t>
            </w:r>
          </w:p>
        </w:tc>
        <w:tc>
          <w:tcPr>
            <w:tcW w:w="1695"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Микулицька ЗОШ І-ІІІ ступенів </w:t>
            </w:r>
          </w:p>
        </w:tc>
      </w:tr>
    </w:tbl>
    <w:p w:rsidR="004340D5" w:rsidRPr="00482D2D" w:rsidRDefault="004340D5" w:rsidP="00482D2D">
      <w:pPr>
        <w:keepNext/>
        <w:spacing w:after="0" w:line="240" w:lineRule="auto"/>
        <w:outlineLvl w:val="2"/>
        <w:rPr>
          <w:rFonts w:ascii="Times New Roman" w:hAnsi="Times New Roman"/>
          <w:sz w:val="24"/>
          <w:szCs w:val="24"/>
          <w:lang w:eastAsia="ru-RU"/>
        </w:rPr>
      </w:pPr>
    </w:p>
    <w:p w:rsidR="004340D5" w:rsidRPr="00482D2D" w:rsidRDefault="004340D5" w:rsidP="00482D2D">
      <w:pPr>
        <w:keepNext/>
        <w:spacing w:after="0" w:line="240" w:lineRule="auto"/>
        <w:jc w:val="center"/>
        <w:outlineLvl w:val="2"/>
        <w:rPr>
          <w:rFonts w:ascii="Times New Roman" w:hAnsi="Times New Roman"/>
          <w:b/>
          <w:sz w:val="24"/>
          <w:szCs w:val="24"/>
          <w:lang w:eastAsia="ru-RU"/>
        </w:rPr>
      </w:pPr>
      <w:r w:rsidRPr="00482D2D">
        <w:rPr>
          <w:rFonts w:ascii="Times New Roman" w:hAnsi="Times New Roman"/>
          <w:b/>
          <w:sz w:val="24"/>
          <w:szCs w:val="24"/>
          <w:lang w:eastAsia="ru-RU"/>
        </w:rPr>
        <w:t>План-графік</w:t>
      </w:r>
    </w:p>
    <w:p w:rsidR="004340D5" w:rsidRPr="00482D2D" w:rsidRDefault="004340D5" w:rsidP="00482D2D">
      <w:pPr>
        <w:keepNext/>
        <w:spacing w:after="0" w:line="240" w:lineRule="auto"/>
        <w:jc w:val="center"/>
        <w:outlineLvl w:val="2"/>
        <w:rPr>
          <w:rFonts w:ascii="Times New Roman" w:hAnsi="Times New Roman"/>
          <w:b/>
          <w:i/>
          <w:sz w:val="24"/>
          <w:szCs w:val="24"/>
          <w:lang w:eastAsia="ru-RU"/>
        </w:rPr>
      </w:pPr>
      <w:r w:rsidRPr="00482D2D">
        <w:rPr>
          <w:rFonts w:ascii="Times New Roman" w:hAnsi="Times New Roman"/>
          <w:b/>
          <w:i/>
          <w:sz w:val="24"/>
          <w:szCs w:val="24"/>
          <w:lang w:eastAsia="ru-RU"/>
        </w:rPr>
        <w:t>проведення курсів підвищення фахової  кваліфікації  з певної проблеми  у 2019/2020 навчальному році на базі Комунального навчального закладу Київської обласної ради «Київський обласний інститут післядипломної освіти педагогічних кадрів»</w:t>
      </w:r>
    </w:p>
    <w:tbl>
      <w:tblPr>
        <w:tblW w:w="10117"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4197"/>
        <w:gridCol w:w="1876"/>
        <w:gridCol w:w="2250"/>
      </w:tblGrid>
      <w:tr w:rsidR="004340D5" w:rsidRPr="00482D2D" w:rsidTr="003F27BD">
        <w:trPr>
          <w:cantSplit/>
          <w:trHeight w:val="407"/>
          <w:tblHeader/>
        </w:trPr>
        <w:tc>
          <w:tcPr>
            <w:tcW w:w="1794" w:type="dxa"/>
          </w:tcPr>
          <w:p w:rsidR="004340D5" w:rsidRPr="00482D2D" w:rsidRDefault="004340D5" w:rsidP="00482D2D">
            <w:pPr>
              <w:keepNext/>
              <w:spacing w:after="0" w:line="240" w:lineRule="auto"/>
              <w:jc w:val="center"/>
              <w:outlineLvl w:val="2"/>
              <w:rPr>
                <w:rFonts w:ascii="Times New Roman" w:hAnsi="Times New Roman"/>
                <w:sz w:val="24"/>
                <w:szCs w:val="24"/>
                <w:lang w:eastAsia="ru-RU"/>
              </w:rPr>
            </w:pPr>
            <w:r w:rsidRPr="00482D2D">
              <w:rPr>
                <w:rFonts w:ascii="Times New Roman" w:hAnsi="Times New Roman"/>
                <w:sz w:val="24"/>
                <w:szCs w:val="24"/>
                <w:lang w:eastAsia="ru-RU"/>
              </w:rPr>
              <w:t>Термін проходжен.</w:t>
            </w:r>
          </w:p>
          <w:p w:rsidR="004340D5" w:rsidRPr="00482D2D" w:rsidRDefault="004340D5" w:rsidP="00482D2D">
            <w:pPr>
              <w:keepNext/>
              <w:spacing w:after="0" w:line="240" w:lineRule="auto"/>
              <w:jc w:val="center"/>
              <w:outlineLvl w:val="2"/>
              <w:rPr>
                <w:rFonts w:ascii="Times New Roman" w:hAnsi="Times New Roman"/>
                <w:sz w:val="24"/>
                <w:szCs w:val="24"/>
                <w:lang w:eastAsia="ru-RU"/>
              </w:rPr>
            </w:pPr>
            <w:r w:rsidRPr="00482D2D">
              <w:rPr>
                <w:rFonts w:ascii="Times New Roman" w:hAnsi="Times New Roman"/>
                <w:sz w:val="24"/>
                <w:szCs w:val="24"/>
                <w:lang w:eastAsia="ru-RU"/>
              </w:rPr>
              <w:t>курсів</w:t>
            </w:r>
          </w:p>
        </w:tc>
        <w:tc>
          <w:tcPr>
            <w:tcW w:w="4197"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val="ru-RU" w:eastAsia="ru-RU"/>
              </w:rPr>
              <w:t>Назва курсів</w:t>
            </w: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ПІБ працівника  </w:t>
            </w:r>
          </w:p>
        </w:tc>
        <w:tc>
          <w:tcPr>
            <w:tcW w:w="2250"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Назва закладу</w:t>
            </w:r>
          </w:p>
        </w:tc>
      </w:tr>
      <w:tr w:rsidR="004340D5" w:rsidRPr="00482D2D" w:rsidTr="003F27BD">
        <w:trPr>
          <w:trHeight w:val="245"/>
        </w:trPr>
        <w:tc>
          <w:tcPr>
            <w:tcW w:w="1794"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серпень 20.08-22.08</w:t>
            </w:r>
          </w:p>
        </w:tc>
        <w:tc>
          <w:tcPr>
            <w:tcW w:w="419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Курси</w:t>
            </w:r>
            <w:r w:rsidRPr="00482D2D">
              <w:rPr>
                <w:rFonts w:ascii="Times New Roman" w:hAnsi="Times New Roman"/>
                <w:sz w:val="24"/>
                <w:szCs w:val="24"/>
                <w:lang w:eastAsia="ru-RU"/>
              </w:rPr>
              <w:t xml:space="preserve"> </w:t>
            </w:r>
            <w:r w:rsidRPr="00482D2D">
              <w:rPr>
                <w:rFonts w:ascii="Times New Roman" w:hAnsi="Times New Roman"/>
                <w:i/>
                <w:sz w:val="24"/>
                <w:szCs w:val="24"/>
                <w:lang w:eastAsia="ru-RU"/>
              </w:rPr>
              <w:t xml:space="preserve">підвищення фахової  кваліфікації (короткотермінові) з проблеми </w:t>
            </w:r>
            <w:r w:rsidRPr="00482D2D">
              <w:rPr>
                <w:rFonts w:ascii="Times New Roman" w:hAnsi="Times New Roman"/>
                <w:sz w:val="24"/>
                <w:szCs w:val="24"/>
                <w:lang w:eastAsia="ru-RU"/>
              </w:rPr>
              <w:t xml:space="preserve">«Нова українська школа: реалізація компетентнісного підходу за науково-педагогічним проектом «Інтелект України» </w:t>
            </w: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Лисенко Алла Василівна </w:t>
            </w:r>
          </w:p>
        </w:tc>
        <w:tc>
          <w:tcPr>
            <w:tcW w:w="2250"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№2</w:t>
            </w:r>
          </w:p>
          <w:p w:rsidR="004340D5" w:rsidRPr="00482D2D" w:rsidRDefault="004340D5" w:rsidP="00482D2D">
            <w:pPr>
              <w:spacing w:after="0" w:line="240" w:lineRule="auto"/>
              <w:jc w:val="center"/>
              <w:rPr>
                <w:rFonts w:ascii="Times New Roman" w:hAnsi="Times New Roman"/>
                <w:sz w:val="24"/>
                <w:szCs w:val="24"/>
                <w:lang w:eastAsia="ru-RU"/>
              </w:rPr>
            </w:pPr>
          </w:p>
        </w:tc>
      </w:tr>
      <w:tr w:rsidR="004340D5" w:rsidRPr="00482D2D" w:rsidTr="003F27BD">
        <w:trPr>
          <w:trHeight w:val="245"/>
        </w:trPr>
        <w:tc>
          <w:tcPr>
            <w:tcW w:w="1794" w:type="dxa"/>
            <w:vMerge w:val="restart"/>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20.08-22.08</w:t>
            </w:r>
          </w:p>
        </w:tc>
        <w:tc>
          <w:tcPr>
            <w:tcW w:w="4197" w:type="dxa"/>
            <w:vMerge w:val="restart"/>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Курси</w:t>
            </w:r>
            <w:r w:rsidRPr="00482D2D">
              <w:rPr>
                <w:rFonts w:ascii="Times New Roman" w:hAnsi="Times New Roman"/>
                <w:sz w:val="24"/>
                <w:szCs w:val="24"/>
                <w:lang w:eastAsia="ru-RU"/>
              </w:rPr>
              <w:t xml:space="preserve"> </w:t>
            </w:r>
            <w:r w:rsidRPr="00482D2D">
              <w:rPr>
                <w:rFonts w:ascii="Times New Roman" w:hAnsi="Times New Roman"/>
                <w:i/>
                <w:sz w:val="24"/>
                <w:szCs w:val="24"/>
                <w:lang w:eastAsia="ru-RU"/>
              </w:rPr>
              <w:t xml:space="preserve">підвищення фахової  кваліфікації (короткотермінові) з проблеми </w:t>
            </w:r>
            <w:r w:rsidRPr="00482D2D">
              <w:rPr>
                <w:rFonts w:ascii="Times New Roman" w:hAnsi="Times New Roman"/>
                <w:sz w:val="24"/>
                <w:szCs w:val="24"/>
                <w:lang w:eastAsia="ru-RU"/>
              </w:rPr>
              <w:t>«</w:t>
            </w:r>
            <w:r w:rsidRPr="00482D2D">
              <w:rPr>
                <w:rFonts w:ascii="Times New Roman" w:hAnsi="Times New Roman"/>
                <w:sz w:val="24"/>
                <w:szCs w:val="24"/>
                <w:lang w:eastAsia="uk-UA"/>
              </w:rPr>
              <w:t xml:space="preserve">Нова українська школа: формування здоров'язбережної компетентності </w:t>
            </w:r>
            <w:r w:rsidRPr="00482D2D">
              <w:rPr>
                <w:rFonts w:ascii="Times New Roman" w:hAnsi="Times New Roman"/>
                <w:sz w:val="24"/>
                <w:szCs w:val="24"/>
                <w:lang w:eastAsia="ru-RU"/>
              </w:rPr>
              <w:t xml:space="preserve">у процесі вивчення інтегрованого курсу «Основ здоров'я» </w:t>
            </w:r>
            <w:r w:rsidRPr="00482D2D">
              <w:rPr>
                <w:rFonts w:ascii="Times New Roman" w:hAnsi="Times New Roman"/>
                <w:sz w:val="24"/>
                <w:szCs w:val="24"/>
                <w:lang w:eastAsia="uk-UA"/>
              </w:rPr>
              <w:t xml:space="preserve">у </w:t>
            </w:r>
            <w:r w:rsidRPr="00482D2D">
              <w:rPr>
                <w:rFonts w:ascii="Times New Roman" w:hAnsi="Times New Roman"/>
                <w:sz w:val="24"/>
                <w:szCs w:val="24"/>
                <w:lang w:eastAsia="ru-RU"/>
              </w:rPr>
              <w:t>5-9 класах»</w:t>
            </w: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Марчук Юлія Миколаївна</w:t>
            </w:r>
          </w:p>
        </w:tc>
        <w:tc>
          <w:tcPr>
            <w:tcW w:w="2250"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  ОЗНЗ Загальцівського НВО «ЗОШ І-ІІІ ступенів-дитячий садок»</w:t>
            </w:r>
          </w:p>
        </w:tc>
      </w:tr>
      <w:tr w:rsidR="004340D5" w:rsidRPr="00482D2D" w:rsidTr="003F27BD">
        <w:trPr>
          <w:trHeight w:val="245"/>
        </w:trPr>
        <w:tc>
          <w:tcPr>
            <w:tcW w:w="1794" w:type="dxa"/>
            <w:vMerge/>
          </w:tcPr>
          <w:p w:rsidR="004340D5" w:rsidRPr="00482D2D" w:rsidRDefault="004340D5" w:rsidP="00482D2D">
            <w:pPr>
              <w:spacing w:after="0" w:line="240" w:lineRule="auto"/>
              <w:jc w:val="center"/>
              <w:rPr>
                <w:rFonts w:ascii="Times New Roman" w:hAnsi="Times New Roman"/>
                <w:sz w:val="24"/>
                <w:szCs w:val="24"/>
                <w:lang w:eastAsia="ru-RU"/>
              </w:rPr>
            </w:pPr>
          </w:p>
        </w:tc>
        <w:tc>
          <w:tcPr>
            <w:tcW w:w="4197" w:type="dxa"/>
            <w:vMerge/>
          </w:tcPr>
          <w:p w:rsidR="004340D5" w:rsidRPr="00482D2D" w:rsidRDefault="004340D5" w:rsidP="00482D2D">
            <w:pPr>
              <w:spacing w:after="0" w:line="240" w:lineRule="auto"/>
              <w:jc w:val="both"/>
              <w:rPr>
                <w:rFonts w:ascii="Times New Roman" w:hAnsi="Times New Roman"/>
                <w:i/>
                <w:sz w:val="24"/>
                <w:szCs w:val="24"/>
                <w:lang w:eastAsia="ru-RU"/>
              </w:rPr>
            </w:pPr>
          </w:p>
        </w:tc>
        <w:tc>
          <w:tcPr>
            <w:tcW w:w="187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shd w:val="clear" w:color="auto" w:fill="FFFFFF"/>
                <w:lang w:val="ru-RU" w:eastAsia="ru-RU"/>
              </w:rPr>
              <w:t>Христюк Раїса Павлівна</w:t>
            </w:r>
          </w:p>
          <w:p w:rsidR="004340D5" w:rsidRPr="00482D2D" w:rsidRDefault="004340D5" w:rsidP="00482D2D">
            <w:pPr>
              <w:spacing w:after="0" w:line="240" w:lineRule="auto"/>
              <w:jc w:val="center"/>
              <w:rPr>
                <w:rFonts w:ascii="Times New Roman" w:hAnsi="Times New Roman"/>
                <w:sz w:val="24"/>
                <w:szCs w:val="24"/>
                <w:lang w:eastAsia="ru-RU"/>
              </w:rPr>
            </w:pPr>
          </w:p>
        </w:tc>
        <w:tc>
          <w:tcPr>
            <w:tcW w:w="2250"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Мирчанське НВО </w:t>
            </w:r>
          </w:p>
        </w:tc>
      </w:tr>
      <w:tr w:rsidR="004340D5" w:rsidRPr="00482D2D" w:rsidTr="003F27BD">
        <w:trPr>
          <w:trHeight w:val="245"/>
        </w:trPr>
        <w:tc>
          <w:tcPr>
            <w:tcW w:w="1794" w:type="dxa"/>
            <w:vMerge/>
          </w:tcPr>
          <w:p w:rsidR="004340D5" w:rsidRPr="00482D2D" w:rsidRDefault="004340D5" w:rsidP="00482D2D">
            <w:pPr>
              <w:spacing w:after="0" w:line="240" w:lineRule="auto"/>
              <w:jc w:val="center"/>
              <w:rPr>
                <w:rFonts w:ascii="Times New Roman" w:hAnsi="Times New Roman"/>
                <w:sz w:val="24"/>
                <w:szCs w:val="24"/>
                <w:lang w:eastAsia="ru-RU"/>
              </w:rPr>
            </w:pPr>
          </w:p>
        </w:tc>
        <w:tc>
          <w:tcPr>
            <w:tcW w:w="4197" w:type="dxa"/>
            <w:vMerge/>
          </w:tcPr>
          <w:p w:rsidR="004340D5" w:rsidRPr="00482D2D" w:rsidRDefault="004340D5" w:rsidP="00482D2D">
            <w:pPr>
              <w:spacing w:after="0" w:line="240" w:lineRule="auto"/>
              <w:jc w:val="both"/>
              <w:rPr>
                <w:rFonts w:ascii="Times New Roman" w:hAnsi="Times New Roman"/>
                <w:i/>
                <w:sz w:val="24"/>
                <w:szCs w:val="24"/>
                <w:lang w:eastAsia="ru-RU"/>
              </w:rPr>
            </w:pP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Огороднік Ніна Володимирівна</w:t>
            </w:r>
          </w:p>
        </w:tc>
        <w:tc>
          <w:tcPr>
            <w:tcW w:w="2250"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№1</w:t>
            </w:r>
          </w:p>
          <w:p w:rsidR="004340D5" w:rsidRPr="00482D2D" w:rsidRDefault="004340D5" w:rsidP="00482D2D">
            <w:pPr>
              <w:spacing w:after="0" w:line="240" w:lineRule="auto"/>
              <w:jc w:val="center"/>
              <w:rPr>
                <w:rFonts w:ascii="Times New Roman" w:hAnsi="Times New Roman"/>
                <w:sz w:val="24"/>
                <w:szCs w:val="24"/>
                <w:lang w:eastAsia="ru-RU"/>
              </w:rPr>
            </w:pPr>
          </w:p>
        </w:tc>
      </w:tr>
      <w:tr w:rsidR="004340D5" w:rsidRPr="00482D2D" w:rsidTr="003F27BD">
        <w:trPr>
          <w:trHeight w:val="245"/>
        </w:trPr>
        <w:tc>
          <w:tcPr>
            <w:tcW w:w="1794" w:type="dxa"/>
            <w:vMerge/>
          </w:tcPr>
          <w:p w:rsidR="004340D5" w:rsidRPr="00482D2D" w:rsidRDefault="004340D5" w:rsidP="00482D2D">
            <w:pPr>
              <w:spacing w:after="0" w:line="240" w:lineRule="auto"/>
              <w:jc w:val="center"/>
              <w:rPr>
                <w:rFonts w:ascii="Times New Roman" w:hAnsi="Times New Roman"/>
                <w:sz w:val="24"/>
                <w:szCs w:val="24"/>
                <w:lang w:eastAsia="ru-RU"/>
              </w:rPr>
            </w:pPr>
          </w:p>
        </w:tc>
        <w:tc>
          <w:tcPr>
            <w:tcW w:w="4197" w:type="dxa"/>
            <w:vMerge/>
          </w:tcPr>
          <w:p w:rsidR="004340D5" w:rsidRPr="00482D2D" w:rsidRDefault="004340D5" w:rsidP="00482D2D">
            <w:pPr>
              <w:spacing w:after="0" w:line="240" w:lineRule="auto"/>
              <w:jc w:val="both"/>
              <w:rPr>
                <w:rFonts w:ascii="Times New Roman" w:hAnsi="Times New Roman"/>
                <w:i/>
                <w:sz w:val="24"/>
                <w:szCs w:val="24"/>
                <w:lang w:eastAsia="ru-RU"/>
              </w:rPr>
            </w:pP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Романюк Інна Віталіївна</w:t>
            </w:r>
          </w:p>
        </w:tc>
        <w:tc>
          <w:tcPr>
            <w:tcW w:w="2250"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№1</w:t>
            </w:r>
          </w:p>
          <w:p w:rsidR="004340D5" w:rsidRPr="00482D2D" w:rsidRDefault="004340D5" w:rsidP="00482D2D">
            <w:pPr>
              <w:spacing w:after="0" w:line="240" w:lineRule="auto"/>
              <w:jc w:val="center"/>
              <w:rPr>
                <w:rFonts w:ascii="Times New Roman" w:hAnsi="Times New Roman"/>
                <w:sz w:val="24"/>
                <w:szCs w:val="24"/>
                <w:lang w:eastAsia="ru-RU"/>
              </w:rPr>
            </w:pPr>
          </w:p>
        </w:tc>
      </w:tr>
      <w:tr w:rsidR="004340D5" w:rsidRPr="00482D2D" w:rsidTr="003F27BD">
        <w:trPr>
          <w:trHeight w:val="245"/>
        </w:trPr>
        <w:tc>
          <w:tcPr>
            <w:tcW w:w="1794" w:type="dxa"/>
            <w:vMerge w:val="restart"/>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листопад</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05.11-07.11</w:t>
            </w:r>
          </w:p>
        </w:tc>
        <w:tc>
          <w:tcPr>
            <w:tcW w:w="4197" w:type="dxa"/>
            <w:vMerge w:val="restart"/>
          </w:tcPr>
          <w:p w:rsidR="004340D5" w:rsidRPr="00482D2D" w:rsidRDefault="004340D5" w:rsidP="00482D2D">
            <w:pPr>
              <w:spacing w:after="0" w:line="240" w:lineRule="auto"/>
              <w:jc w:val="both"/>
              <w:rPr>
                <w:rFonts w:ascii="Times New Roman" w:hAnsi="Times New Roman"/>
                <w:i/>
                <w:sz w:val="24"/>
                <w:szCs w:val="24"/>
                <w:lang w:eastAsia="ru-RU"/>
              </w:rPr>
            </w:pPr>
            <w:r w:rsidRPr="00482D2D">
              <w:rPr>
                <w:rFonts w:ascii="Times New Roman" w:hAnsi="Times New Roman"/>
                <w:i/>
                <w:sz w:val="24"/>
                <w:szCs w:val="24"/>
                <w:lang w:eastAsia="ru-RU"/>
              </w:rPr>
              <w:t>Курси підвищення фахової кваліфікації (короткотемінові) з проблеми</w:t>
            </w:r>
            <w:r w:rsidRPr="00482D2D">
              <w:rPr>
                <w:rFonts w:ascii="Times New Roman" w:hAnsi="Times New Roman"/>
                <w:sz w:val="24"/>
                <w:szCs w:val="24"/>
                <w:lang w:eastAsia="ru-RU"/>
              </w:rPr>
              <w:t xml:space="preserve"> «Організаційно-педагогічні засади автономії закладу загальної середньої освіти»</w:t>
            </w: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Лазутіна Олена Вікторівна </w:t>
            </w:r>
          </w:p>
        </w:tc>
        <w:tc>
          <w:tcPr>
            <w:tcW w:w="2250"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№2</w:t>
            </w:r>
          </w:p>
          <w:p w:rsidR="004340D5" w:rsidRPr="00482D2D" w:rsidRDefault="004340D5" w:rsidP="00482D2D">
            <w:pPr>
              <w:spacing w:after="60" w:line="240" w:lineRule="auto"/>
              <w:jc w:val="center"/>
              <w:outlineLvl w:val="1"/>
              <w:rPr>
                <w:rFonts w:ascii="Times New Roman" w:hAnsi="Times New Roman"/>
                <w:sz w:val="24"/>
                <w:szCs w:val="24"/>
                <w:lang w:eastAsia="ru-RU"/>
              </w:rPr>
            </w:pPr>
          </w:p>
        </w:tc>
      </w:tr>
      <w:tr w:rsidR="004340D5" w:rsidRPr="00482D2D" w:rsidTr="003F27BD">
        <w:trPr>
          <w:trHeight w:val="245"/>
        </w:trPr>
        <w:tc>
          <w:tcPr>
            <w:tcW w:w="1794" w:type="dxa"/>
            <w:vMerge/>
          </w:tcPr>
          <w:p w:rsidR="004340D5" w:rsidRPr="00482D2D" w:rsidRDefault="004340D5" w:rsidP="00482D2D">
            <w:pPr>
              <w:spacing w:after="0" w:line="240" w:lineRule="auto"/>
              <w:jc w:val="center"/>
              <w:rPr>
                <w:rFonts w:ascii="Times New Roman" w:hAnsi="Times New Roman"/>
                <w:sz w:val="24"/>
                <w:szCs w:val="24"/>
                <w:lang w:eastAsia="ru-RU"/>
              </w:rPr>
            </w:pPr>
          </w:p>
        </w:tc>
        <w:tc>
          <w:tcPr>
            <w:tcW w:w="4197" w:type="dxa"/>
            <w:vMerge/>
          </w:tcPr>
          <w:p w:rsidR="004340D5" w:rsidRPr="00482D2D" w:rsidRDefault="004340D5" w:rsidP="00482D2D">
            <w:pPr>
              <w:spacing w:after="0" w:line="240" w:lineRule="auto"/>
              <w:jc w:val="both"/>
              <w:rPr>
                <w:rFonts w:ascii="Times New Roman" w:hAnsi="Times New Roman"/>
                <w:i/>
                <w:sz w:val="24"/>
                <w:szCs w:val="24"/>
                <w:lang w:eastAsia="ru-RU"/>
              </w:rPr>
            </w:pP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Кузнецова Ольга Миколаївна</w:t>
            </w:r>
          </w:p>
        </w:tc>
        <w:tc>
          <w:tcPr>
            <w:tcW w:w="2250"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Козинцівська ЗОШ І-ІІ ступенів</w:t>
            </w:r>
          </w:p>
        </w:tc>
      </w:tr>
      <w:tr w:rsidR="004340D5" w:rsidRPr="00482D2D" w:rsidTr="003F27BD">
        <w:trPr>
          <w:trHeight w:val="255"/>
        </w:trPr>
        <w:tc>
          <w:tcPr>
            <w:tcW w:w="1794"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лютий</w:t>
            </w:r>
          </w:p>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val="en-US" w:eastAsia="ru-RU"/>
              </w:rPr>
              <w:t>0</w:t>
            </w:r>
            <w:r w:rsidRPr="00482D2D">
              <w:rPr>
                <w:rFonts w:ascii="Times New Roman" w:hAnsi="Times New Roman"/>
                <w:sz w:val="24"/>
                <w:szCs w:val="24"/>
                <w:lang w:eastAsia="ru-RU"/>
              </w:rPr>
              <w:t>3.02-</w:t>
            </w:r>
            <w:r w:rsidRPr="00482D2D">
              <w:rPr>
                <w:rFonts w:ascii="Times New Roman" w:hAnsi="Times New Roman"/>
                <w:sz w:val="24"/>
                <w:szCs w:val="24"/>
                <w:lang w:val="en-US" w:eastAsia="ru-RU"/>
              </w:rPr>
              <w:t>1</w:t>
            </w:r>
            <w:r w:rsidRPr="00482D2D">
              <w:rPr>
                <w:rFonts w:ascii="Times New Roman" w:hAnsi="Times New Roman"/>
                <w:sz w:val="24"/>
                <w:szCs w:val="24"/>
                <w:lang w:eastAsia="ru-RU"/>
              </w:rPr>
              <w:t>4.02</w:t>
            </w:r>
          </w:p>
        </w:tc>
        <w:tc>
          <w:tcPr>
            <w:tcW w:w="419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Курси підвищення фахової кваліфікації з проблеми</w:t>
            </w:r>
            <w:r w:rsidRPr="00482D2D">
              <w:rPr>
                <w:rFonts w:ascii="Times New Roman" w:hAnsi="Times New Roman"/>
                <w:sz w:val="24"/>
                <w:szCs w:val="24"/>
                <w:lang w:eastAsia="ru-RU"/>
              </w:rPr>
              <w:t xml:space="preserve"> «Інноваційні підходи у вивченні української мови і літератури, зарубіжної літератури» </w:t>
            </w: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Смоляр Анна Сергіївна</w:t>
            </w:r>
          </w:p>
        </w:tc>
        <w:tc>
          <w:tcPr>
            <w:tcW w:w="2250"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val="ru-RU" w:eastAsia="ru-RU"/>
              </w:rPr>
              <w:t>Озерське НВО</w:t>
            </w:r>
          </w:p>
        </w:tc>
      </w:tr>
      <w:tr w:rsidR="004340D5" w:rsidRPr="00482D2D" w:rsidTr="003F27BD">
        <w:trPr>
          <w:trHeight w:val="255"/>
        </w:trPr>
        <w:tc>
          <w:tcPr>
            <w:tcW w:w="1794"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val="en-US" w:eastAsia="ru-RU"/>
              </w:rPr>
              <w:t>0</w:t>
            </w:r>
            <w:r w:rsidRPr="00482D2D">
              <w:rPr>
                <w:rFonts w:ascii="Times New Roman" w:hAnsi="Times New Roman"/>
                <w:sz w:val="24"/>
                <w:szCs w:val="24"/>
                <w:lang w:eastAsia="ru-RU"/>
              </w:rPr>
              <w:t>3.02-</w:t>
            </w:r>
            <w:r w:rsidRPr="00482D2D">
              <w:rPr>
                <w:rFonts w:ascii="Times New Roman" w:hAnsi="Times New Roman"/>
                <w:sz w:val="24"/>
                <w:szCs w:val="24"/>
                <w:lang w:val="en-US" w:eastAsia="ru-RU"/>
              </w:rPr>
              <w:t>1</w:t>
            </w:r>
            <w:r w:rsidRPr="00482D2D">
              <w:rPr>
                <w:rFonts w:ascii="Times New Roman" w:hAnsi="Times New Roman"/>
                <w:sz w:val="24"/>
                <w:szCs w:val="24"/>
                <w:lang w:eastAsia="ru-RU"/>
              </w:rPr>
              <w:t>4.02</w:t>
            </w:r>
          </w:p>
        </w:tc>
        <w:tc>
          <w:tcPr>
            <w:tcW w:w="419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Курси</w:t>
            </w:r>
            <w:r w:rsidRPr="00482D2D">
              <w:rPr>
                <w:rFonts w:ascii="Times New Roman" w:hAnsi="Times New Roman"/>
                <w:sz w:val="24"/>
                <w:szCs w:val="24"/>
                <w:lang w:eastAsia="ru-RU"/>
              </w:rPr>
              <w:t xml:space="preserve"> </w:t>
            </w:r>
            <w:r w:rsidRPr="00482D2D">
              <w:rPr>
                <w:rFonts w:ascii="Times New Roman" w:hAnsi="Times New Roman"/>
                <w:i/>
                <w:sz w:val="24"/>
                <w:szCs w:val="24"/>
                <w:lang w:eastAsia="ru-RU"/>
              </w:rPr>
              <w:t xml:space="preserve">підвищення фахової  кваліфікації з проблеми </w:t>
            </w:r>
            <w:r w:rsidRPr="00482D2D">
              <w:rPr>
                <w:rFonts w:ascii="Times New Roman" w:hAnsi="Times New Roman"/>
                <w:sz w:val="24"/>
                <w:szCs w:val="24"/>
                <w:lang w:eastAsia="ru-RU"/>
              </w:rPr>
              <w:t xml:space="preserve"> </w:t>
            </w:r>
            <w:r w:rsidRPr="00482D2D">
              <w:rPr>
                <w:rFonts w:ascii="Times New Roman" w:hAnsi="Times New Roman"/>
                <w:bCs/>
                <w:sz w:val="24"/>
                <w:szCs w:val="24"/>
                <w:lang w:eastAsia="ru-RU"/>
              </w:rPr>
              <w:t>«</w:t>
            </w:r>
            <w:r w:rsidRPr="00482D2D">
              <w:rPr>
                <w:rFonts w:ascii="Times New Roman" w:hAnsi="Times New Roman"/>
                <w:sz w:val="24"/>
                <w:szCs w:val="24"/>
                <w:lang w:eastAsia="ru-RU"/>
              </w:rPr>
              <w:t>Урахування вікових та індивідуальних особливостей дітей з особливими освітніми потребами у професійній діяльності педагога</w:t>
            </w:r>
            <w:r w:rsidRPr="00482D2D">
              <w:rPr>
                <w:rFonts w:ascii="Times New Roman" w:hAnsi="Times New Roman"/>
                <w:i/>
                <w:sz w:val="24"/>
                <w:szCs w:val="24"/>
                <w:lang w:eastAsia="ru-RU"/>
              </w:rPr>
              <w:t>»</w:t>
            </w:r>
            <w:r w:rsidRPr="00482D2D">
              <w:rPr>
                <w:rFonts w:ascii="Times New Roman" w:hAnsi="Times New Roman"/>
                <w:sz w:val="24"/>
                <w:szCs w:val="24"/>
                <w:lang w:eastAsia="ru-RU"/>
              </w:rPr>
              <w:t xml:space="preserve"> </w:t>
            </w: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Копка Світлана Михайлівна</w:t>
            </w:r>
          </w:p>
        </w:tc>
        <w:tc>
          <w:tcPr>
            <w:tcW w:w="2250"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val="ru-RU" w:eastAsia="ru-RU"/>
              </w:rPr>
              <w:t>Озерське НВО</w:t>
            </w:r>
          </w:p>
        </w:tc>
      </w:tr>
      <w:tr w:rsidR="004340D5" w:rsidRPr="00482D2D" w:rsidTr="003F27BD">
        <w:trPr>
          <w:trHeight w:val="255"/>
        </w:trPr>
        <w:tc>
          <w:tcPr>
            <w:tcW w:w="1794"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17.02-28.02</w:t>
            </w:r>
          </w:p>
        </w:tc>
        <w:tc>
          <w:tcPr>
            <w:tcW w:w="4197" w:type="dxa"/>
          </w:tcPr>
          <w:p w:rsidR="004340D5" w:rsidRPr="00482D2D" w:rsidRDefault="004340D5" w:rsidP="00482D2D">
            <w:pPr>
              <w:spacing w:after="0" w:line="240" w:lineRule="auto"/>
              <w:jc w:val="both"/>
              <w:rPr>
                <w:rFonts w:ascii="Times New Roman" w:hAnsi="Times New Roman"/>
                <w:i/>
                <w:sz w:val="24"/>
                <w:szCs w:val="24"/>
                <w:lang w:eastAsia="ru-RU"/>
              </w:rPr>
            </w:pPr>
            <w:r w:rsidRPr="00482D2D">
              <w:rPr>
                <w:rFonts w:ascii="Times New Roman" w:hAnsi="Times New Roman"/>
                <w:i/>
                <w:sz w:val="24"/>
                <w:szCs w:val="24"/>
                <w:lang w:eastAsia="ru-RU"/>
              </w:rPr>
              <w:t>Курси</w:t>
            </w:r>
            <w:r w:rsidRPr="00482D2D">
              <w:rPr>
                <w:rFonts w:ascii="Times New Roman" w:hAnsi="Times New Roman"/>
                <w:sz w:val="24"/>
                <w:szCs w:val="24"/>
                <w:lang w:eastAsia="ru-RU"/>
              </w:rPr>
              <w:t xml:space="preserve"> </w:t>
            </w:r>
            <w:r w:rsidRPr="00482D2D">
              <w:rPr>
                <w:rFonts w:ascii="Times New Roman" w:hAnsi="Times New Roman"/>
                <w:i/>
                <w:sz w:val="24"/>
                <w:szCs w:val="24"/>
                <w:lang w:eastAsia="ru-RU"/>
              </w:rPr>
              <w:t xml:space="preserve">підвищення фахової  кваліфікації з проблеми </w:t>
            </w:r>
            <w:r w:rsidRPr="00482D2D">
              <w:rPr>
                <w:rFonts w:ascii="Times New Roman" w:hAnsi="Times New Roman"/>
                <w:sz w:val="24"/>
                <w:szCs w:val="24"/>
                <w:lang w:eastAsia="ru-RU"/>
              </w:rPr>
              <w:t xml:space="preserve"> «Упровадження хмарних технологій у професійну діяльність бібліотекаря»</w:t>
            </w:r>
          </w:p>
        </w:tc>
        <w:tc>
          <w:tcPr>
            <w:tcW w:w="1876"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 xml:space="preserve">Слеб Ольга Федорівна  </w:t>
            </w:r>
          </w:p>
        </w:tc>
        <w:tc>
          <w:tcPr>
            <w:tcW w:w="2250" w:type="dxa"/>
          </w:tcPr>
          <w:p w:rsidR="004340D5" w:rsidRPr="00482D2D" w:rsidRDefault="004340D5" w:rsidP="00482D2D">
            <w:pPr>
              <w:spacing w:after="60" w:line="240" w:lineRule="auto"/>
              <w:jc w:val="center"/>
              <w:outlineLvl w:val="1"/>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№2</w:t>
            </w:r>
          </w:p>
          <w:p w:rsidR="004340D5" w:rsidRPr="00482D2D" w:rsidRDefault="004340D5" w:rsidP="00482D2D">
            <w:pPr>
              <w:spacing w:after="0" w:line="240" w:lineRule="auto"/>
              <w:jc w:val="center"/>
              <w:rPr>
                <w:rFonts w:ascii="Times New Roman" w:hAnsi="Times New Roman"/>
                <w:sz w:val="24"/>
                <w:szCs w:val="24"/>
                <w:lang w:eastAsia="ru-RU"/>
              </w:rPr>
            </w:pPr>
          </w:p>
        </w:tc>
      </w:tr>
    </w:tbl>
    <w:p w:rsidR="004340D5" w:rsidRPr="00482D2D" w:rsidRDefault="004340D5" w:rsidP="00482D2D">
      <w:pPr>
        <w:spacing w:after="0" w:line="240" w:lineRule="auto"/>
        <w:rPr>
          <w:rFonts w:ascii="Times New Roman" w:hAnsi="Times New Roman"/>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Default="004340D5" w:rsidP="00482D2D">
      <w:pPr>
        <w:spacing w:after="0" w:line="240" w:lineRule="auto"/>
        <w:jc w:val="center"/>
        <w:rPr>
          <w:rFonts w:ascii="Times New Roman" w:hAnsi="Times New Roman"/>
          <w:b/>
          <w:sz w:val="24"/>
          <w:szCs w:val="24"/>
          <w:lang w:eastAsia="ru-RU"/>
        </w:rPr>
      </w:pPr>
    </w:p>
    <w:p w:rsidR="004340D5" w:rsidRPr="00482D2D" w:rsidRDefault="004340D5" w:rsidP="00482D2D">
      <w:pPr>
        <w:spacing w:after="0" w:line="240" w:lineRule="auto"/>
        <w:jc w:val="center"/>
        <w:rPr>
          <w:rFonts w:ascii="Times New Roman" w:hAnsi="Times New Roman"/>
          <w:b/>
          <w:sz w:val="24"/>
          <w:szCs w:val="24"/>
          <w:lang w:eastAsia="ru-RU"/>
        </w:rPr>
      </w:pPr>
      <w:r w:rsidRPr="00482D2D">
        <w:rPr>
          <w:rFonts w:ascii="Times New Roman" w:hAnsi="Times New Roman"/>
          <w:b/>
          <w:sz w:val="24"/>
          <w:szCs w:val="24"/>
          <w:lang w:eastAsia="ru-RU"/>
        </w:rPr>
        <w:t>План-графік</w:t>
      </w:r>
    </w:p>
    <w:p w:rsidR="004340D5" w:rsidRPr="00482D2D" w:rsidRDefault="004340D5" w:rsidP="00482D2D">
      <w:pPr>
        <w:spacing w:after="0" w:line="240" w:lineRule="auto"/>
        <w:jc w:val="center"/>
        <w:rPr>
          <w:rFonts w:ascii="Times New Roman" w:hAnsi="Times New Roman"/>
          <w:b/>
          <w:i/>
          <w:sz w:val="24"/>
          <w:szCs w:val="24"/>
          <w:lang w:eastAsia="ru-RU"/>
        </w:rPr>
      </w:pPr>
      <w:r w:rsidRPr="00482D2D">
        <w:rPr>
          <w:rFonts w:ascii="Times New Roman" w:hAnsi="Times New Roman"/>
          <w:b/>
          <w:i/>
          <w:sz w:val="24"/>
          <w:szCs w:val="24"/>
          <w:lang w:eastAsia="ru-RU"/>
        </w:rPr>
        <w:t>проведення курсів підвищення фахової кваліфікації керівних та педагогічних кадрів</w:t>
      </w:r>
    </w:p>
    <w:p w:rsidR="004340D5" w:rsidRPr="00482D2D" w:rsidRDefault="004340D5" w:rsidP="00482D2D">
      <w:pPr>
        <w:spacing w:after="0" w:line="240" w:lineRule="auto"/>
        <w:jc w:val="center"/>
        <w:rPr>
          <w:rFonts w:ascii="Times New Roman" w:hAnsi="Times New Roman"/>
          <w:b/>
          <w:i/>
          <w:sz w:val="24"/>
          <w:szCs w:val="24"/>
          <w:lang w:eastAsia="ru-RU"/>
        </w:rPr>
      </w:pPr>
      <w:r w:rsidRPr="00482D2D">
        <w:rPr>
          <w:rFonts w:ascii="Times New Roman" w:hAnsi="Times New Roman"/>
          <w:b/>
          <w:i/>
          <w:sz w:val="24"/>
          <w:szCs w:val="24"/>
          <w:lang w:eastAsia="ru-RU"/>
        </w:rPr>
        <w:t>у 2019/2020 навчальному році на базі Комунального навчального закладу Київської обласної ради «Київський обласний інститут післядипломної освіти педагогічних кадрів»</w:t>
      </w:r>
    </w:p>
    <w:tbl>
      <w:tblPr>
        <w:tblW w:w="10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3111"/>
        <w:gridCol w:w="3116"/>
        <w:gridCol w:w="2977"/>
      </w:tblGrid>
      <w:tr w:rsidR="004340D5" w:rsidRPr="00482D2D" w:rsidTr="00482D2D">
        <w:trPr>
          <w:cantSplit/>
          <w:trHeight w:val="215"/>
          <w:tblHeader/>
        </w:trPr>
        <w:tc>
          <w:tcPr>
            <w:tcW w:w="948"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місяць</w:t>
            </w: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категорія </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працівників</w:t>
            </w:r>
          </w:p>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extDirection w:val="btLr"/>
          </w:tcPr>
          <w:p w:rsidR="004340D5" w:rsidRPr="00482D2D" w:rsidRDefault="004340D5" w:rsidP="00482D2D">
            <w:pPr>
              <w:spacing w:after="0" w:line="240" w:lineRule="auto"/>
              <w:ind w:left="113" w:right="113"/>
              <w:jc w:val="both"/>
              <w:rPr>
                <w:rFonts w:ascii="Times New Roman" w:hAnsi="Times New Roman"/>
                <w:sz w:val="24"/>
                <w:szCs w:val="24"/>
                <w:lang w:eastAsia="ru-RU"/>
              </w:rPr>
            </w:pPr>
          </w:p>
        </w:tc>
        <w:tc>
          <w:tcPr>
            <w:tcW w:w="2977" w:type="dxa"/>
          </w:tcPr>
          <w:p w:rsidR="004340D5" w:rsidRPr="00482D2D" w:rsidRDefault="004340D5" w:rsidP="00482D2D">
            <w:pPr>
              <w:spacing w:after="0" w:line="240" w:lineRule="auto"/>
              <w:jc w:val="center"/>
              <w:rPr>
                <w:rFonts w:ascii="Times New Roman" w:hAnsi="Times New Roman"/>
                <w:sz w:val="24"/>
                <w:szCs w:val="24"/>
                <w:lang w:eastAsia="ru-RU"/>
              </w:rPr>
            </w:pPr>
            <w:r w:rsidRPr="00482D2D">
              <w:rPr>
                <w:rFonts w:ascii="Times New Roman" w:hAnsi="Times New Roman"/>
                <w:sz w:val="24"/>
                <w:szCs w:val="24"/>
                <w:lang w:eastAsia="ru-RU"/>
              </w:rPr>
              <w:t>Школа</w:t>
            </w:r>
          </w:p>
        </w:tc>
      </w:tr>
      <w:tr w:rsidR="004340D5" w:rsidRPr="00482D2D" w:rsidTr="00482D2D">
        <w:trPr>
          <w:cantSplit/>
          <w:trHeight w:val="70"/>
        </w:trPr>
        <w:tc>
          <w:tcPr>
            <w:tcW w:w="948" w:type="dxa"/>
            <w:vMerge w:val="restart"/>
            <w:textDirection w:val="btLr"/>
            <w:vAlign w:val="center"/>
          </w:tcPr>
          <w:p w:rsidR="004340D5" w:rsidRPr="00482D2D" w:rsidRDefault="004340D5" w:rsidP="00482D2D">
            <w:pPr>
              <w:spacing w:after="0" w:line="240" w:lineRule="auto"/>
              <w:ind w:left="113" w:right="113"/>
              <w:jc w:val="both"/>
              <w:rPr>
                <w:rFonts w:ascii="Times New Roman" w:hAnsi="Times New Roman"/>
                <w:sz w:val="24"/>
                <w:szCs w:val="24"/>
                <w:lang w:eastAsia="ru-RU"/>
              </w:rPr>
            </w:pPr>
            <w:r w:rsidRPr="00482D2D">
              <w:rPr>
                <w:rFonts w:ascii="Times New Roman" w:hAnsi="Times New Roman"/>
                <w:sz w:val="24"/>
                <w:szCs w:val="24"/>
                <w:lang w:eastAsia="ru-RU"/>
              </w:rPr>
              <w:t>вересень</w:t>
            </w:r>
          </w:p>
        </w:tc>
        <w:tc>
          <w:tcPr>
            <w:tcW w:w="9204" w:type="dxa"/>
            <w:gridSpan w:val="3"/>
          </w:tcPr>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23.09-04.10</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образотворчого мистецтва</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Каліш Наталія Дмитрівна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Бородянська ЗОШ І-ІІІ ступенів   №1</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Бібліотекарі закладів освіти</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Савінкіна Любов Володимирівна</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ОЗНЗ Загальцівського НВО «ЗОШ І-ІІІ ступенів-дитячий садок»</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07.10-09.10,</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 дні на вибір слухача</w:t>
            </w:r>
          </w:p>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 xml:space="preserve">31.10-01.11  </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val="restart"/>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зарубіжної літератури</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Копач Тетяна Іванівна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Бородянська ЗОШ І-ІІІ ступенів   №1</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Примаченко Римма Віталіївна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val="ru-RU" w:eastAsia="ru-RU"/>
              </w:rPr>
              <w:t>Немішаївський НВК</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Пінчук Тамара Степанівна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№2</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Лазутіна Олена Вікторівна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Бородянської СЗОШ І-ІІІ ступенів №2</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21.10-23.10,</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 дні на вибір слухача</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14.11-15.11  </w:t>
            </w:r>
          </w:p>
        </w:tc>
        <w:tc>
          <w:tcPr>
            <w:tcW w:w="6093" w:type="dxa"/>
            <w:gridSpan w:val="2"/>
          </w:tcPr>
          <w:p w:rsidR="004340D5" w:rsidRPr="00482D2D" w:rsidRDefault="004340D5" w:rsidP="00482D2D">
            <w:pPr>
              <w:spacing w:after="0" w:line="240" w:lineRule="auto"/>
              <w:jc w:val="both"/>
              <w:rPr>
                <w:rFonts w:ascii="Times New Roman" w:hAnsi="Times New Roman"/>
                <w:sz w:val="24"/>
                <w:szCs w:val="24"/>
                <w:u w:val="single"/>
                <w:lang w:eastAsia="ru-RU"/>
              </w:rPr>
            </w:pP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i/>
                <w:sz w:val="24"/>
                <w:szCs w:val="24"/>
                <w:lang w:eastAsia="ru-RU"/>
              </w:rPr>
            </w:pPr>
            <w:r w:rsidRPr="00482D2D">
              <w:rPr>
                <w:rFonts w:ascii="Times New Roman" w:hAnsi="Times New Roman"/>
                <w:sz w:val="24"/>
                <w:szCs w:val="24"/>
                <w:lang w:eastAsia="ru-RU"/>
              </w:rPr>
              <w:t>Учителі технічної праці</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Горбач Олексій Тимофійович</w:t>
            </w:r>
          </w:p>
        </w:tc>
        <w:tc>
          <w:tcPr>
            <w:tcW w:w="2977" w:type="dxa"/>
          </w:tcPr>
          <w:p w:rsidR="004340D5" w:rsidRPr="00482D2D" w:rsidRDefault="004340D5" w:rsidP="00482D2D">
            <w:pPr>
              <w:spacing w:after="0" w:line="240" w:lineRule="auto"/>
              <w:ind w:left="37" w:hanging="37"/>
              <w:jc w:val="both"/>
              <w:rPr>
                <w:rFonts w:ascii="Times New Roman" w:hAnsi="Times New Roman"/>
                <w:sz w:val="24"/>
                <w:szCs w:val="24"/>
                <w:lang w:eastAsia="ru-RU"/>
              </w:rPr>
            </w:pPr>
            <w:r w:rsidRPr="00482D2D">
              <w:rPr>
                <w:rFonts w:ascii="Times New Roman" w:hAnsi="Times New Roman"/>
                <w:sz w:val="24"/>
                <w:szCs w:val="24"/>
                <w:lang w:eastAsia="ru-RU"/>
              </w:rPr>
              <w:t>Бородянська ЗОШ І-ІІ ступенів</w:t>
            </w:r>
          </w:p>
        </w:tc>
      </w:tr>
      <w:tr w:rsidR="004340D5" w:rsidRPr="00482D2D" w:rsidTr="003F27BD">
        <w:trPr>
          <w:cantSplit/>
          <w:trHeight w:val="263"/>
        </w:trPr>
        <w:tc>
          <w:tcPr>
            <w:tcW w:w="10152" w:type="dxa"/>
            <w:gridSpan w:val="4"/>
            <w:vAlign w:val="center"/>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листопад</w:t>
            </w:r>
          </w:p>
        </w:tc>
      </w:tr>
      <w:tr w:rsidR="004340D5" w:rsidRPr="00482D2D" w:rsidTr="00482D2D">
        <w:trPr>
          <w:cantSplit/>
          <w:trHeight w:val="131"/>
        </w:trPr>
        <w:tc>
          <w:tcPr>
            <w:tcW w:w="948" w:type="dxa"/>
            <w:vMerge w:val="restart"/>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18.11-29.11</w:t>
            </w:r>
          </w:p>
        </w:tc>
      </w:tr>
      <w:tr w:rsidR="004340D5" w:rsidRPr="00482D2D" w:rsidTr="00482D2D">
        <w:trPr>
          <w:cantSplit/>
          <w:trHeight w:val="73"/>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Асистенти учителів</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Мазниченко Ольга Володимирівна</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Бородянська ЗОШ І-ІІІ ступенів №1</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Бадовська Олена Володимирівна</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Бородянська ЗОШ І-ІІІ ступенів   №1</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18.11-20.11, </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 дні на вибір слухача,</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12.12-13.12</w:t>
            </w:r>
          </w:p>
        </w:tc>
        <w:tc>
          <w:tcPr>
            <w:tcW w:w="6093" w:type="dxa"/>
            <w:gridSpan w:val="2"/>
          </w:tcPr>
          <w:p w:rsidR="004340D5" w:rsidRPr="00482D2D" w:rsidRDefault="004340D5" w:rsidP="00482D2D">
            <w:pPr>
              <w:spacing w:after="0" w:line="240" w:lineRule="auto"/>
              <w:jc w:val="both"/>
              <w:rPr>
                <w:rFonts w:ascii="Times New Roman" w:hAnsi="Times New Roman"/>
                <w:sz w:val="24"/>
                <w:szCs w:val="24"/>
                <w:u w:val="single"/>
                <w:lang w:eastAsia="ru-RU"/>
              </w:rPr>
            </w:pP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біології та екології</w:t>
            </w:r>
            <w:r w:rsidRPr="00482D2D">
              <w:rPr>
                <w:rFonts w:ascii="Times New Roman" w:hAnsi="Times New Roman"/>
                <w:i/>
                <w:sz w:val="24"/>
                <w:szCs w:val="24"/>
                <w:lang w:eastAsia="ru-RU"/>
              </w:rPr>
              <w:t xml:space="preserve"> (очно-заочна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Вигівська Галина Платонівна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val="ru-RU" w:eastAsia="ru-RU"/>
              </w:rPr>
              <w:t>Немішаївський НВК</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i/>
                <w:sz w:val="24"/>
                <w:szCs w:val="24"/>
                <w:lang w:eastAsia="ru-RU"/>
              </w:rPr>
            </w:pPr>
            <w:r w:rsidRPr="00482D2D">
              <w:rPr>
                <w:rFonts w:ascii="Times New Roman" w:hAnsi="Times New Roman"/>
                <w:sz w:val="24"/>
                <w:szCs w:val="24"/>
                <w:lang w:eastAsia="ru-RU"/>
              </w:rPr>
              <w:t>Асистенти учителів</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p>
        </w:tc>
        <w:tc>
          <w:tcPr>
            <w:tcW w:w="2977" w:type="dxa"/>
          </w:tcPr>
          <w:p w:rsidR="004340D5" w:rsidRPr="00482D2D" w:rsidRDefault="004340D5" w:rsidP="00482D2D">
            <w:pPr>
              <w:spacing w:after="0" w:line="240" w:lineRule="auto"/>
              <w:jc w:val="both"/>
              <w:rPr>
                <w:rFonts w:ascii="Times New Roman" w:hAnsi="Times New Roman"/>
                <w:sz w:val="24"/>
                <w:szCs w:val="24"/>
                <w:u w:val="single"/>
                <w:lang w:eastAsia="ru-RU"/>
              </w:rPr>
            </w:pPr>
          </w:p>
        </w:tc>
      </w:tr>
      <w:tr w:rsidR="004340D5" w:rsidRPr="00482D2D" w:rsidTr="00482D2D">
        <w:trPr>
          <w:cantSplit/>
        </w:trPr>
        <w:tc>
          <w:tcPr>
            <w:tcW w:w="948" w:type="dxa"/>
            <w:vMerge w:val="restart"/>
            <w:textDirection w:val="btLr"/>
          </w:tcPr>
          <w:p w:rsidR="004340D5" w:rsidRPr="00482D2D" w:rsidRDefault="004340D5" w:rsidP="00482D2D">
            <w:pPr>
              <w:spacing w:after="0" w:line="240" w:lineRule="auto"/>
              <w:ind w:left="113" w:right="113"/>
              <w:jc w:val="both"/>
              <w:rPr>
                <w:rFonts w:ascii="Times New Roman" w:hAnsi="Times New Roman"/>
                <w:b/>
                <w:sz w:val="24"/>
                <w:szCs w:val="24"/>
                <w:lang w:eastAsia="ru-RU"/>
              </w:rPr>
            </w:pPr>
            <w:r w:rsidRPr="00482D2D">
              <w:rPr>
                <w:rFonts w:ascii="Times New Roman" w:hAnsi="Times New Roman"/>
                <w:b/>
                <w:sz w:val="24"/>
                <w:szCs w:val="24"/>
                <w:lang w:eastAsia="ru-RU"/>
              </w:rPr>
              <w:t>грудень</w:t>
            </w: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p>
        </w:tc>
      </w:tr>
      <w:tr w:rsidR="004340D5" w:rsidRPr="00482D2D" w:rsidTr="00482D2D">
        <w:trPr>
          <w:cantSplit/>
          <w:trHeight w:val="70"/>
        </w:trPr>
        <w:tc>
          <w:tcPr>
            <w:tcW w:w="948" w:type="dxa"/>
            <w:vMerge/>
            <w:textDirection w:val="btLr"/>
            <w:vAlign w:val="center"/>
          </w:tcPr>
          <w:p w:rsidR="004340D5" w:rsidRPr="00482D2D" w:rsidRDefault="004340D5" w:rsidP="00482D2D">
            <w:pPr>
              <w:spacing w:after="0" w:line="240" w:lineRule="auto"/>
              <w:ind w:left="113" w:right="113"/>
              <w:jc w:val="both"/>
              <w:rPr>
                <w:rFonts w:ascii="Times New Roman" w:hAnsi="Times New Roman"/>
                <w:b/>
                <w:sz w:val="24"/>
                <w:szCs w:val="24"/>
                <w:lang w:eastAsia="ru-RU"/>
              </w:rPr>
            </w:pP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02.12-04.12, </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2 дні на вибір слухача, </w:t>
            </w:r>
          </w:p>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26.12-27.12</w:t>
            </w:r>
          </w:p>
        </w:tc>
      </w:tr>
      <w:tr w:rsidR="004340D5" w:rsidRPr="00482D2D" w:rsidTr="00482D2D">
        <w:trPr>
          <w:cantSplit/>
          <w:trHeight w:val="70"/>
        </w:trPr>
        <w:tc>
          <w:tcPr>
            <w:tcW w:w="948" w:type="dxa"/>
            <w:vMerge/>
            <w:textDirection w:val="btLr"/>
            <w:vAlign w:val="center"/>
          </w:tcPr>
          <w:p w:rsidR="004340D5" w:rsidRPr="00482D2D" w:rsidRDefault="004340D5" w:rsidP="00482D2D">
            <w:pPr>
              <w:spacing w:after="0" w:line="240" w:lineRule="auto"/>
              <w:ind w:left="113" w:right="113"/>
              <w:jc w:val="both"/>
              <w:rPr>
                <w:rFonts w:ascii="Times New Roman" w:hAnsi="Times New Roman"/>
                <w:b/>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географії  та природознавства</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Бурнос Віталій Вікторович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val="ru-RU" w:eastAsia="ru-RU"/>
              </w:rPr>
              <w:t>Немішаївський НВК</w:t>
            </w:r>
          </w:p>
        </w:tc>
      </w:tr>
      <w:tr w:rsidR="004340D5" w:rsidRPr="00482D2D" w:rsidTr="00482D2D">
        <w:trPr>
          <w:cantSplit/>
          <w:trHeight w:val="394"/>
        </w:trPr>
        <w:tc>
          <w:tcPr>
            <w:tcW w:w="948" w:type="dxa"/>
            <w:vMerge w:val="restart"/>
            <w:textDirection w:val="btLr"/>
          </w:tcPr>
          <w:p w:rsidR="004340D5" w:rsidRPr="00482D2D" w:rsidRDefault="004340D5" w:rsidP="00482D2D">
            <w:pPr>
              <w:spacing w:after="0" w:line="240" w:lineRule="auto"/>
              <w:ind w:left="113" w:right="113"/>
              <w:jc w:val="both"/>
              <w:rPr>
                <w:rFonts w:ascii="Times New Roman" w:hAnsi="Times New Roman"/>
                <w:b/>
                <w:sz w:val="24"/>
                <w:szCs w:val="24"/>
                <w:lang w:eastAsia="ru-RU"/>
              </w:rPr>
            </w:pPr>
            <w:r w:rsidRPr="00482D2D">
              <w:rPr>
                <w:rFonts w:ascii="Times New Roman" w:hAnsi="Times New Roman"/>
                <w:b/>
                <w:sz w:val="24"/>
                <w:szCs w:val="24"/>
                <w:lang w:eastAsia="ru-RU"/>
              </w:rPr>
              <w:t>січень</w:t>
            </w: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08.01-10.01, </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2 дні на вибір слухача, </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30.01-31.01</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val="restart"/>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української мови і літератури</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Баришенко Лариса Іванівна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Бородянська СЗОШ І-ІІІ ступенів №1</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Величко Ніна Іванівна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Пилиповицька ЗОШ І-ІІ ступенів </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Терещенко Катерина Василівна</w:t>
            </w:r>
          </w:p>
        </w:tc>
        <w:tc>
          <w:tcPr>
            <w:tcW w:w="2977" w:type="dxa"/>
          </w:tcPr>
          <w:p w:rsidR="004340D5" w:rsidRPr="00482D2D" w:rsidRDefault="004340D5" w:rsidP="00482D2D">
            <w:pPr>
              <w:spacing w:after="0" w:line="240" w:lineRule="auto"/>
              <w:rPr>
                <w:rFonts w:ascii="Times New Roman" w:hAnsi="Times New Roman"/>
                <w:sz w:val="24"/>
                <w:szCs w:val="24"/>
                <w:lang w:eastAsia="ru-RU"/>
              </w:rPr>
            </w:pPr>
            <w:r w:rsidRPr="00482D2D">
              <w:rPr>
                <w:rFonts w:ascii="Times New Roman" w:hAnsi="Times New Roman"/>
                <w:sz w:val="24"/>
                <w:szCs w:val="24"/>
                <w:lang w:eastAsia="ru-RU"/>
              </w:rPr>
              <w:t>Микулицька загальноосвітня школа І-ІІІ ступенів</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початкових класів</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Малініна Ірина Вячеславівна</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val="ru-RU" w:eastAsia="ru-RU"/>
              </w:rPr>
              <w:t>Немішаївський НВК</w:t>
            </w:r>
          </w:p>
        </w:tc>
      </w:tr>
      <w:tr w:rsidR="004340D5" w:rsidRPr="00482D2D" w:rsidTr="003F27BD">
        <w:trPr>
          <w:cantSplit/>
          <w:trHeight w:val="131"/>
        </w:trPr>
        <w:tc>
          <w:tcPr>
            <w:tcW w:w="10152" w:type="dxa"/>
            <w:gridSpan w:val="4"/>
            <w:vAlign w:val="center"/>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лютий</w:t>
            </w:r>
          </w:p>
        </w:tc>
      </w:tr>
      <w:tr w:rsidR="004340D5" w:rsidRPr="00482D2D" w:rsidTr="00482D2D">
        <w:trPr>
          <w:cantSplit/>
          <w:trHeight w:val="403"/>
        </w:trPr>
        <w:tc>
          <w:tcPr>
            <w:tcW w:w="948" w:type="dxa"/>
            <w:vMerge w:val="restart"/>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17.02-19.02</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 дні на вибір слухача</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12.03-13.03</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val="restart"/>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Заступники директорів закладів загальної середньої освіти з навчально-виховної роботи</w:t>
            </w:r>
            <w:r w:rsidRPr="00482D2D">
              <w:rPr>
                <w:rFonts w:ascii="Times New Roman" w:hAnsi="Times New Roman"/>
                <w:i/>
                <w:sz w:val="24"/>
                <w:szCs w:val="24"/>
                <w:lang w:eastAsia="ru-RU"/>
              </w:rPr>
              <w:t xml:space="preserve"> (очно-заочна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Дідківська Наталія Володимирівна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Пилиповицька ЗОШ І-ІІ ступенів </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Поліщук Наталія Севастьянівна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val="ru-RU" w:eastAsia="ru-RU"/>
              </w:rPr>
              <w:t>Немішаївський НВК</w:t>
            </w:r>
          </w:p>
        </w:tc>
      </w:tr>
      <w:tr w:rsidR="004340D5" w:rsidRPr="00482D2D" w:rsidTr="003F27BD">
        <w:trPr>
          <w:cantSplit/>
          <w:trHeight w:val="271"/>
        </w:trPr>
        <w:tc>
          <w:tcPr>
            <w:tcW w:w="10152" w:type="dxa"/>
            <w:gridSpan w:val="4"/>
            <w:vAlign w:val="center"/>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березень</w:t>
            </w:r>
          </w:p>
        </w:tc>
      </w:tr>
      <w:tr w:rsidR="004340D5" w:rsidRPr="00482D2D" w:rsidTr="00482D2D">
        <w:trPr>
          <w:cantSplit/>
          <w:trHeight w:val="394"/>
        </w:trPr>
        <w:tc>
          <w:tcPr>
            <w:tcW w:w="948" w:type="dxa"/>
            <w:vMerge w:val="restart"/>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16.03-18.03,</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 дні на вибір слухача,</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09.04-10.04  </w:t>
            </w:r>
          </w:p>
        </w:tc>
        <w:tc>
          <w:tcPr>
            <w:tcW w:w="6093" w:type="dxa"/>
            <w:gridSpan w:val="2"/>
          </w:tcPr>
          <w:p w:rsidR="004340D5" w:rsidRPr="00482D2D" w:rsidRDefault="004340D5" w:rsidP="00482D2D">
            <w:pPr>
              <w:spacing w:after="0" w:line="240" w:lineRule="auto"/>
              <w:jc w:val="both"/>
              <w:rPr>
                <w:rFonts w:ascii="Times New Roman" w:hAnsi="Times New Roman"/>
                <w:sz w:val="24"/>
                <w:szCs w:val="24"/>
                <w:u w:val="single"/>
                <w:lang w:eastAsia="ru-RU"/>
              </w:rPr>
            </w:pP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val="restart"/>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Бібліотекарі закладів освіти</w:t>
            </w:r>
            <w:r w:rsidRPr="00482D2D">
              <w:rPr>
                <w:rFonts w:ascii="Times New Roman" w:hAnsi="Times New Roman"/>
                <w:i/>
                <w:sz w:val="24"/>
                <w:szCs w:val="24"/>
                <w:lang w:eastAsia="ru-RU"/>
              </w:rPr>
              <w:t xml:space="preserve"> (очно-заочна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Новікова  Діна Вікторівна  </w:t>
            </w:r>
          </w:p>
        </w:tc>
        <w:tc>
          <w:tcPr>
            <w:tcW w:w="2977" w:type="dxa"/>
          </w:tcPr>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Бородянська ЗОШ І-ІІ ступенів</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vMerge/>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Клоченок Людмила Іванівна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Немішаївський НВК</w:t>
            </w:r>
          </w:p>
        </w:tc>
      </w:tr>
      <w:tr w:rsidR="004340D5" w:rsidRPr="00482D2D" w:rsidTr="003F27BD">
        <w:trPr>
          <w:cantSplit/>
          <w:trHeight w:val="123"/>
        </w:trPr>
        <w:tc>
          <w:tcPr>
            <w:tcW w:w="10152" w:type="dxa"/>
            <w:gridSpan w:val="4"/>
            <w:vAlign w:val="center"/>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квітень</w:t>
            </w:r>
          </w:p>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 xml:space="preserve"> </w:t>
            </w:r>
          </w:p>
        </w:tc>
      </w:tr>
      <w:tr w:rsidR="004340D5" w:rsidRPr="00482D2D" w:rsidTr="00482D2D">
        <w:trPr>
          <w:cantSplit/>
          <w:trHeight w:val="394"/>
        </w:trPr>
        <w:tc>
          <w:tcPr>
            <w:tcW w:w="948" w:type="dxa"/>
            <w:vMerge w:val="restart"/>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30.03-02.04,</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 дні на вибір слухача,</w:t>
            </w:r>
          </w:p>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 xml:space="preserve">23.04-24.04  </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хімії та природознавства</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Железна Людмила Іванівна </w:t>
            </w:r>
          </w:p>
        </w:tc>
        <w:tc>
          <w:tcPr>
            <w:tcW w:w="2977" w:type="dxa"/>
          </w:tcPr>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Немішаївський НВК</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13.04-24.04</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історії та правознавства</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Лясковець Віталій Іванович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Бородянська ЗОШ І-ІІ ступенів</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Баклан  Оксана  Анптоліївна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Пилиповицька  ЗОШ І-ІІ ступенів</w:t>
            </w:r>
          </w:p>
        </w:tc>
      </w:tr>
      <w:tr w:rsidR="004340D5" w:rsidRPr="00482D2D" w:rsidTr="00482D2D">
        <w:trPr>
          <w:cantSplit/>
        </w:trPr>
        <w:tc>
          <w:tcPr>
            <w:tcW w:w="948" w:type="dxa"/>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p>
        </w:tc>
      </w:tr>
      <w:tr w:rsidR="004340D5" w:rsidRPr="00482D2D" w:rsidTr="00482D2D">
        <w:trPr>
          <w:cantSplit/>
          <w:trHeight w:val="394"/>
        </w:trPr>
        <w:tc>
          <w:tcPr>
            <w:tcW w:w="948" w:type="dxa"/>
            <w:vMerge w:val="restart"/>
            <w:textDirection w:val="btLr"/>
            <w:vAlign w:val="center"/>
          </w:tcPr>
          <w:p w:rsidR="004340D5" w:rsidRPr="00482D2D" w:rsidRDefault="004340D5" w:rsidP="00482D2D">
            <w:pPr>
              <w:spacing w:after="0" w:line="240" w:lineRule="auto"/>
              <w:ind w:left="113" w:right="113"/>
              <w:jc w:val="both"/>
              <w:rPr>
                <w:rFonts w:ascii="Times New Roman" w:hAnsi="Times New Roman"/>
                <w:sz w:val="24"/>
                <w:szCs w:val="24"/>
                <w:lang w:eastAsia="ru-RU"/>
              </w:rPr>
            </w:pPr>
            <w:r w:rsidRPr="00482D2D">
              <w:rPr>
                <w:rFonts w:ascii="Times New Roman" w:hAnsi="Times New Roman"/>
                <w:sz w:val="24"/>
                <w:szCs w:val="24"/>
                <w:lang w:eastAsia="ru-RU"/>
              </w:rPr>
              <w:t>травень</w:t>
            </w: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04.05-06.05,</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 дні на вибір слухача,</w:t>
            </w:r>
          </w:p>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 xml:space="preserve">28.05-29.05  </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i/>
                <w:sz w:val="24"/>
                <w:szCs w:val="24"/>
                <w:lang w:eastAsia="ru-RU"/>
              </w:rPr>
            </w:pPr>
            <w:r w:rsidRPr="00482D2D">
              <w:rPr>
                <w:rFonts w:ascii="Times New Roman" w:hAnsi="Times New Roman"/>
                <w:sz w:val="24"/>
                <w:szCs w:val="24"/>
                <w:lang w:eastAsia="ru-RU"/>
              </w:rPr>
              <w:t>Практичні психологи закладів дошкільної освіти</w:t>
            </w:r>
            <w:r w:rsidRPr="00482D2D">
              <w:rPr>
                <w:rFonts w:ascii="Times New Roman" w:hAnsi="Times New Roman"/>
                <w:i/>
                <w:sz w:val="24"/>
                <w:szCs w:val="24"/>
                <w:lang w:eastAsia="ru-RU"/>
              </w:rPr>
              <w:t xml:space="preserve"> </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Петрусенко Юлія Вікторівна </w:t>
            </w:r>
          </w:p>
        </w:tc>
        <w:tc>
          <w:tcPr>
            <w:tcW w:w="2977" w:type="dxa"/>
          </w:tcPr>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Бородянська СЗОШ І-ІІІ ступенів №1</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фізичної культури</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Бондар Андрій Володимирович </w:t>
            </w:r>
          </w:p>
        </w:tc>
        <w:tc>
          <w:tcPr>
            <w:tcW w:w="2977" w:type="dxa"/>
          </w:tcPr>
          <w:p w:rsidR="004340D5" w:rsidRPr="00482D2D" w:rsidRDefault="004340D5" w:rsidP="00482D2D">
            <w:pPr>
              <w:spacing w:after="0" w:line="240" w:lineRule="auto"/>
              <w:jc w:val="both"/>
              <w:rPr>
                <w:rFonts w:ascii="Times New Roman" w:hAnsi="Times New Roman"/>
                <w:sz w:val="24"/>
                <w:szCs w:val="24"/>
                <w:u w:val="single"/>
                <w:lang w:eastAsia="ru-RU"/>
              </w:rPr>
            </w:pPr>
            <w:r w:rsidRPr="00482D2D">
              <w:rPr>
                <w:rFonts w:ascii="Times New Roman" w:hAnsi="Times New Roman"/>
                <w:sz w:val="24"/>
                <w:szCs w:val="24"/>
                <w:lang w:eastAsia="ru-RU"/>
              </w:rPr>
              <w:t xml:space="preserve"> Бородянська СЗОШ І-ІІІ ступенів №1</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9204" w:type="dxa"/>
            <w:gridSpan w:val="3"/>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18.05-20.05,</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2 дні на вибір слухача,</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11.06-12.06  </w:t>
            </w:r>
          </w:p>
        </w:tc>
      </w:tr>
      <w:tr w:rsidR="004340D5" w:rsidRPr="00482D2D" w:rsidTr="00482D2D">
        <w:trPr>
          <w:cantSplit/>
          <w:trHeight w:val="70"/>
        </w:trPr>
        <w:tc>
          <w:tcPr>
            <w:tcW w:w="948" w:type="dxa"/>
            <w:vMerge/>
            <w:vAlign w:val="center"/>
          </w:tcPr>
          <w:p w:rsidR="004340D5" w:rsidRPr="00482D2D" w:rsidRDefault="004340D5" w:rsidP="00482D2D">
            <w:pPr>
              <w:spacing w:after="0" w:line="240" w:lineRule="auto"/>
              <w:jc w:val="both"/>
              <w:rPr>
                <w:rFonts w:ascii="Times New Roman" w:hAnsi="Times New Roman"/>
                <w:sz w:val="24"/>
                <w:szCs w:val="24"/>
                <w:lang w:eastAsia="ru-RU"/>
              </w:rPr>
            </w:pPr>
          </w:p>
        </w:tc>
        <w:tc>
          <w:tcPr>
            <w:tcW w:w="3111"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Учителі захисту Вітчизни</w:t>
            </w:r>
          </w:p>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i/>
                <w:sz w:val="24"/>
                <w:szCs w:val="24"/>
                <w:lang w:eastAsia="ru-RU"/>
              </w:rPr>
              <w:t>(очно-заочна форма навчання)</w:t>
            </w:r>
          </w:p>
        </w:tc>
        <w:tc>
          <w:tcPr>
            <w:tcW w:w="3116"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 xml:space="preserve"> Бурнос Віталій Вікторович </w:t>
            </w:r>
          </w:p>
        </w:tc>
        <w:tc>
          <w:tcPr>
            <w:tcW w:w="2977" w:type="dxa"/>
          </w:tcPr>
          <w:p w:rsidR="004340D5" w:rsidRPr="00482D2D" w:rsidRDefault="004340D5" w:rsidP="00482D2D">
            <w:pPr>
              <w:spacing w:after="0" w:line="240" w:lineRule="auto"/>
              <w:jc w:val="both"/>
              <w:rPr>
                <w:rFonts w:ascii="Times New Roman" w:hAnsi="Times New Roman"/>
                <w:sz w:val="24"/>
                <w:szCs w:val="24"/>
                <w:lang w:eastAsia="ru-RU"/>
              </w:rPr>
            </w:pPr>
            <w:r w:rsidRPr="00482D2D">
              <w:rPr>
                <w:rFonts w:ascii="Times New Roman" w:hAnsi="Times New Roman"/>
                <w:sz w:val="24"/>
                <w:szCs w:val="24"/>
                <w:lang w:eastAsia="ru-RU"/>
              </w:rPr>
              <w:t>Немішаївський НВК</w:t>
            </w:r>
          </w:p>
        </w:tc>
      </w:tr>
    </w:tbl>
    <w:p w:rsidR="004340D5" w:rsidRPr="00482D2D" w:rsidRDefault="004340D5" w:rsidP="00482D2D">
      <w:pPr>
        <w:spacing w:after="0" w:line="240" w:lineRule="auto"/>
        <w:jc w:val="both"/>
        <w:rPr>
          <w:rFonts w:ascii="Times New Roman" w:hAnsi="Times New Roman"/>
          <w:sz w:val="24"/>
          <w:szCs w:val="24"/>
          <w:lang w:eastAsia="ru-RU"/>
        </w:rPr>
      </w:pPr>
    </w:p>
    <w:p w:rsidR="004340D5" w:rsidRPr="00482D2D" w:rsidRDefault="004340D5" w:rsidP="000A2F1E">
      <w:pPr>
        <w:spacing w:after="0" w:line="240" w:lineRule="auto"/>
        <w:rPr>
          <w:rFonts w:ascii="Times New Roman" w:hAnsi="Times New Roman"/>
          <w:i/>
          <w:sz w:val="24"/>
          <w:szCs w:val="24"/>
          <w:lang w:eastAsia="ru-RU"/>
        </w:rPr>
      </w:pPr>
    </w:p>
    <w:p w:rsidR="004340D5" w:rsidRPr="00482D2D" w:rsidRDefault="004340D5" w:rsidP="00AD7486">
      <w:pPr>
        <w:spacing w:after="0" w:line="240" w:lineRule="auto"/>
        <w:jc w:val="center"/>
        <w:rPr>
          <w:rFonts w:ascii="Times New Roman" w:hAnsi="Times New Roman"/>
          <w:i/>
          <w:sz w:val="24"/>
          <w:szCs w:val="24"/>
          <w:lang w:eastAsia="ru-RU"/>
        </w:rPr>
      </w:pPr>
      <w:r w:rsidRPr="00482D2D">
        <w:rPr>
          <w:rFonts w:ascii="Times New Roman" w:hAnsi="Times New Roman"/>
          <w:i/>
          <w:sz w:val="24"/>
          <w:szCs w:val="24"/>
          <w:lang w:eastAsia="ru-RU"/>
        </w:rPr>
        <w:t xml:space="preserve"> </w:t>
      </w:r>
    </w:p>
    <w:p w:rsidR="004340D5" w:rsidRPr="00482D2D" w:rsidRDefault="004340D5" w:rsidP="000A2F1E">
      <w:pPr>
        <w:spacing w:after="0" w:line="240" w:lineRule="auto"/>
        <w:rPr>
          <w:rFonts w:ascii="Times New Roman" w:hAnsi="Times New Roman"/>
          <w:sz w:val="24"/>
          <w:szCs w:val="24"/>
          <w:lang w:eastAsia="ru-RU"/>
        </w:rPr>
      </w:pPr>
      <w:r w:rsidRPr="00482D2D">
        <w:rPr>
          <w:rFonts w:ascii="Times New Roman" w:hAnsi="Times New Roman"/>
          <w:i/>
          <w:sz w:val="24"/>
          <w:szCs w:val="24"/>
          <w:lang w:eastAsia="ru-RU"/>
        </w:rPr>
        <w:t xml:space="preserve"> </w:t>
      </w:r>
    </w:p>
    <w:p w:rsidR="004340D5" w:rsidRPr="006D5FDF" w:rsidRDefault="004340D5" w:rsidP="00644525">
      <w:pPr>
        <w:spacing w:after="0" w:line="240" w:lineRule="auto"/>
        <w:rPr>
          <w:rFonts w:ascii="Times New Roman" w:hAnsi="Times New Roman"/>
          <w:b/>
          <w:color w:val="FF0000"/>
          <w:sz w:val="26"/>
          <w:szCs w:val="26"/>
          <w:lang w:eastAsia="ru-RU"/>
        </w:rPr>
        <w:sectPr w:rsidR="004340D5" w:rsidRPr="006D5FDF" w:rsidSect="00681003">
          <w:footerReference w:type="default" r:id="rId16"/>
          <w:pgSz w:w="11906" w:h="16838"/>
          <w:pgMar w:top="539" w:right="1558" w:bottom="998" w:left="1259" w:header="709" w:footer="709" w:gutter="0"/>
          <w:cols w:space="720"/>
          <w:docGrid w:linePitch="299"/>
        </w:sectPr>
      </w:pPr>
    </w:p>
    <w:p w:rsidR="004340D5" w:rsidRPr="00B755F0" w:rsidRDefault="004340D5" w:rsidP="00F9107B">
      <w:pPr>
        <w:spacing w:after="0" w:line="240" w:lineRule="auto"/>
        <w:jc w:val="both"/>
        <w:rPr>
          <w:rFonts w:ascii="Times New Roman" w:hAnsi="Times New Roman"/>
          <w:b/>
          <w:sz w:val="24"/>
          <w:szCs w:val="24"/>
        </w:rPr>
      </w:pPr>
    </w:p>
    <w:sectPr w:rsidR="004340D5" w:rsidRPr="00B755F0" w:rsidSect="00305191">
      <w:pgSz w:w="16838" w:h="11906" w:orient="landscape"/>
      <w:pgMar w:top="851" w:right="567" w:bottom="38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D5" w:rsidRDefault="004340D5" w:rsidP="00672052">
      <w:pPr>
        <w:spacing w:after="0" w:line="240" w:lineRule="auto"/>
      </w:pPr>
      <w:r>
        <w:separator/>
      </w:r>
    </w:p>
  </w:endnote>
  <w:endnote w:type="continuationSeparator" w:id="0">
    <w:p w:rsidR="004340D5" w:rsidRDefault="004340D5" w:rsidP="00672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D5" w:rsidRDefault="004340D5" w:rsidP="00672052">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D5" w:rsidRDefault="004340D5" w:rsidP="006720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D5" w:rsidRDefault="004340D5" w:rsidP="00672052">
      <w:pPr>
        <w:spacing w:after="0" w:line="240" w:lineRule="auto"/>
      </w:pPr>
      <w:r>
        <w:separator/>
      </w:r>
    </w:p>
  </w:footnote>
  <w:footnote w:type="continuationSeparator" w:id="0">
    <w:p w:rsidR="004340D5" w:rsidRDefault="004340D5" w:rsidP="00672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6E4960A"/>
    <w:lvl w:ilvl="0">
      <w:start w:val="1"/>
      <w:numFmt w:val="bullet"/>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none"/>
      <w:suff w:val="nothing"/>
      <w:lvlText w:val=""/>
      <w:lvlJc w:val="left"/>
      <w:pPr>
        <w:tabs>
          <w:tab w:val="num" w:pos="0"/>
        </w:tabs>
      </w:pPr>
      <w:rPr>
        <w:rFonts w:cs="Times New Roman"/>
        <w:b/>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C"/>
    <w:multiLevelType w:val="multilevel"/>
    <w:tmpl w:val="0000000C"/>
    <w:name w:val="WW8Num12"/>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127" w:hanging="72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185" w:hanging="108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243" w:hanging="1440"/>
      </w:pPr>
      <w:rPr>
        <w:rFonts w:cs="Times New Roman"/>
      </w:rPr>
    </w:lvl>
    <w:lvl w:ilvl="8">
      <w:start w:val="1"/>
      <w:numFmt w:val="decimal"/>
      <w:lvlText w:val="%1.%2.%3.%4.%5.%6.%7.%8.%9."/>
      <w:lvlJc w:val="left"/>
      <w:pPr>
        <w:tabs>
          <w:tab w:val="num" w:pos="0"/>
        </w:tabs>
        <w:ind w:left="4952" w:hanging="1800"/>
      </w:pPr>
      <w:rPr>
        <w:rFonts w:cs="Times New Roman"/>
      </w:rPr>
    </w:lvl>
  </w:abstractNum>
  <w:abstractNum w:abstractNumId="3">
    <w:nsid w:val="0000000F"/>
    <w:multiLevelType w:val="singleLevel"/>
    <w:tmpl w:val="0000000F"/>
    <w:name w:val="WW8Num15"/>
    <w:lvl w:ilvl="0">
      <w:start w:val="1"/>
      <w:numFmt w:val="decimal"/>
      <w:lvlText w:val="%1."/>
      <w:lvlJc w:val="left"/>
      <w:pPr>
        <w:tabs>
          <w:tab w:val="num" w:pos="0"/>
        </w:tabs>
        <w:ind w:left="720" w:hanging="360"/>
      </w:pPr>
      <w:rPr>
        <w:rFonts w:cs="Times New Roman"/>
        <w:sz w:val="24"/>
        <w:szCs w:val="24"/>
      </w:rPr>
    </w:lvl>
  </w:abstractNum>
  <w:abstractNum w:abstractNumId="4">
    <w:nsid w:val="00000019"/>
    <w:multiLevelType w:val="multilevel"/>
    <w:tmpl w:val="00000019"/>
    <w:name w:val="WW8Num25"/>
    <w:lvl w:ilvl="0">
      <w:start w:val="1"/>
      <w:numFmt w:val="decimal"/>
      <w:lvlText w:val="%1."/>
      <w:lvlJc w:val="left"/>
      <w:pPr>
        <w:tabs>
          <w:tab w:val="num" w:pos="0"/>
        </w:tabs>
        <w:ind w:left="644" w:hanging="360"/>
      </w:pPr>
      <w:rPr>
        <w:rFonts w:ascii="Times New Roman" w:eastAsia="Times New Roman" w:hAnsi="Times New Roman" w:cs="Times New Roman"/>
        <w:b w:val="0"/>
        <w:bCs w:val="0"/>
        <w:i w:val="0"/>
        <w:iCs w:val="0"/>
        <w:sz w:val="28"/>
        <w:szCs w:val="28"/>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502"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1C"/>
    <w:multiLevelType w:val="multilevel"/>
    <w:tmpl w:val="0000001C"/>
    <w:name w:val="WW8Num28"/>
    <w:lvl w:ilvl="0">
      <w:start w:val="1"/>
      <w:numFmt w:val="decimal"/>
      <w:lvlText w:val="%1."/>
      <w:lvlJc w:val="left"/>
      <w:pPr>
        <w:tabs>
          <w:tab w:val="num" w:pos="0"/>
        </w:tabs>
        <w:ind w:left="435" w:hanging="360"/>
      </w:pPr>
      <w:rPr>
        <w:rFonts w:ascii="Times New Roman" w:hAnsi="Times New Roman" w:cs="Times New Roman"/>
        <w:sz w:val="28"/>
        <w:szCs w:val="28"/>
      </w:rPr>
    </w:lvl>
    <w:lvl w:ilvl="1">
      <w:start w:val="1"/>
      <w:numFmt w:val="lowerLetter"/>
      <w:lvlText w:val="%2."/>
      <w:lvlJc w:val="left"/>
      <w:pPr>
        <w:tabs>
          <w:tab w:val="num" w:pos="0"/>
        </w:tabs>
        <w:ind w:left="1155" w:hanging="360"/>
      </w:pPr>
      <w:rPr>
        <w:rFonts w:cs="Times New Roman"/>
      </w:rPr>
    </w:lvl>
    <w:lvl w:ilvl="2">
      <w:start w:val="1"/>
      <w:numFmt w:val="lowerRoman"/>
      <w:lvlText w:val="%3."/>
      <w:lvlJc w:val="right"/>
      <w:pPr>
        <w:tabs>
          <w:tab w:val="num" w:pos="0"/>
        </w:tabs>
        <w:ind w:left="1875" w:hanging="180"/>
      </w:pPr>
      <w:rPr>
        <w:rFonts w:cs="Times New Roman"/>
      </w:rPr>
    </w:lvl>
    <w:lvl w:ilvl="3">
      <w:start w:val="1"/>
      <w:numFmt w:val="decimal"/>
      <w:lvlText w:val="%4."/>
      <w:lvlJc w:val="left"/>
      <w:pPr>
        <w:tabs>
          <w:tab w:val="num" w:pos="0"/>
        </w:tabs>
        <w:ind w:left="2595" w:hanging="360"/>
      </w:pPr>
      <w:rPr>
        <w:rFonts w:ascii="Times New Roman" w:hAnsi="Times New Roman" w:cs="Times New Roman"/>
        <w:sz w:val="28"/>
        <w:szCs w:val="28"/>
      </w:rPr>
    </w:lvl>
    <w:lvl w:ilvl="4">
      <w:start w:val="1"/>
      <w:numFmt w:val="lowerLetter"/>
      <w:lvlText w:val="%5."/>
      <w:lvlJc w:val="left"/>
      <w:pPr>
        <w:tabs>
          <w:tab w:val="num" w:pos="0"/>
        </w:tabs>
        <w:ind w:left="3315" w:hanging="360"/>
      </w:pPr>
      <w:rPr>
        <w:rFonts w:cs="Times New Roman"/>
      </w:rPr>
    </w:lvl>
    <w:lvl w:ilvl="5">
      <w:start w:val="1"/>
      <w:numFmt w:val="lowerRoman"/>
      <w:lvlText w:val="%6."/>
      <w:lvlJc w:val="right"/>
      <w:pPr>
        <w:tabs>
          <w:tab w:val="num" w:pos="0"/>
        </w:tabs>
        <w:ind w:left="4035" w:hanging="180"/>
      </w:pPr>
      <w:rPr>
        <w:rFonts w:cs="Times New Roman"/>
      </w:rPr>
    </w:lvl>
    <w:lvl w:ilvl="6">
      <w:start w:val="1"/>
      <w:numFmt w:val="decimal"/>
      <w:lvlText w:val="%7."/>
      <w:lvlJc w:val="left"/>
      <w:pPr>
        <w:tabs>
          <w:tab w:val="num" w:pos="0"/>
        </w:tabs>
        <w:ind w:left="4755" w:hanging="360"/>
      </w:pPr>
      <w:rPr>
        <w:rFonts w:ascii="Times New Roman" w:hAnsi="Times New Roman" w:cs="Times New Roman" w:hint="default"/>
        <w:bCs/>
        <w:sz w:val="28"/>
        <w:szCs w:val="28"/>
      </w:rPr>
    </w:lvl>
    <w:lvl w:ilvl="7">
      <w:start w:val="1"/>
      <w:numFmt w:val="lowerLetter"/>
      <w:lvlText w:val="%8."/>
      <w:lvlJc w:val="left"/>
      <w:pPr>
        <w:tabs>
          <w:tab w:val="num" w:pos="0"/>
        </w:tabs>
        <w:ind w:left="5475" w:hanging="360"/>
      </w:pPr>
      <w:rPr>
        <w:rFonts w:cs="Times New Roman"/>
      </w:rPr>
    </w:lvl>
    <w:lvl w:ilvl="8">
      <w:start w:val="1"/>
      <w:numFmt w:val="lowerRoman"/>
      <w:lvlText w:val="%9."/>
      <w:lvlJc w:val="right"/>
      <w:pPr>
        <w:tabs>
          <w:tab w:val="num" w:pos="0"/>
        </w:tabs>
        <w:ind w:left="6195" w:hanging="180"/>
      </w:pPr>
      <w:rPr>
        <w:rFonts w:cs="Times New Roman"/>
      </w:rPr>
    </w:lvl>
  </w:abstractNum>
  <w:abstractNum w:abstractNumId="6">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0"/>
        </w:tabs>
        <w:ind w:left="1080" w:hanging="360"/>
      </w:pPr>
      <w:rPr>
        <w:rFonts w:ascii="Times New Roman" w:hAnsi="Times New Roman" w:cs="Times New Roman"/>
        <w:sz w:val="28"/>
        <w:szCs w:val="28"/>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8">
    <w:nsid w:val="00000031"/>
    <w:multiLevelType w:val="multilevel"/>
    <w:tmpl w:val="00000031"/>
    <w:name w:val="WW8Num49"/>
    <w:lvl w:ilvl="0">
      <w:start w:val="1"/>
      <w:numFmt w:val="decimal"/>
      <w:lvlText w:val="%1."/>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00000039"/>
    <w:multiLevelType w:val="singleLevel"/>
    <w:tmpl w:val="00000039"/>
    <w:name w:val="WW8Num57"/>
    <w:lvl w:ilvl="0">
      <w:start w:val="1"/>
      <w:numFmt w:val="decimal"/>
      <w:lvlText w:val="%1."/>
      <w:lvlJc w:val="left"/>
      <w:pPr>
        <w:tabs>
          <w:tab w:val="num" w:pos="0"/>
        </w:tabs>
        <w:ind w:left="720" w:hanging="360"/>
      </w:pPr>
      <w:rPr>
        <w:rFonts w:cs="Times New Roman"/>
        <w:i w:val="0"/>
        <w:iCs/>
        <w:sz w:val="28"/>
        <w:szCs w:val="28"/>
      </w:rPr>
    </w:lvl>
  </w:abstractNum>
  <w:abstractNum w:abstractNumId="10">
    <w:nsid w:val="0000003F"/>
    <w:multiLevelType w:val="multilevel"/>
    <w:tmpl w:val="0000003F"/>
    <w:name w:val="WW8Num63"/>
    <w:lvl w:ilvl="0">
      <w:start w:val="1"/>
      <w:numFmt w:val="decimal"/>
      <w:lvlText w:val="%1."/>
      <w:lvlJc w:val="left"/>
      <w:pPr>
        <w:tabs>
          <w:tab w:val="num" w:pos="0"/>
        </w:tabs>
        <w:ind w:left="644" w:hanging="360"/>
      </w:pPr>
      <w:rPr>
        <w:rFonts w:ascii="Times New Roman" w:hAnsi="Times New Roman" w:cs="Times New Roman"/>
        <w:b w:val="0"/>
        <w:bCs w:val="0"/>
        <w:i w:val="0"/>
        <w:iCs w:val="0"/>
        <w:sz w:val="28"/>
        <w:szCs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z w:val="28"/>
        <w:szCs w:val="28"/>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43"/>
    <w:multiLevelType w:val="singleLevel"/>
    <w:tmpl w:val="00000043"/>
    <w:name w:val="WW8Num67"/>
    <w:lvl w:ilvl="0">
      <w:start w:val="1"/>
      <w:numFmt w:val="decimal"/>
      <w:lvlText w:val="%1."/>
      <w:lvlJc w:val="left"/>
      <w:pPr>
        <w:tabs>
          <w:tab w:val="num" w:pos="0"/>
        </w:tabs>
        <w:ind w:left="720" w:hanging="360"/>
      </w:pPr>
      <w:rPr>
        <w:rFonts w:eastAsia="Times New Roman" w:cs="Times New Roman"/>
        <w:b w:val="0"/>
        <w:sz w:val="28"/>
        <w:szCs w:val="28"/>
      </w:rPr>
    </w:lvl>
  </w:abstractNum>
  <w:abstractNum w:abstractNumId="12">
    <w:nsid w:val="00000045"/>
    <w:multiLevelType w:val="singleLevel"/>
    <w:tmpl w:val="00000045"/>
    <w:name w:val="WW8Num69"/>
    <w:lvl w:ilvl="0">
      <w:start w:val="1"/>
      <w:numFmt w:val="decimal"/>
      <w:lvlText w:val="%1."/>
      <w:lvlJc w:val="left"/>
      <w:pPr>
        <w:tabs>
          <w:tab w:val="num" w:pos="0"/>
        </w:tabs>
        <w:ind w:left="720" w:hanging="360"/>
      </w:pPr>
      <w:rPr>
        <w:rFonts w:cs="Times New Roman"/>
      </w:rPr>
    </w:lvl>
  </w:abstractNum>
  <w:abstractNum w:abstractNumId="13">
    <w:nsid w:val="00000046"/>
    <w:multiLevelType w:val="singleLevel"/>
    <w:tmpl w:val="00000046"/>
    <w:name w:val="WW8Num70"/>
    <w:lvl w:ilvl="0">
      <w:start w:val="1"/>
      <w:numFmt w:val="decimal"/>
      <w:lvlText w:val="%1."/>
      <w:lvlJc w:val="left"/>
      <w:pPr>
        <w:tabs>
          <w:tab w:val="num" w:pos="0"/>
        </w:tabs>
        <w:ind w:left="720" w:hanging="360"/>
      </w:pPr>
      <w:rPr>
        <w:rFonts w:cs="Times New Roman"/>
        <w:sz w:val="24"/>
        <w:szCs w:val="24"/>
      </w:rPr>
    </w:lvl>
  </w:abstractNum>
  <w:abstractNum w:abstractNumId="14">
    <w:nsid w:val="00000048"/>
    <w:multiLevelType w:val="singleLevel"/>
    <w:tmpl w:val="00000048"/>
    <w:name w:val="WW8Num72"/>
    <w:lvl w:ilvl="0">
      <w:start w:val="1"/>
      <w:numFmt w:val="decimal"/>
      <w:lvlText w:val="%1."/>
      <w:lvlJc w:val="left"/>
      <w:pPr>
        <w:tabs>
          <w:tab w:val="num" w:pos="0"/>
        </w:tabs>
        <w:ind w:left="720" w:hanging="360"/>
      </w:pPr>
      <w:rPr>
        <w:rFonts w:cs="Times New Roman"/>
      </w:rPr>
    </w:lvl>
  </w:abstractNum>
  <w:abstractNum w:abstractNumId="15">
    <w:nsid w:val="0000004A"/>
    <w:multiLevelType w:val="singleLevel"/>
    <w:tmpl w:val="0000004A"/>
    <w:name w:val="WW8Num74"/>
    <w:lvl w:ilvl="0">
      <w:start w:val="1"/>
      <w:numFmt w:val="decimal"/>
      <w:lvlText w:val="%1."/>
      <w:lvlJc w:val="left"/>
      <w:pPr>
        <w:tabs>
          <w:tab w:val="num" w:pos="0"/>
        </w:tabs>
        <w:ind w:left="720" w:hanging="360"/>
      </w:pPr>
      <w:rPr>
        <w:rFonts w:eastAsia="Times New Roman" w:cs="Times New Roman"/>
        <w:b w:val="0"/>
        <w:bCs/>
        <w:sz w:val="28"/>
        <w:szCs w:val="28"/>
      </w:rPr>
    </w:lvl>
  </w:abstractNum>
  <w:abstractNum w:abstractNumId="16">
    <w:nsid w:val="00000051"/>
    <w:multiLevelType w:val="singleLevel"/>
    <w:tmpl w:val="00000051"/>
    <w:name w:val="WW8Num81"/>
    <w:lvl w:ilvl="0">
      <w:start w:val="1"/>
      <w:numFmt w:val="decimal"/>
      <w:lvlText w:val="%1."/>
      <w:lvlJc w:val="left"/>
      <w:pPr>
        <w:tabs>
          <w:tab w:val="num" w:pos="0"/>
        </w:tabs>
        <w:ind w:left="720" w:hanging="360"/>
      </w:pPr>
      <w:rPr>
        <w:rFonts w:eastAsia="Times New Roman" w:cs="Times New Roman"/>
        <w:sz w:val="28"/>
        <w:szCs w:val="28"/>
      </w:rPr>
    </w:lvl>
  </w:abstractNum>
  <w:abstractNum w:abstractNumId="17">
    <w:nsid w:val="02663095"/>
    <w:multiLevelType w:val="hybridMultilevel"/>
    <w:tmpl w:val="064CF4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5AA3457"/>
    <w:multiLevelType w:val="hybridMultilevel"/>
    <w:tmpl w:val="8FF4216C"/>
    <w:lvl w:ilvl="0" w:tplc="21D2E19A">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9">
    <w:nsid w:val="28EA4346"/>
    <w:multiLevelType w:val="hybridMultilevel"/>
    <w:tmpl w:val="51DA89D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E44A95"/>
    <w:multiLevelType w:val="hybridMultilevel"/>
    <w:tmpl w:val="17F6B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633659C5"/>
    <w:multiLevelType w:val="hybridMultilevel"/>
    <w:tmpl w:val="CA40A09C"/>
    <w:lvl w:ilvl="0" w:tplc="7250DB0A">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6E0D3848"/>
    <w:multiLevelType w:val="hybridMultilevel"/>
    <w:tmpl w:val="F8489F0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4064BD5"/>
    <w:multiLevelType w:val="hybridMultilevel"/>
    <w:tmpl w:val="F33AB2D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21"/>
  </w:num>
  <w:num w:numId="8">
    <w:abstractNumId w:val="18"/>
  </w:num>
  <w:num w:numId="9">
    <w:abstractNumId w:val="22"/>
  </w:num>
  <w:num w:numId="10">
    <w:abstractNumId w:val="19"/>
  </w:num>
  <w:num w:numId="11">
    <w:abstractNumId w:val="20"/>
  </w:num>
  <w:num w:numId="12">
    <w:abstractNumId w:val="17"/>
  </w:num>
  <w:num w:numId="13">
    <w:abstractNumId w:val="15"/>
    <w:lvlOverride w:ilvl="0">
      <w:startOverride w:val="1"/>
    </w:lvlOverride>
  </w:num>
  <w:num w:numId="14">
    <w:abstractNumId w:val="11"/>
    <w:lvlOverride w:ilvl="0">
      <w:startOverride w:val="1"/>
    </w:lvlOverride>
  </w:num>
  <w:num w:numId="15">
    <w:abstractNumId w:val="16"/>
    <w:lvlOverride w:ilvl="0">
      <w:startOverride w:val="1"/>
    </w:lvlOverride>
  </w:num>
  <w:num w:numId="16">
    <w:abstractNumId w:val="9"/>
    <w:lvlOverride w:ilvl="0">
      <w:startOverride w:val="1"/>
    </w:lvlOverride>
  </w:num>
  <w:num w:numId="17">
    <w:abstractNumId w:val="14"/>
    <w:lvlOverride w:ilvl="0">
      <w:startOverride w:val="1"/>
    </w:lvlOverride>
  </w:num>
  <w:num w:numId="1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12"/>
    <w:lvlOverride w:ilvl="0">
      <w:startOverride w:val="1"/>
    </w:lvlOverride>
  </w:num>
  <w:num w:numId="21">
    <w:abstractNumId w:val="13"/>
    <w:lvlOverride w:ilvl="0">
      <w:startOverride w:val="1"/>
    </w:lvlOverride>
  </w:num>
  <w:num w:numId="22">
    <w:abstractNumId w:val="3"/>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507"/>
    <w:rsid w:val="0000022C"/>
    <w:rsid w:val="00001C10"/>
    <w:rsid w:val="00004C7C"/>
    <w:rsid w:val="0000500B"/>
    <w:rsid w:val="0000610A"/>
    <w:rsid w:val="00006D1C"/>
    <w:rsid w:val="000072B8"/>
    <w:rsid w:val="0000755D"/>
    <w:rsid w:val="000146C5"/>
    <w:rsid w:val="000147F1"/>
    <w:rsid w:val="00014897"/>
    <w:rsid w:val="00014C4D"/>
    <w:rsid w:val="00015662"/>
    <w:rsid w:val="00015988"/>
    <w:rsid w:val="0001702F"/>
    <w:rsid w:val="000215C6"/>
    <w:rsid w:val="0002285F"/>
    <w:rsid w:val="00023050"/>
    <w:rsid w:val="00024F22"/>
    <w:rsid w:val="000256FF"/>
    <w:rsid w:val="00027AF6"/>
    <w:rsid w:val="00027AFE"/>
    <w:rsid w:val="00027B9A"/>
    <w:rsid w:val="000308D7"/>
    <w:rsid w:val="0003159D"/>
    <w:rsid w:val="000316C4"/>
    <w:rsid w:val="0003238E"/>
    <w:rsid w:val="0003360A"/>
    <w:rsid w:val="00033D91"/>
    <w:rsid w:val="00033EBA"/>
    <w:rsid w:val="000361BF"/>
    <w:rsid w:val="000405F0"/>
    <w:rsid w:val="00041765"/>
    <w:rsid w:val="00043ADE"/>
    <w:rsid w:val="00045428"/>
    <w:rsid w:val="00046855"/>
    <w:rsid w:val="0004714C"/>
    <w:rsid w:val="000471B9"/>
    <w:rsid w:val="0005012D"/>
    <w:rsid w:val="0005033F"/>
    <w:rsid w:val="00051CEB"/>
    <w:rsid w:val="00052277"/>
    <w:rsid w:val="000549EB"/>
    <w:rsid w:val="000553E4"/>
    <w:rsid w:val="00060155"/>
    <w:rsid w:val="000608EE"/>
    <w:rsid w:val="0006160B"/>
    <w:rsid w:val="0006328D"/>
    <w:rsid w:val="00066FC5"/>
    <w:rsid w:val="00066FE3"/>
    <w:rsid w:val="000676C9"/>
    <w:rsid w:val="000679E1"/>
    <w:rsid w:val="00070437"/>
    <w:rsid w:val="0007084D"/>
    <w:rsid w:val="00071B53"/>
    <w:rsid w:val="00071D18"/>
    <w:rsid w:val="00072539"/>
    <w:rsid w:val="0007368B"/>
    <w:rsid w:val="00073AE5"/>
    <w:rsid w:val="00073B52"/>
    <w:rsid w:val="000742D5"/>
    <w:rsid w:val="00074929"/>
    <w:rsid w:val="00074C4B"/>
    <w:rsid w:val="00075383"/>
    <w:rsid w:val="000777A4"/>
    <w:rsid w:val="0007798F"/>
    <w:rsid w:val="00080BF0"/>
    <w:rsid w:val="00081068"/>
    <w:rsid w:val="000817D3"/>
    <w:rsid w:val="000829DE"/>
    <w:rsid w:val="00083973"/>
    <w:rsid w:val="00084255"/>
    <w:rsid w:val="000845E4"/>
    <w:rsid w:val="00085B92"/>
    <w:rsid w:val="00087A7B"/>
    <w:rsid w:val="00087A9B"/>
    <w:rsid w:val="00087AB5"/>
    <w:rsid w:val="00087B36"/>
    <w:rsid w:val="00090E55"/>
    <w:rsid w:val="0009161A"/>
    <w:rsid w:val="00091AE6"/>
    <w:rsid w:val="00091C66"/>
    <w:rsid w:val="000941CE"/>
    <w:rsid w:val="00095021"/>
    <w:rsid w:val="0009505D"/>
    <w:rsid w:val="00095DAE"/>
    <w:rsid w:val="00096053"/>
    <w:rsid w:val="00096AA3"/>
    <w:rsid w:val="000A060A"/>
    <w:rsid w:val="000A073F"/>
    <w:rsid w:val="000A0D23"/>
    <w:rsid w:val="000A0EAF"/>
    <w:rsid w:val="000A0F63"/>
    <w:rsid w:val="000A2265"/>
    <w:rsid w:val="000A2DC6"/>
    <w:rsid w:val="000A2F1E"/>
    <w:rsid w:val="000A46C4"/>
    <w:rsid w:val="000B0310"/>
    <w:rsid w:val="000B1560"/>
    <w:rsid w:val="000B24CF"/>
    <w:rsid w:val="000B288F"/>
    <w:rsid w:val="000B48BD"/>
    <w:rsid w:val="000B644A"/>
    <w:rsid w:val="000C180A"/>
    <w:rsid w:val="000C2135"/>
    <w:rsid w:val="000C3381"/>
    <w:rsid w:val="000C57F7"/>
    <w:rsid w:val="000C5B14"/>
    <w:rsid w:val="000C5B63"/>
    <w:rsid w:val="000D045B"/>
    <w:rsid w:val="000D4FD9"/>
    <w:rsid w:val="000D593F"/>
    <w:rsid w:val="000D7C92"/>
    <w:rsid w:val="000D7D6B"/>
    <w:rsid w:val="000E02AE"/>
    <w:rsid w:val="000E0F25"/>
    <w:rsid w:val="000E19A6"/>
    <w:rsid w:val="000E31B3"/>
    <w:rsid w:val="000E48A7"/>
    <w:rsid w:val="000E5A83"/>
    <w:rsid w:val="000E6778"/>
    <w:rsid w:val="000E692B"/>
    <w:rsid w:val="000E69A5"/>
    <w:rsid w:val="000E7C40"/>
    <w:rsid w:val="000F1404"/>
    <w:rsid w:val="000F1E13"/>
    <w:rsid w:val="000F237F"/>
    <w:rsid w:val="000F24B0"/>
    <w:rsid w:val="000F4B71"/>
    <w:rsid w:val="000F4ECD"/>
    <w:rsid w:val="000F6AF2"/>
    <w:rsid w:val="000F7E74"/>
    <w:rsid w:val="00100FE9"/>
    <w:rsid w:val="00103751"/>
    <w:rsid w:val="00103BC8"/>
    <w:rsid w:val="0010478B"/>
    <w:rsid w:val="001047B6"/>
    <w:rsid w:val="0010688B"/>
    <w:rsid w:val="00107156"/>
    <w:rsid w:val="00107389"/>
    <w:rsid w:val="001073F9"/>
    <w:rsid w:val="001110AD"/>
    <w:rsid w:val="0011134F"/>
    <w:rsid w:val="00113C87"/>
    <w:rsid w:val="00114C6A"/>
    <w:rsid w:val="0011761A"/>
    <w:rsid w:val="0011775E"/>
    <w:rsid w:val="00120A96"/>
    <w:rsid w:val="00121631"/>
    <w:rsid w:val="0012195D"/>
    <w:rsid w:val="00123EAF"/>
    <w:rsid w:val="00124845"/>
    <w:rsid w:val="00124F01"/>
    <w:rsid w:val="00126B46"/>
    <w:rsid w:val="00130383"/>
    <w:rsid w:val="00130E50"/>
    <w:rsid w:val="0013247D"/>
    <w:rsid w:val="001334F0"/>
    <w:rsid w:val="00135E04"/>
    <w:rsid w:val="00136C5B"/>
    <w:rsid w:val="00137A5D"/>
    <w:rsid w:val="001422CD"/>
    <w:rsid w:val="001442D7"/>
    <w:rsid w:val="001444D8"/>
    <w:rsid w:val="00146A21"/>
    <w:rsid w:val="00146B67"/>
    <w:rsid w:val="00146FD0"/>
    <w:rsid w:val="00147AA5"/>
    <w:rsid w:val="0015245C"/>
    <w:rsid w:val="0015400D"/>
    <w:rsid w:val="00155677"/>
    <w:rsid w:val="00155F5C"/>
    <w:rsid w:val="00155FA5"/>
    <w:rsid w:val="00156137"/>
    <w:rsid w:val="001565A2"/>
    <w:rsid w:val="00160FEA"/>
    <w:rsid w:val="001635CE"/>
    <w:rsid w:val="0016612A"/>
    <w:rsid w:val="00167705"/>
    <w:rsid w:val="00170177"/>
    <w:rsid w:val="00171874"/>
    <w:rsid w:val="0017266A"/>
    <w:rsid w:val="00173A11"/>
    <w:rsid w:val="00174177"/>
    <w:rsid w:val="00174BAA"/>
    <w:rsid w:val="00176D72"/>
    <w:rsid w:val="001770C7"/>
    <w:rsid w:val="00177687"/>
    <w:rsid w:val="00182861"/>
    <w:rsid w:val="0018331D"/>
    <w:rsid w:val="00184E32"/>
    <w:rsid w:val="00184E7D"/>
    <w:rsid w:val="0018581B"/>
    <w:rsid w:val="00185A04"/>
    <w:rsid w:val="00185A1B"/>
    <w:rsid w:val="00187C75"/>
    <w:rsid w:val="00190C44"/>
    <w:rsid w:val="001927BE"/>
    <w:rsid w:val="00193B69"/>
    <w:rsid w:val="00195B9E"/>
    <w:rsid w:val="00196D55"/>
    <w:rsid w:val="00197336"/>
    <w:rsid w:val="0019737C"/>
    <w:rsid w:val="001A08F4"/>
    <w:rsid w:val="001A2011"/>
    <w:rsid w:val="001A3980"/>
    <w:rsid w:val="001A4174"/>
    <w:rsid w:val="001A476D"/>
    <w:rsid w:val="001A5F41"/>
    <w:rsid w:val="001B034F"/>
    <w:rsid w:val="001B3130"/>
    <w:rsid w:val="001B3FF6"/>
    <w:rsid w:val="001B4D56"/>
    <w:rsid w:val="001B4EAF"/>
    <w:rsid w:val="001B5732"/>
    <w:rsid w:val="001B73BF"/>
    <w:rsid w:val="001C0A8C"/>
    <w:rsid w:val="001C1580"/>
    <w:rsid w:val="001C253C"/>
    <w:rsid w:val="001C2907"/>
    <w:rsid w:val="001C337F"/>
    <w:rsid w:val="001C422B"/>
    <w:rsid w:val="001C4485"/>
    <w:rsid w:val="001C5555"/>
    <w:rsid w:val="001C5DDD"/>
    <w:rsid w:val="001C667C"/>
    <w:rsid w:val="001C7AC1"/>
    <w:rsid w:val="001C7BB7"/>
    <w:rsid w:val="001D0593"/>
    <w:rsid w:val="001D0F0E"/>
    <w:rsid w:val="001D18AE"/>
    <w:rsid w:val="001D18E8"/>
    <w:rsid w:val="001D2247"/>
    <w:rsid w:val="001D279B"/>
    <w:rsid w:val="001D3D90"/>
    <w:rsid w:val="001D3E52"/>
    <w:rsid w:val="001D44D9"/>
    <w:rsid w:val="001D4FFA"/>
    <w:rsid w:val="001D5595"/>
    <w:rsid w:val="001D56BB"/>
    <w:rsid w:val="001D5769"/>
    <w:rsid w:val="001D6971"/>
    <w:rsid w:val="001D7868"/>
    <w:rsid w:val="001E003E"/>
    <w:rsid w:val="001E0680"/>
    <w:rsid w:val="001E0E33"/>
    <w:rsid w:val="001E1AAA"/>
    <w:rsid w:val="001E1C95"/>
    <w:rsid w:val="001E226A"/>
    <w:rsid w:val="001E37DD"/>
    <w:rsid w:val="001E5EA8"/>
    <w:rsid w:val="001E7B04"/>
    <w:rsid w:val="001E7FC4"/>
    <w:rsid w:val="001F073B"/>
    <w:rsid w:val="001F1512"/>
    <w:rsid w:val="001F192F"/>
    <w:rsid w:val="001F2B6E"/>
    <w:rsid w:val="001F3849"/>
    <w:rsid w:val="001F4044"/>
    <w:rsid w:val="001F5C51"/>
    <w:rsid w:val="001F5FDC"/>
    <w:rsid w:val="001F6A84"/>
    <w:rsid w:val="001F734B"/>
    <w:rsid w:val="00200230"/>
    <w:rsid w:val="00202440"/>
    <w:rsid w:val="002026D1"/>
    <w:rsid w:val="00203021"/>
    <w:rsid w:val="0020336C"/>
    <w:rsid w:val="002042C7"/>
    <w:rsid w:val="00204437"/>
    <w:rsid w:val="00204BCF"/>
    <w:rsid w:val="0020519A"/>
    <w:rsid w:val="00207811"/>
    <w:rsid w:val="0021004D"/>
    <w:rsid w:val="00210C4B"/>
    <w:rsid w:val="002126D6"/>
    <w:rsid w:val="002131A6"/>
    <w:rsid w:val="002135E7"/>
    <w:rsid w:val="0021401B"/>
    <w:rsid w:val="00214629"/>
    <w:rsid w:val="00216774"/>
    <w:rsid w:val="00217014"/>
    <w:rsid w:val="00221303"/>
    <w:rsid w:val="0022150E"/>
    <w:rsid w:val="00222276"/>
    <w:rsid w:val="00223C98"/>
    <w:rsid w:val="00223DA8"/>
    <w:rsid w:val="00225E2B"/>
    <w:rsid w:val="00226452"/>
    <w:rsid w:val="00227793"/>
    <w:rsid w:val="00230061"/>
    <w:rsid w:val="002328D7"/>
    <w:rsid w:val="00232E28"/>
    <w:rsid w:val="00233D78"/>
    <w:rsid w:val="00234E46"/>
    <w:rsid w:val="002358B2"/>
    <w:rsid w:val="00236D0F"/>
    <w:rsid w:val="0024042E"/>
    <w:rsid w:val="00241045"/>
    <w:rsid w:val="00242C8C"/>
    <w:rsid w:val="0024363F"/>
    <w:rsid w:val="00244189"/>
    <w:rsid w:val="00245268"/>
    <w:rsid w:val="00245291"/>
    <w:rsid w:val="00246619"/>
    <w:rsid w:val="00246754"/>
    <w:rsid w:val="00250564"/>
    <w:rsid w:val="00250ED7"/>
    <w:rsid w:val="002510B3"/>
    <w:rsid w:val="002515BD"/>
    <w:rsid w:val="0025163A"/>
    <w:rsid w:val="00251D0A"/>
    <w:rsid w:val="002536B2"/>
    <w:rsid w:val="00255D4B"/>
    <w:rsid w:val="0025632D"/>
    <w:rsid w:val="00260FAC"/>
    <w:rsid w:val="0026340E"/>
    <w:rsid w:val="00263451"/>
    <w:rsid w:val="0026445C"/>
    <w:rsid w:val="00265275"/>
    <w:rsid w:val="00265F47"/>
    <w:rsid w:val="002664F0"/>
    <w:rsid w:val="00270DA3"/>
    <w:rsid w:val="0027129B"/>
    <w:rsid w:val="002712EB"/>
    <w:rsid w:val="00271ECD"/>
    <w:rsid w:val="0027471E"/>
    <w:rsid w:val="00274898"/>
    <w:rsid w:val="00274AA8"/>
    <w:rsid w:val="00274C8B"/>
    <w:rsid w:val="00275935"/>
    <w:rsid w:val="00275991"/>
    <w:rsid w:val="00275C66"/>
    <w:rsid w:val="00275D88"/>
    <w:rsid w:val="00276C6B"/>
    <w:rsid w:val="002772CD"/>
    <w:rsid w:val="00277CA0"/>
    <w:rsid w:val="00280FC6"/>
    <w:rsid w:val="00283489"/>
    <w:rsid w:val="0028404F"/>
    <w:rsid w:val="002844DC"/>
    <w:rsid w:val="00284D13"/>
    <w:rsid w:val="002852FB"/>
    <w:rsid w:val="00285848"/>
    <w:rsid w:val="00285B9E"/>
    <w:rsid w:val="00286A10"/>
    <w:rsid w:val="0029044F"/>
    <w:rsid w:val="00292FC4"/>
    <w:rsid w:val="002946B3"/>
    <w:rsid w:val="00294A9A"/>
    <w:rsid w:val="00294D63"/>
    <w:rsid w:val="002953A1"/>
    <w:rsid w:val="00296511"/>
    <w:rsid w:val="00296AEE"/>
    <w:rsid w:val="0029722B"/>
    <w:rsid w:val="002A0B19"/>
    <w:rsid w:val="002A267F"/>
    <w:rsid w:val="002A2C32"/>
    <w:rsid w:val="002A4314"/>
    <w:rsid w:val="002A434F"/>
    <w:rsid w:val="002A4473"/>
    <w:rsid w:val="002A48E3"/>
    <w:rsid w:val="002A4FC9"/>
    <w:rsid w:val="002A543C"/>
    <w:rsid w:val="002A681F"/>
    <w:rsid w:val="002A760A"/>
    <w:rsid w:val="002A7B1A"/>
    <w:rsid w:val="002B02BB"/>
    <w:rsid w:val="002B0983"/>
    <w:rsid w:val="002B193A"/>
    <w:rsid w:val="002B1EF6"/>
    <w:rsid w:val="002B21FB"/>
    <w:rsid w:val="002B27EA"/>
    <w:rsid w:val="002B32BB"/>
    <w:rsid w:val="002B44EE"/>
    <w:rsid w:val="002B5295"/>
    <w:rsid w:val="002B67FE"/>
    <w:rsid w:val="002B6EA4"/>
    <w:rsid w:val="002B6FC5"/>
    <w:rsid w:val="002C0BD7"/>
    <w:rsid w:val="002C1186"/>
    <w:rsid w:val="002C11C5"/>
    <w:rsid w:val="002C2545"/>
    <w:rsid w:val="002C39EC"/>
    <w:rsid w:val="002C491D"/>
    <w:rsid w:val="002C542F"/>
    <w:rsid w:val="002C60B1"/>
    <w:rsid w:val="002C657C"/>
    <w:rsid w:val="002C7B25"/>
    <w:rsid w:val="002D09C8"/>
    <w:rsid w:val="002D0ABF"/>
    <w:rsid w:val="002D0EEE"/>
    <w:rsid w:val="002D1614"/>
    <w:rsid w:val="002D1E51"/>
    <w:rsid w:val="002D36CB"/>
    <w:rsid w:val="002D3880"/>
    <w:rsid w:val="002D489C"/>
    <w:rsid w:val="002D5432"/>
    <w:rsid w:val="002D59D9"/>
    <w:rsid w:val="002D7D69"/>
    <w:rsid w:val="002E1198"/>
    <w:rsid w:val="002E223F"/>
    <w:rsid w:val="002E2B1A"/>
    <w:rsid w:val="002E3881"/>
    <w:rsid w:val="002E479D"/>
    <w:rsid w:val="002E5ED4"/>
    <w:rsid w:val="002F001C"/>
    <w:rsid w:val="002F0698"/>
    <w:rsid w:val="002F0E35"/>
    <w:rsid w:val="002F22AA"/>
    <w:rsid w:val="002F7255"/>
    <w:rsid w:val="002F7F7F"/>
    <w:rsid w:val="00301624"/>
    <w:rsid w:val="0030195B"/>
    <w:rsid w:val="003019B2"/>
    <w:rsid w:val="00301B6B"/>
    <w:rsid w:val="00302856"/>
    <w:rsid w:val="00303D85"/>
    <w:rsid w:val="00303F7D"/>
    <w:rsid w:val="00305191"/>
    <w:rsid w:val="003058CA"/>
    <w:rsid w:val="00305953"/>
    <w:rsid w:val="0030645A"/>
    <w:rsid w:val="003119DD"/>
    <w:rsid w:val="0031211E"/>
    <w:rsid w:val="00312219"/>
    <w:rsid w:val="0031331A"/>
    <w:rsid w:val="003147F4"/>
    <w:rsid w:val="00317A2D"/>
    <w:rsid w:val="00317A7B"/>
    <w:rsid w:val="00320712"/>
    <w:rsid w:val="0032159B"/>
    <w:rsid w:val="00322412"/>
    <w:rsid w:val="00322C4B"/>
    <w:rsid w:val="00323B21"/>
    <w:rsid w:val="0032424B"/>
    <w:rsid w:val="003243EB"/>
    <w:rsid w:val="00324472"/>
    <w:rsid w:val="003251C6"/>
    <w:rsid w:val="00325C5A"/>
    <w:rsid w:val="003276E1"/>
    <w:rsid w:val="003302B6"/>
    <w:rsid w:val="003310F5"/>
    <w:rsid w:val="00332E71"/>
    <w:rsid w:val="00333029"/>
    <w:rsid w:val="003345AE"/>
    <w:rsid w:val="003347AC"/>
    <w:rsid w:val="00335AE6"/>
    <w:rsid w:val="003367C7"/>
    <w:rsid w:val="00336EB3"/>
    <w:rsid w:val="0034148E"/>
    <w:rsid w:val="00343D70"/>
    <w:rsid w:val="00344722"/>
    <w:rsid w:val="00344DE5"/>
    <w:rsid w:val="00344ECD"/>
    <w:rsid w:val="003458E5"/>
    <w:rsid w:val="00347A52"/>
    <w:rsid w:val="00347B3E"/>
    <w:rsid w:val="00350CC8"/>
    <w:rsid w:val="003511A7"/>
    <w:rsid w:val="00351675"/>
    <w:rsid w:val="00352C8A"/>
    <w:rsid w:val="00353172"/>
    <w:rsid w:val="00356719"/>
    <w:rsid w:val="003603E1"/>
    <w:rsid w:val="003608D2"/>
    <w:rsid w:val="00361213"/>
    <w:rsid w:val="0036237E"/>
    <w:rsid w:val="003628FB"/>
    <w:rsid w:val="00363712"/>
    <w:rsid w:val="003637FC"/>
    <w:rsid w:val="00363AA7"/>
    <w:rsid w:val="003650FF"/>
    <w:rsid w:val="00365F67"/>
    <w:rsid w:val="003664E3"/>
    <w:rsid w:val="00366F44"/>
    <w:rsid w:val="003676A7"/>
    <w:rsid w:val="00367EF6"/>
    <w:rsid w:val="00367FED"/>
    <w:rsid w:val="0037015A"/>
    <w:rsid w:val="003706F3"/>
    <w:rsid w:val="00370D29"/>
    <w:rsid w:val="00370E1E"/>
    <w:rsid w:val="003711F8"/>
    <w:rsid w:val="00371711"/>
    <w:rsid w:val="003719FB"/>
    <w:rsid w:val="003729A4"/>
    <w:rsid w:val="00372B22"/>
    <w:rsid w:val="00373865"/>
    <w:rsid w:val="00374DD9"/>
    <w:rsid w:val="00375404"/>
    <w:rsid w:val="00375AF2"/>
    <w:rsid w:val="003812BA"/>
    <w:rsid w:val="00382886"/>
    <w:rsid w:val="003861E4"/>
    <w:rsid w:val="00386395"/>
    <w:rsid w:val="003869EF"/>
    <w:rsid w:val="00387240"/>
    <w:rsid w:val="003877D4"/>
    <w:rsid w:val="00387BFA"/>
    <w:rsid w:val="00390D2C"/>
    <w:rsid w:val="003918A9"/>
    <w:rsid w:val="0039339B"/>
    <w:rsid w:val="00393F83"/>
    <w:rsid w:val="00394338"/>
    <w:rsid w:val="00396D49"/>
    <w:rsid w:val="0039798B"/>
    <w:rsid w:val="003A13C8"/>
    <w:rsid w:val="003A20D6"/>
    <w:rsid w:val="003A2255"/>
    <w:rsid w:val="003A2823"/>
    <w:rsid w:val="003A2AA5"/>
    <w:rsid w:val="003A2B1F"/>
    <w:rsid w:val="003A44FB"/>
    <w:rsid w:val="003A47C2"/>
    <w:rsid w:val="003A5057"/>
    <w:rsid w:val="003A651F"/>
    <w:rsid w:val="003A6A7A"/>
    <w:rsid w:val="003B157B"/>
    <w:rsid w:val="003B44C9"/>
    <w:rsid w:val="003B49B4"/>
    <w:rsid w:val="003B5700"/>
    <w:rsid w:val="003B5E3F"/>
    <w:rsid w:val="003B61D5"/>
    <w:rsid w:val="003B62B6"/>
    <w:rsid w:val="003B6405"/>
    <w:rsid w:val="003C01EF"/>
    <w:rsid w:val="003C1A7C"/>
    <w:rsid w:val="003C3AB2"/>
    <w:rsid w:val="003C40BC"/>
    <w:rsid w:val="003C50FF"/>
    <w:rsid w:val="003C6328"/>
    <w:rsid w:val="003C6A3A"/>
    <w:rsid w:val="003C6CD4"/>
    <w:rsid w:val="003C7A49"/>
    <w:rsid w:val="003C7C51"/>
    <w:rsid w:val="003C7D53"/>
    <w:rsid w:val="003D012B"/>
    <w:rsid w:val="003D14EB"/>
    <w:rsid w:val="003D164F"/>
    <w:rsid w:val="003D1D4C"/>
    <w:rsid w:val="003D45C1"/>
    <w:rsid w:val="003D4D91"/>
    <w:rsid w:val="003D540B"/>
    <w:rsid w:val="003D691B"/>
    <w:rsid w:val="003D7212"/>
    <w:rsid w:val="003E0112"/>
    <w:rsid w:val="003E3082"/>
    <w:rsid w:val="003E3412"/>
    <w:rsid w:val="003E44D9"/>
    <w:rsid w:val="003E498C"/>
    <w:rsid w:val="003E6505"/>
    <w:rsid w:val="003E67E8"/>
    <w:rsid w:val="003E708A"/>
    <w:rsid w:val="003E737D"/>
    <w:rsid w:val="003F0ABC"/>
    <w:rsid w:val="003F15C5"/>
    <w:rsid w:val="003F1CE9"/>
    <w:rsid w:val="003F1EEF"/>
    <w:rsid w:val="003F27BD"/>
    <w:rsid w:val="003F32CA"/>
    <w:rsid w:val="003F3502"/>
    <w:rsid w:val="003F3662"/>
    <w:rsid w:val="003F509A"/>
    <w:rsid w:val="003F7AF5"/>
    <w:rsid w:val="004028DA"/>
    <w:rsid w:val="004076CC"/>
    <w:rsid w:val="00410E51"/>
    <w:rsid w:val="00412E37"/>
    <w:rsid w:val="00413542"/>
    <w:rsid w:val="00413BAD"/>
    <w:rsid w:val="004140E2"/>
    <w:rsid w:val="004162FE"/>
    <w:rsid w:val="004167A5"/>
    <w:rsid w:val="00417031"/>
    <w:rsid w:val="004178A4"/>
    <w:rsid w:val="0042072B"/>
    <w:rsid w:val="00420781"/>
    <w:rsid w:val="004217E6"/>
    <w:rsid w:val="004225D3"/>
    <w:rsid w:val="00422848"/>
    <w:rsid w:val="00423A41"/>
    <w:rsid w:val="00424046"/>
    <w:rsid w:val="00424830"/>
    <w:rsid w:val="0042757E"/>
    <w:rsid w:val="004316B7"/>
    <w:rsid w:val="00432BF7"/>
    <w:rsid w:val="0043356F"/>
    <w:rsid w:val="004340D5"/>
    <w:rsid w:val="004352D6"/>
    <w:rsid w:val="004354FA"/>
    <w:rsid w:val="00435F87"/>
    <w:rsid w:val="004368C2"/>
    <w:rsid w:val="00436A92"/>
    <w:rsid w:val="004416CE"/>
    <w:rsid w:val="00441C34"/>
    <w:rsid w:val="00441C7F"/>
    <w:rsid w:val="00441DA8"/>
    <w:rsid w:val="0044281D"/>
    <w:rsid w:val="004436F4"/>
    <w:rsid w:val="00444880"/>
    <w:rsid w:val="00444E6C"/>
    <w:rsid w:val="00445A6C"/>
    <w:rsid w:val="004476A5"/>
    <w:rsid w:val="00447B01"/>
    <w:rsid w:val="00447B5B"/>
    <w:rsid w:val="00450630"/>
    <w:rsid w:val="00450A16"/>
    <w:rsid w:val="00454577"/>
    <w:rsid w:val="00455695"/>
    <w:rsid w:val="00456F15"/>
    <w:rsid w:val="0045788F"/>
    <w:rsid w:val="00457898"/>
    <w:rsid w:val="0046039F"/>
    <w:rsid w:val="00460B07"/>
    <w:rsid w:val="004612D3"/>
    <w:rsid w:val="00461681"/>
    <w:rsid w:val="0046227C"/>
    <w:rsid w:val="00463BA0"/>
    <w:rsid w:val="00463E1D"/>
    <w:rsid w:val="0046490D"/>
    <w:rsid w:val="00464B4B"/>
    <w:rsid w:val="004655E2"/>
    <w:rsid w:val="00465BC9"/>
    <w:rsid w:val="004660DF"/>
    <w:rsid w:val="00466446"/>
    <w:rsid w:val="00467D5C"/>
    <w:rsid w:val="00470050"/>
    <w:rsid w:val="00470E63"/>
    <w:rsid w:val="004718F3"/>
    <w:rsid w:val="004739A7"/>
    <w:rsid w:val="0047597E"/>
    <w:rsid w:val="004760F0"/>
    <w:rsid w:val="00476185"/>
    <w:rsid w:val="0047690C"/>
    <w:rsid w:val="00476BFC"/>
    <w:rsid w:val="00476E26"/>
    <w:rsid w:val="0048004B"/>
    <w:rsid w:val="004811B0"/>
    <w:rsid w:val="00481BE9"/>
    <w:rsid w:val="004821F5"/>
    <w:rsid w:val="00482D2D"/>
    <w:rsid w:val="0048363B"/>
    <w:rsid w:val="00483B0E"/>
    <w:rsid w:val="00484178"/>
    <w:rsid w:val="00484247"/>
    <w:rsid w:val="00485E32"/>
    <w:rsid w:val="00486794"/>
    <w:rsid w:val="00487472"/>
    <w:rsid w:val="00491A35"/>
    <w:rsid w:val="00493F46"/>
    <w:rsid w:val="00495B94"/>
    <w:rsid w:val="00496956"/>
    <w:rsid w:val="00497871"/>
    <w:rsid w:val="00497D52"/>
    <w:rsid w:val="004A01CF"/>
    <w:rsid w:val="004A0DAA"/>
    <w:rsid w:val="004A1227"/>
    <w:rsid w:val="004A1A95"/>
    <w:rsid w:val="004A2489"/>
    <w:rsid w:val="004A2A41"/>
    <w:rsid w:val="004A365B"/>
    <w:rsid w:val="004A429A"/>
    <w:rsid w:val="004A51DC"/>
    <w:rsid w:val="004A6D64"/>
    <w:rsid w:val="004A7C85"/>
    <w:rsid w:val="004B2B34"/>
    <w:rsid w:val="004B4CD7"/>
    <w:rsid w:val="004B4D95"/>
    <w:rsid w:val="004B5CD4"/>
    <w:rsid w:val="004B78CC"/>
    <w:rsid w:val="004C0E13"/>
    <w:rsid w:val="004C0FE3"/>
    <w:rsid w:val="004C489F"/>
    <w:rsid w:val="004C4D62"/>
    <w:rsid w:val="004D01FE"/>
    <w:rsid w:val="004D1520"/>
    <w:rsid w:val="004D1752"/>
    <w:rsid w:val="004D2210"/>
    <w:rsid w:val="004D6099"/>
    <w:rsid w:val="004E0559"/>
    <w:rsid w:val="004E0961"/>
    <w:rsid w:val="004E472B"/>
    <w:rsid w:val="004E489F"/>
    <w:rsid w:val="004E4C99"/>
    <w:rsid w:val="004E6ED0"/>
    <w:rsid w:val="004E7230"/>
    <w:rsid w:val="004E75D2"/>
    <w:rsid w:val="004E7FB4"/>
    <w:rsid w:val="004F15D2"/>
    <w:rsid w:val="004F1722"/>
    <w:rsid w:val="004F206E"/>
    <w:rsid w:val="004F2587"/>
    <w:rsid w:val="004F4212"/>
    <w:rsid w:val="004F60DA"/>
    <w:rsid w:val="004F6110"/>
    <w:rsid w:val="005008E6"/>
    <w:rsid w:val="0050115F"/>
    <w:rsid w:val="005018D2"/>
    <w:rsid w:val="0050538E"/>
    <w:rsid w:val="00505AFB"/>
    <w:rsid w:val="00505EEE"/>
    <w:rsid w:val="00506277"/>
    <w:rsid w:val="00507933"/>
    <w:rsid w:val="00507A35"/>
    <w:rsid w:val="00510A1A"/>
    <w:rsid w:val="00510EF1"/>
    <w:rsid w:val="00511239"/>
    <w:rsid w:val="00511E79"/>
    <w:rsid w:val="005139FB"/>
    <w:rsid w:val="00514F22"/>
    <w:rsid w:val="00514F5F"/>
    <w:rsid w:val="005152E3"/>
    <w:rsid w:val="0051560A"/>
    <w:rsid w:val="005202B9"/>
    <w:rsid w:val="0052085E"/>
    <w:rsid w:val="005210B5"/>
    <w:rsid w:val="00521D4F"/>
    <w:rsid w:val="00521F89"/>
    <w:rsid w:val="0052272A"/>
    <w:rsid w:val="0052299F"/>
    <w:rsid w:val="005231D6"/>
    <w:rsid w:val="005234B0"/>
    <w:rsid w:val="005248FC"/>
    <w:rsid w:val="00524F79"/>
    <w:rsid w:val="00526CE5"/>
    <w:rsid w:val="00526E5F"/>
    <w:rsid w:val="00526E9C"/>
    <w:rsid w:val="00527817"/>
    <w:rsid w:val="0053025C"/>
    <w:rsid w:val="0053197B"/>
    <w:rsid w:val="00532EF5"/>
    <w:rsid w:val="00533910"/>
    <w:rsid w:val="00533D2C"/>
    <w:rsid w:val="0053584D"/>
    <w:rsid w:val="0053607B"/>
    <w:rsid w:val="0053657F"/>
    <w:rsid w:val="005365E8"/>
    <w:rsid w:val="00536B7D"/>
    <w:rsid w:val="00536C44"/>
    <w:rsid w:val="005370D6"/>
    <w:rsid w:val="00537860"/>
    <w:rsid w:val="00541014"/>
    <w:rsid w:val="005418F7"/>
    <w:rsid w:val="0054227F"/>
    <w:rsid w:val="0054244F"/>
    <w:rsid w:val="00542811"/>
    <w:rsid w:val="005430E0"/>
    <w:rsid w:val="0054370B"/>
    <w:rsid w:val="00543739"/>
    <w:rsid w:val="00543D86"/>
    <w:rsid w:val="00543ED6"/>
    <w:rsid w:val="00544E6A"/>
    <w:rsid w:val="00545FB6"/>
    <w:rsid w:val="00547AFF"/>
    <w:rsid w:val="00551A91"/>
    <w:rsid w:val="00552926"/>
    <w:rsid w:val="00552CC8"/>
    <w:rsid w:val="00552FCE"/>
    <w:rsid w:val="00554D53"/>
    <w:rsid w:val="00556259"/>
    <w:rsid w:val="00556B3B"/>
    <w:rsid w:val="005573F2"/>
    <w:rsid w:val="00557DC0"/>
    <w:rsid w:val="00560E53"/>
    <w:rsid w:val="005626A6"/>
    <w:rsid w:val="005635A8"/>
    <w:rsid w:val="00563DB6"/>
    <w:rsid w:val="005644CC"/>
    <w:rsid w:val="00565443"/>
    <w:rsid w:val="00565A70"/>
    <w:rsid w:val="00571D55"/>
    <w:rsid w:val="00572F7B"/>
    <w:rsid w:val="00573E27"/>
    <w:rsid w:val="005748E4"/>
    <w:rsid w:val="00574D58"/>
    <w:rsid w:val="00575510"/>
    <w:rsid w:val="005762B2"/>
    <w:rsid w:val="00576802"/>
    <w:rsid w:val="00577358"/>
    <w:rsid w:val="0058117A"/>
    <w:rsid w:val="00582DDE"/>
    <w:rsid w:val="005835FD"/>
    <w:rsid w:val="00584BC5"/>
    <w:rsid w:val="00585B1C"/>
    <w:rsid w:val="005862B4"/>
    <w:rsid w:val="005866FB"/>
    <w:rsid w:val="00586E1B"/>
    <w:rsid w:val="0058794F"/>
    <w:rsid w:val="00590E10"/>
    <w:rsid w:val="00591275"/>
    <w:rsid w:val="00594758"/>
    <w:rsid w:val="005A0B94"/>
    <w:rsid w:val="005A0CDF"/>
    <w:rsid w:val="005A5844"/>
    <w:rsid w:val="005A5CA5"/>
    <w:rsid w:val="005A6A1E"/>
    <w:rsid w:val="005B05BE"/>
    <w:rsid w:val="005B08E7"/>
    <w:rsid w:val="005B1ABB"/>
    <w:rsid w:val="005B2117"/>
    <w:rsid w:val="005B2130"/>
    <w:rsid w:val="005B3956"/>
    <w:rsid w:val="005B4A8C"/>
    <w:rsid w:val="005B4B0F"/>
    <w:rsid w:val="005B4CF5"/>
    <w:rsid w:val="005B6604"/>
    <w:rsid w:val="005B6CC0"/>
    <w:rsid w:val="005B73D9"/>
    <w:rsid w:val="005C006E"/>
    <w:rsid w:val="005C15FE"/>
    <w:rsid w:val="005C1A05"/>
    <w:rsid w:val="005C1DE1"/>
    <w:rsid w:val="005C22A3"/>
    <w:rsid w:val="005C2E42"/>
    <w:rsid w:val="005C5EB0"/>
    <w:rsid w:val="005C728E"/>
    <w:rsid w:val="005C7D8B"/>
    <w:rsid w:val="005C7F9E"/>
    <w:rsid w:val="005D1434"/>
    <w:rsid w:val="005D2133"/>
    <w:rsid w:val="005D35F0"/>
    <w:rsid w:val="005D4DC5"/>
    <w:rsid w:val="005D5289"/>
    <w:rsid w:val="005D5FDB"/>
    <w:rsid w:val="005D73CD"/>
    <w:rsid w:val="005E01F1"/>
    <w:rsid w:val="005E10A6"/>
    <w:rsid w:val="005E1787"/>
    <w:rsid w:val="005E3B3E"/>
    <w:rsid w:val="005E5DD2"/>
    <w:rsid w:val="005F2BC6"/>
    <w:rsid w:val="005F3B75"/>
    <w:rsid w:val="005F3FB1"/>
    <w:rsid w:val="005F4C4E"/>
    <w:rsid w:val="005F59CA"/>
    <w:rsid w:val="005F5D18"/>
    <w:rsid w:val="005F6989"/>
    <w:rsid w:val="005F6AB3"/>
    <w:rsid w:val="005F7CF3"/>
    <w:rsid w:val="00605FB3"/>
    <w:rsid w:val="0060665E"/>
    <w:rsid w:val="00611D79"/>
    <w:rsid w:val="0061255C"/>
    <w:rsid w:val="00612F1C"/>
    <w:rsid w:val="0061474A"/>
    <w:rsid w:val="00616BE7"/>
    <w:rsid w:val="00616DA0"/>
    <w:rsid w:val="00621A6E"/>
    <w:rsid w:val="00622DF5"/>
    <w:rsid w:val="00623DA7"/>
    <w:rsid w:val="0062740F"/>
    <w:rsid w:val="00630CA7"/>
    <w:rsid w:val="00631EE4"/>
    <w:rsid w:val="00631F5B"/>
    <w:rsid w:val="00632E55"/>
    <w:rsid w:val="006420B8"/>
    <w:rsid w:val="006422F7"/>
    <w:rsid w:val="00642D5A"/>
    <w:rsid w:val="00644395"/>
    <w:rsid w:val="00644525"/>
    <w:rsid w:val="006449D3"/>
    <w:rsid w:val="00646F24"/>
    <w:rsid w:val="0064779F"/>
    <w:rsid w:val="00647957"/>
    <w:rsid w:val="00647FA2"/>
    <w:rsid w:val="0065006F"/>
    <w:rsid w:val="00650A61"/>
    <w:rsid w:val="00650E7E"/>
    <w:rsid w:val="00651BD2"/>
    <w:rsid w:val="00652343"/>
    <w:rsid w:val="0065265B"/>
    <w:rsid w:val="00653ED7"/>
    <w:rsid w:val="00654733"/>
    <w:rsid w:val="006547FF"/>
    <w:rsid w:val="0065609A"/>
    <w:rsid w:val="0065631D"/>
    <w:rsid w:val="006563C5"/>
    <w:rsid w:val="0066265D"/>
    <w:rsid w:val="00664429"/>
    <w:rsid w:val="00665694"/>
    <w:rsid w:val="0066580B"/>
    <w:rsid w:val="00666DAF"/>
    <w:rsid w:val="00667F20"/>
    <w:rsid w:val="00667FBA"/>
    <w:rsid w:val="0067026F"/>
    <w:rsid w:val="0067112E"/>
    <w:rsid w:val="00671D66"/>
    <w:rsid w:val="00671E32"/>
    <w:rsid w:val="00672052"/>
    <w:rsid w:val="00672A3E"/>
    <w:rsid w:val="00672E32"/>
    <w:rsid w:val="00672EE3"/>
    <w:rsid w:val="00673830"/>
    <w:rsid w:val="0067405D"/>
    <w:rsid w:val="0067406F"/>
    <w:rsid w:val="0067477E"/>
    <w:rsid w:val="00674AC2"/>
    <w:rsid w:val="00675E0E"/>
    <w:rsid w:val="00676029"/>
    <w:rsid w:val="0067640A"/>
    <w:rsid w:val="00680D5A"/>
    <w:rsid w:val="00681003"/>
    <w:rsid w:val="0068111A"/>
    <w:rsid w:val="00681AC1"/>
    <w:rsid w:val="006852F4"/>
    <w:rsid w:val="00685541"/>
    <w:rsid w:val="00685F0F"/>
    <w:rsid w:val="00686DF7"/>
    <w:rsid w:val="00687D89"/>
    <w:rsid w:val="006903C4"/>
    <w:rsid w:val="00690B33"/>
    <w:rsid w:val="00690CE1"/>
    <w:rsid w:val="006916E5"/>
    <w:rsid w:val="006920A7"/>
    <w:rsid w:val="006925E8"/>
    <w:rsid w:val="00694038"/>
    <w:rsid w:val="00694F45"/>
    <w:rsid w:val="00696DC3"/>
    <w:rsid w:val="00696DC9"/>
    <w:rsid w:val="0069706A"/>
    <w:rsid w:val="00697C59"/>
    <w:rsid w:val="006A0BCF"/>
    <w:rsid w:val="006A4571"/>
    <w:rsid w:val="006A624A"/>
    <w:rsid w:val="006B0D8E"/>
    <w:rsid w:val="006B15B4"/>
    <w:rsid w:val="006B1A1E"/>
    <w:rsid w:val="006C1995"/>
    <w:rsid w:val="006C1AB5"/>
    <w:rsid w:val="006C1B88"/>
    <w:rsid w:val="006C1DBC"/>
    <w:rsid w:val="006C2779"/>
    <w:rsid w:val="006C2B27"/>
    <w:rsid w:val="006C38F6"/>
    <w:rsid w:val="006C3E60"/>
    <w:rsid w:val="006C547E"/>
    <w:rsid w:val="006C5F92"/>
    <w:rsid w:val="006C6272"/>
    <w:rsid w:val="006C715A"/>
    <w:rsid w:val="006C7CF8"/>
    <w:rsid w:val="006D0367"/>
    <w:rsid w:val="006D0DE8"/>
    <w:rsid w:val="006D11DA"/>
    <w:rsid w:val="006D1F50"/>
    <w:rsid w:val="006D2DCC"/>
    <w:rsid w:val="006D4E71"/>
    <w:rsid w:val="006D5DE6"/>
    <w:rsid w:val="006D5FCF"/>
    <w:rsid w:val="006D5FDF"/>
    <w:rsid w:val="006D6040"/>
    <w:rsid w:val="006D632F"/>
    <w:rsid w:val="006D7A54"/>
    <w:rsid w:val="006E0709"/>
    <w:rsid w:val="006E12E3"/>
    <w:rsid w:val="006E2387"/>
    <w:rsid w:val="006E2B31"/>
    <w:rsid w:val="006E2E3F"/>
    <w:rsid w:val="006E31D9"/>
    <w:rsid w:val="006E3782"/>
    <w:rsid w:val="006E43DE"/>
    <w:rsid w:val="006E6AAC"/>
    <w:rsid w:val="006E78DB"/>
    <w:rsid w:val="006F04D1"/>
    <w:rsid w:val="006F0567"/>
    <w:rsid w:val="006F2019"/>
    <w:rsid w:val="006F24EC"/>
    <w:rsid w:val="006F2B4D"/>
    <w:rsid w:val="006F448B"/>
    <w:rsid w:val="006F45B4"/>
    <w:rsid w:val="006F65AD"/>
    <w:rsid w:val="006F6BAC"/>
    <w:rsid w:val="006F6E94"/>
    <w:rsid w:val="0070061E"/>
    <w:rsid w:val="00700FEA"/>
    <w:rsid w:val="007030F4"/>
    <w:rsid w:val="00704250"/>
    <w:rsid w:val="007047CC"/>
    <w:rsid w:val="00705386"/>
    <w:rsid w:val="00705D9E"/>
    <w:rsid w:val="00705FCD"/>
    <w:rsid w:val="00707879"/>
    <w:rsid w:val="00707E89"/>
    <w:rsid w:val="00707F2A"/>
    <w:rsid w:val="0071044D"/>
    <w:rsid w:val="007114B0"/>
    <w:rsid w:val="007119F6"/>
    <w:rsid w:val="00711A23"/>
    <w:rsid w:val="007143F0"/>
    <w:rsid w:val="00716CA9"/>
    <w:rsid w:val="00716E3C"/>
    <w:rsid w:val="0071758A"/>
    <w:rsid w:val="00717F70"/>
    <w:rsid w:val="00721C1A"/>
    <w:rsid w:val="0072256B"/>
    <w:rsid w:val="00722C69"/>
    <w:rsid w:val="007235D1"/>
    <w:rsid w:val="00723DBC"/>
    <w:rsid w:val="00723DE0"/>
    <w:rsid w:val="00726015"/>
    <w:rsid w:val="007269D6"/>
    <w:rsid w:val="00726A54"/>
    <w:rsid w:val="007311F0"/>
    <w:rsid w:val="0073282C"/>
    <w:rsid w:val="0073380A"/>
    <w:rsid w:val="00734582"/>
    <w:rsid w:val="00735DBB"/>
    <w:rsid w:val="007363FF"/>
    <w:rsid w:val="00740F2B"/>
    <w:rsid w:val="00741C64"/>
    <w:rsid w:val="007432C2"/>
    <w:rsid w:val="00744600"/>
    <w:rsid w:val="00745A58"/>
    <w:rsid w:val="00745EEA"/>
    <w:rsid w:val="0074748D"/>
    <w:rsid w:val="007478A4"/>
    <w:rsid w:val="007479D0"/>
    <w:rsid w:val="007512BD"/>
    <w:rsid w:val="00752B4D"/>
    <w:rsid w:val="0075395B"/>
    <w:rsid w:val="00753FE2"/>
    <w:rsid w:val="00755B8E"/>
    <w:rsid w:val="007564D6"/>
    <w:rsid w:val="00757CF4"/>
    <w:rsid w:val="00757FDB"/>
    <w:rsid w:val="00760011"/>
    <w:rsid w:val="00765ABB"/>
    <w:rsid w:val="00765BD2"/>
    <w:rsid w:val="007664D1"/>
    <w:rsid w:val="007669ED"/>
    <w:rsid w:val="00767F30"/>
    <w:rsid w:val="00770BDE"/>
    <w:rsid w:val="0077239A"/>
    <w:rsid w:val="007724E8"/>
    <w:rsid w:val="00772E2E"/>
    <w:rsid w:val="00776525"/>
    <w:rsid w:val="00776663"/>
    <w:rsid w:val="00777593"/>
    <w:rsid w:val="00780E57"/>
    <w:rsid w:val="00780F90"/>
    <w:rsid w:val="00781EA0"/>
    <w:rsid w:val="00781EC5"/>
    <w:rsid w:val="00783342"/>
    <w:rsid w:val="00784CB7"/>
    <w:rsid w:val="00785440"/>
    <w:rsid w:val="007866C4"/>
    <w:rsid w:val="00786B03"/>
    <w:rsid w:val="00787222"/>
    <w:rsid w:val="007873C3"/>
    <w:rsid w:val="00787656"/>
    <w:rsid w:val="00790374"/>
    <w:rsid w:val="00790E20"/>
    <w:rsid w:val="00791CA8"/>
    <w:rsid w:val="00792673"/>
    <w:rsid w:val="00793F85"/>
    <w:rsid w:val="007948BA"/>
    <w:rsid w:val="007949DC"/>
    <w:rsid w:val="00796CFF"/>
    <w:rsid w:val="007974D4"/>
    <w:rsid w:val="00797FD6"/>
    <w:rsid w:val="007A39EC"/>
    <w:rsid w:val="007A4388"/>
    <w:rsid w:val="007A4A45"/>
    <w:rsid w:val="007A5748"/>
    <w:rsid w:val="007A63F9"/>
    <w:rsid w:val="007A6D62"/>
    <w:rsid w:val="007A6F87"/>
    <w:rsid w:val="007A7DC7"/>
    <w:rsid w:val="007B16FC"/>
    <w:rsid w:val="007B1E47"/>
    <w:rsid w:val="007B44C6"/>
    <w:rsid w:val="007B5022"/>
    <w:rsid w:val="007B54D2"/>
    <w:rsid w:val="007B561B"/>
    <w:rsid w:val="007B561D"/>
    <w:rsid w:val="007B730E"/>
    <w:rsid w:val="007C0792"/>
    <w:rsid w:val="007C5217"/>
    <w:rsid w:val="007C5F66"/>
    <w:rsid w:val="007C67DF"/>
    <w:rsid w:val="007C78C2"/>
    <w:rsid w:val="007C7A8A"/>
    <w:rsid w:val="007D2C2D"/>
    <w:rsid w:val="007D4320"/>
    <w:rsid w:val="007D45EA"/>
    <w:rsid w:val="007D4A7E"/>
    <w:rsid w:val="007D53EC"/>
    <w:rsid w:val="007E055E"/>
    <w:rsid w:val="007E212A"/>
    <w:rsid w:val="007E2E2C"/>
    <w:rsid w:val="007E4698"/>
    <w:rsid w:val="007E4E8A"/>
    <w:rsid w:val="007E5397"/>
    <w:rsid w:val="007E5E43"/>
    <w:rsid w:val="007E7443"/>
    <w:rsid w:val="007E75D2"/>
    <w:rsid w:val="007E7732"/>
    <w:rsid w:val="007F12B3"/>
    <w:rsid w:val="007F1606"/>
    <w:rsid w:val="007F2AAD"/>
    <w:rsid w:val="007F3A2C"/>
    <w:rsid w:val="007F456B"/>
    <w:rsid w:val="007F4E03"/>
    <w:rsid w:val="007F7097"/>
    <w:rsid w:val="0080668E"/>
    <w:rsid w:val="00806CC0"/>
    <w:rsid w:val="0080737D"/>
    <w:rsid w:val="00807F96"/>
    <w:rsid w:val="00810DBB"/>
    <w:rsid w:val="00812806"/>
    <w:rsid w:val="00812CD0"/>
    <w:rsid w:val="0081336B"/>
    <w:rsid w:val="00814D76"/>
    <w:rsid w:val="00815728"/>
    <w:rsid w:val="00816EC7"/>
    <w:rsid w:val="008170A9"/>
    <w:rsid w:val="00820AFE"/>
    <w:rsid w:val="00823176"/>
    <w:rsid w:val="008247A6"/>
    <w:rsid w:val="0082512D"/>
    <w:rsid w:val="00825681"/>
    <w:rsid w:val="00827DA8"/>
    <w:rsid w:val="00830EEF"/>
    <w:rsid w:val="00832E33"/>
    <w:rsid w:val="00833F2E"/>
    <w:rsid w:val="00834740"/>
    <w:rsid w:val="008347EE"/>
    <w:rsid w:val="00834C65"/>
    <w:rsid w:val="00835994"/>
    <w:rsid w:val="00835A64"/>
    <w:rsid w:val="00836B93"/>
    <w:rsid w:val="00837296"/>
    <w:rsid w:val="00840F52"/>
    <w:rsid w:val="0084127B"/>
    <w:rsid w:val="008433A2"/>
    <w:rsid w:val="008444E7"/>
    <w:rsid w:val="00844833"/>
    <w:rsid w:val="0084524D"/>
    <w:rsid w:val="0084798C"/>
    <w:rsid w:val="00850693"/>
    <w:rsid w:val="00850CEE"/>
    <w:rsid w:val="00851414"/>
    <w:rsid w:val="0085329B"/>
    <w:rsid w:val="00853507"/>
    <w:rsid w:val="008535AB"/>
    <w:rsid w:val="00854A3B"/>
    <w:rsid w:val="00860B5B"/>
    <w:rsid w:val="00866979"/>
    <w:rsid w:val="0086767B"/>
    <w:rsid w:val="00867C56"/>
    <w:rsid w:val="00867C66"/>
    <w:rsid w:val="00867F88"/>
    <w:rsid w:val="0087095E"/>
    <w:rsid w:val="00870FF1"/>
    <w:rsid w:val="00871C29"/>
    <w:rsid w:val="00872984"/>
    <w:rsid w:val="00872DF2"/>
    <w:rsid w:val="0087311A"/>
    <w:rsid w:val="00875E1B"/>
    <w:rsid w:val="00876566"/>
    <w:rsid w:val="008777E8"/>
    <w:rsid w:val="00880437"/>
    <w:rsid w:val="00881357"/>
    <w:rsid w:val="008814F9"/>
    <w:rsid w:val="0088306E"/>
    <w:rsid w:val="00883653"/>
    <w:rsid w:val="00883CC1"/>
    <w:rsid w:val="008844D3"/>
    <w:rsid w:val="008849DB"/>
    <w:rsid w:val="008862CB"/>
    <w:rsid w:val="008900CA"/>
    <w:rsid w:val="00890268"/>
    <w:rsid w:val="00893BB2"/>
    <w:rsid w:val="00893F3B"/>
    <w:rsid w:val="00894941"/>
    <w:rsid w:val="00894D5B"/>
    <w:rsid w:val="00894DC6"/>
    <w:rsid w:val="00894E42"/>
    <w:rsid w:val="008954AC"/>
    <w:rsid w:val="0089565E"/>
    <w:rsid w:val="00896712"/>
    <w:rsid w:val="00896A53"/>
    <w:rsid w:val="00896DD5"/>
    <w:rsid w:val="008A1B05"/>
    <w:rsid w:val="008A28C4"/>
    <w:rsid w:val="008A2A89"/>
    <w:rsid w:val="008A3572"/>
    <w:rsid w:val="008A4459"/>
    <w:rsid w:val="008A591E"/>
    <w:rsid w:val="008A6B07"/>
    <w:rsid w:val="008A7300"/>
    <w:rsid w:val="008B3E1C"/>
    <w:rsid w:val="008B3E2E"/>
    <w:rsid w:val="008B48CF"/>
    <w:rsid w:val="008B4E0A"/>
    <w:rsid w:val="008B52C1"/>
    <w:rsid w:val="008B52FE"/>
    <w:rsid w:val="008B5580"/>
    <w:rsid w:val="008B6CFA"/>
    <w:rsid w:val="008C1BEE"/>
    <w:rsid w:val="008C2312"/>
    <w:rsid w:val="008C25BD"/>
    <w:rsid w:val="008C3A3A"/>
    <w:rsid w:val="008C3AC3"/>
    <w:rsid w:val="008C4057"/>
    <w:rsid w:val="008C6285"/>
    <w:rsid w:val="008C62ED"/>
    <w:rsid w:val="008D0263"/>
    <w:rsid w:val="008D153E"/>
    <w:rsid w:val="008D294D"/>
    <w:rsid w:val="008D29F7"/>
    <w:rsid w:val="008D3E3B"/>
    <w:rsid w:val="008D3FEE"/>
    <w:rsid w:val="008D5770"/>
    <w:rsid w:val="008D7548"/>
    <w:rsid w:val="008E089E"/>
    <w:rsid w:val="008E199B"/>
    <w:rsid w:val="008E2415"/>
    <w:rsid w:val="008E27B2"/>
    <w:rsid w:val="008E538E"/>
    <w:rsid w:val="008E5A4F"/>
    <w:rsid w:val="008E6265"/>
    <w:rsid w:val="008F08D8"/>
    <w:rsid w:val="008F09E5"/>
    <w:rsid w:val="008F137D"/>
    <w:rsid w:val="008F1496"/>
    <w:rsid w:val="008F3499"/>
    <w:rsid w:val="008F3A76"/>
    <w:rsid w:val="008F45AC"/>
    <w:rsid w:val="008F473F"/>
    <w:rsid w:val="008F570A"/>
    <w:rsid w:val="008F7BA6"/>
    <w:rsid w:val="00901445"/>
    <w:rsid w:val="00903080"/>
    <w:rsid w:val="00904102"/>
    <w:rsid w:val="00904272"/>
    <w:rsid w:val="009043CE"/>
    <w:rsid w:val="00904618"/>
    <w:rsid w:val="0090477F"/>
    <w:rsid w:val="00905CAE"/>
    <w:rsid w:val="00905FD9"/>
    <w:rsid w:val="009061DA"/>
    <w:rsid w:val="00906C65"/>
    <w:rsid w:val="00906C9E"/>
    <w:rsid w:val="00910A95"/>
    <w:rsid w:val="00911A9C"/>
    <w:rsid w:val="00913748"/>
    <w:rsid w:val="009137AC"/>
    <w:rsid w:val="00913A01"/>
    <w:rsid w:val="00915007"/>
    <w:rsid w:val="009159D7"/>
    <w:rsid w:val="009165C7"/>
    <w:rsid w:val="00916F9F"/>
    <w:rsid w:val="0091786C"/>
    <w:rsid w:val="009178B5"/>
    <w:rsid w:val="00921623"/>
    <w:rsid w:val="0092478D"/>
    <w:rsid w:val="0092655C"/>
    <w:rsid w:val="00927890"/>
    <w:rsid w:val="009313B3"/>
    <w:rsid w:val="009313C3"/>
    <w:rsid w:val="00931A57"/>
    <w:rsid w:val="00931B34"/>
    <w:rsid w:val="00931F3E"/>
    <w:rsid w:val="00932645"/>
    <w:rsid w:val="0093267E"/>
    <w:rsid w:val="00932D1A"/>
    <w:rsid w:val="0093460F"/>
    <w:rsid w:val="00934CEB"/>
    <w:rsid w:val="00934D45"/>
    <w:rsid w:val="00935D03"/>
    <w:rsid w:val="00936A8B"/>
    <w:rsid w:val="0093756C"/>
    <w:rsid w:val="009377A7"/>
    <w:rsid w:val="0094028A"/>
    <w:rsid w:val="00940592"/>
    <w:rsid w:val="00942CDA"/>
    <w:rsid w:val="009443B7"/>
    <w:rsid w:val="00944EF5"/>
    <w:rsid w:val="00950A9F"/>
    <w:rsid w:val="009511FA"/>
    <w:rsid w:val="009537D7"/>
    <w:rsid w:val="00953D59"/>
    <w:rsid w:val="00954F3F"/>
    <w:rsid w:val="00955FDF"/>
    <w:rsid w:val="009561C8"/>
    <w:rsid w:val="00956CF6"/>
    <w:rsid w:val="0095762C"/>
    <w:rsid w:val="0096050D"/>
    <w:rsid w:val="0096238B"/>
    <w:rsid w:val="00962F61"/>
    <w:rsid w:val="009630F9"/>
    <w:rsid w:val="0096448E"/>
    <w:rsid w:val="00965116"/>
    <w:rsid w:val="009658F4"/>
    <w:rsid w:val="00965A01"/>
    <w:rsid w:val="009669F6"/>
    <w:rsid w:val="0096750D"/>
    <w:rsid w:val="00970402"/>
    <w:rsid w:val="009704A5"/>
    <w:rsid w:val="00972B13"/>
    <w:rsid w:val="009734FD"/>
    <w:rsid w:val="00973E47"/>
    <w:rsid w:val="00973E68"/>
    <w:rsid w:val="00974342"/>
    <w:rsid w:val="00974B0F"/>
    <w:rsid w:val="00975CCD"/>
    <w:rsid w:val="0097680F"/>
    <w:rsid w:val="0097715C"/>
    <w:rsid w:val="0098088A"/>
    <w:rsid w:val="00982526"/>
    <w:rsid w:val="009825AE"/>
    <w:rsid w:val="0098399E"/>
    <w:rsid w:val="00983E6D"/>
    <w:rsid w:val="0098455B"/>
    <w:rsid w:val="00985435"/>
    <w:rsid w:val="0098645F"/>
    <w:rsid w:val="00987A1A"/>
    <w:rsid w:val="009909DF"/>
    <w:rsid w:val="009913A7"/>
    <w:rsid w:val="009932C3"/>
    <w:rsid w:val="009951A7"/>
    <w:rsid w:val="0099600B"/>
    <w:rsid w:val="00996059"/>
    <w:rsid w:val="009973DD"/>
    <w:rsid w:val="0099770C"/>
    <w:rsid w:val="009A07B6"/>
    <w:rsid w:val="009A09F4"/>
    <w:rsid w:val="009A1E37"/>
    <w:rsid w:val="009A3875"/>
    <w:rsid w:val="009A49FF"/>
    <w:rsid w:val="009A59CD"/>
    <w:rsid w:val="009A661F"/>
    <w:rsid w:val="009A7F22"/>
    <w:rsid w:val="009B0A44"/>
    <w:rsid w:val="009B0B0F"/>
    <w:rsid w:val="009B0DE2"/>
    <w:rsid w:val="009B1F1A"/>
    <w:rsid w:val="009B1F53"/>
    <w:rsid w:val="009B24D4"/>
    <w:rsid w:val="009B3100"/>
    <w:rsid w:val="009B3C62"/>
    <w:rsid w:val="009B3EB3"/>
    <w:rsid w:val="009B5759"/>
    <w:rsid w:val="009B5A33"/>
    <w:rsid w:val="009B67E9"/>
    <w:rsid w:val="009C04B9"/>
    <w:rsid w:val="009C0BC3"/>
    <w:rsid w:val="009C0C6D"/>
    <w:rsid w:val="009C1290"/>
    <w:rsid w:val="009C1F77"/>
    <w:rsid w:val="009C1FC9"/>
    <w:rsid w:val="009C331E"/>
    <w:rsid w:val="009C41F8"/>
    <w:rsid w:val="009C429F"/>
    <w:rsid w:val="009C473F"/>
    <w:rsid w:val="009C59FA"/>
    <w:rsid w:val="009C676E"/>
    <w:rsid w:val="009C6D73"/>
    <w:rsid w:val="009D0FC4"/>
    <w:rsid w:val="009D3149"/>
    <w:rsid w:val="009D557E"/>
    <w:rsid w:val="009D568E"/>
    <w:rsid w:val="009D6E6F"/>
    <w:rsid w:val="009D75C4"/>
    <w:rsid w:val="009D77E5"/>
    <w:rsid w:val="009E0D87"/>
    <w:rsid w:val="009E1846"/>
    <w:rsid w:val="009E5D5A"/>
    <w:rsid w:val="009F0670"/>
    <w:rsid w:val="009F0A1B"/>
    <w:rsid w:val="009F1805"/>
    <w:rsid w:val="009F2000"/>
    <w:rsid w:val="009F38C2"/>
    <w:rsid w:val="009F3DC8"/>
    <w:rsid w:val="009F3F06"/>
    <w:rsid w:val="009F4660"/>
    <w:rsid w:val="009F4D6B"/>
    <w:rsid w:val="00A02F4F"/>
    <w:rsid w:val="00A05294"/>
    <w:rsid w:val="00A0544F"/>
    <w:rsid w:val="00A055D2"/>
    <w:rsid w:val="00A068F4"/>
    <w:rsid w:val="00A11E93"/>
    <w:rsid w:val="00A12572"/>
    <w:rsid w:val="00A127D9"/>
    <w:rsid w:val="00A1308C"/>
    <w:rsid w:val="00A14F04"/>
    <w:rsid w:val="00A2148C"/>
    <w:rsid w:val="00A21CE6"/>
    <w:rsid w:val="00A22B04"/>
    <w:rsid w:val="00A22FC9"/>
    <w:rsid w:val="00A23FE8"/>
    <w:rsid w:val="00A24966"/>
    <w:rsid w:val="00A25CA3"/>
    <w:rsid w:val="00A267A3"/>
    <w:rsid w:val="00A26BFA"/>
    <w:rsid w:val="00A26C0B"/>
    <w:rsid w:val="00A308AD"/>
    <w:rsid w:val="00A31AA9"/>
    <w:rsid w:val="00A32B6E"/>
    <w:rsid w:val="00A32DCF"/>
    <w:rsid w:val="00A36064"/>
    <w:rsid w:val="00A36A25"/>
    <w:rsid w:val="00A40A84"/>
    <w:rsid w:val="00A446C1"/>
    <w:rsid w:val="00A450BD"/>
    <w:rsid w:val="00A45D25"/>
    <w:rsid w:val="00A46243"/>
    <w:rsid w:val="00A467D2"/>
    <w:rsid w:val="00A51A6B"/>
    <w:rsid w:val="00A52568"/>
    <w:rsid w:val="00A54293"/>
    <w:rsid w:val="00A550AA"/>
    <w:rsid w:val="00A561D5"/>
    <w:rsid w:val="00A568A9"/>
    <w:rsid w:val="00A56F24"/>
    <w:rsid w:val="00A602B9"/>
    <w:rsid w:val="00A613FA"/>
    <w:rsid w:val="00A61650"/>
    <w:rsid w:val="00A648A8"/>
    <w:rsid w:val="00A650F2"/>
    <w:rsid w:val="00A65D2C"/>
    <w:rsid w:val="00A66DE6"/>
    <w:rsid w:val="00A672CC"/>
    <w:rsid w:val="00A7159E"/>
    <w:rsid w:val="00A7371A"/>
    <w:rsid w:val="00A738D2"/>
    <w:rsid w:val="00A76540"/>
    <w:rsid w:val="00A82272"/>
    <w:rsid w:val="00A82E92"/>
    <w:rsid w:val="00A837EF"/>
    <w:rsid w:val="00A83863"/>
    <w:rsid w:val="00A839BC"/>
    <w:rsid w:val="00A86065"/>
    <w:rsid w:val="00A86B2D"/>
    <w:rsid w:val="00A86DD4"/>
    <w:rsid w:val="00A90A5E"/>
    <w:rsid w:val="00A90CA8"/>
    <w:rsid w:val="00A90DFB"/>
    <w:rsid w:val="00A92E36"/>
    <w:rsid w:val="00A93AB8"/>
    <w:rsid w:val="00A93BEF"/>
    <w:rsid w:val="00A948A5"/>
    <w:rsid w:val="00A94A2B"/>
    <w:rsid w:val="00A94C63"/>
    <w:rsid w:val="00A94E95"/>
    <w:rsid w:val="00AA00A5"/>
    <w:rsid w:val="00AA0765"/>
    <w:rsid w:val="00AA1267"/>
    <w:rsid w:val="00AA1392"/>
    <w:rsid w:val="00AA334D"/>
    <w:rsid w:val="00AA3C92"/>
    <w:rsid w:val="00AA4B2E"/>
    <w:rsid w:val="00AA5128"/>
    <w:rsid w:val="00AA57A6"/>
    <w:rsid w:val="00AA677A"/>
    <w:rsid w:val="00AA7B88"/>
    <w:rsid w:val="00AB0B8E"/>
    <w:rsid w:val="00AB0B9D"/>
    <w:rsid w:val="00AB143E"/>
    <w:rsid w:val="00AB1A0D"/>
    <w:rsid w:val="00AB361A"/>
    <w:rsid w:val="00AB39D3"/>
    <w:rsid w:val="00AB718D"/>
    <w:rsid w:val="00AB7300"/>
    <w:rsid w:val="00AB7316"/>
    <w:rsid w:val="00AC0A5E"/>
    <w:rsid w:val="00AC0EF8"/>
    <w:rsid w:val="00AC2612"/>
    <w:rsid w:val="00AC2ADB"/>
    <w:rsid w:val="00AC39BD"/>
    <w:rsid w:val="00AC4902"/>
    <w:rsid w:val="00AC513F"/>
    <w:rsid w:val="00AC5E3F"/>
    <w:rsid w:val="00AC5F5B"/>
    <w:rsid w:val="00AC6121"/>
    <w:rsid w:val="00AC62FE"/>
    <w:rsid w:val="00AC6317"/>
    <w:rsid w:val="00AC6840"/>
    <w:rsid w:val="00AC71F2"/>
    <w:rsid w:val="00AC7CB1"/>
    <w:rsid w:val="00AD12BA"/>
    <w:rsid w:val="00AD1417"/>
    <w:rsid w:val="00AD1861"/>
    <w:rsid w:val="00AD26E3"/>
    <w:rsid w:val="00AD3426"/>
    <w:rsid w:val="00AD3B0B"/>
    <w:rsid w:val="00AD40FE"/>
    <w:rsid w:val="00AD5B99"/>
    <w:rsid w:val="00AD7486"/>
    <w:rsid w:val="00AD783C"/>
    <w:rsid w:val="00AE1228"/>
    <w:rsid w:val="00AE1752"/>
    <w:rsid w:val="00AE1B52"/>
    <w:rsid w:val="00AE1F44"/>
    <w:rsid w:val="00AE27B8"/>
    <w:rsid w:val="00AE61D7"/>
    <w:rsid w:val="00AE62C3"/>
    <w:rsid w:val="00AE6FB8"/>
    <w:rsid w:val="00AF2CFF"/>
    <w:rsid w:val="00AF4C78"/>
    <w:rsid w:val="00AF4EA4"/>
    <w:rsid w:val="00B01B6A"/>
    <w:rsid w:val="00B01F47"/>
    <w:rsid w:val="00B02662"/>
    <w:rsid w:val="00B02BB7"/>
    <w:rsid w:val="00B0501E"/>
    <w:rsid w:val="00B0530C"/>
    <w:rsid w:val="00B065BC"/>
    <w:rsid w:val="00B067D2"/>
    <w:rsid w:val="00B07A45"/>
    <w:rsid w:val="00B13E5A"/>
    <w:rsid w:val="00B14F13"/>
    <w:rsid w:val="00B15B41"/>
    <w:rsid w:val="00B16659"/>
    <w:rsid w:val="00B17071"/>
    <w:rsid w:val="00B204BA"/>
    <w:rsid w:val="00B206C3"/>
    <w:rsid w:val="00B20AA5"/>
    <w:rsid w:val="00B2199B"/>
    <w:rsid w:val="00B229BC"/>
    <w:rsid w:val="00B22F50"/>
    <w:rsid w:val="00B2359E"/>
    <w:rsid w:val="00B2381E"/>
    <w:rsid w:val="00B23FAA"/>
    <w:rsid w:val="00B27CF4"/>
    <w:rsid w:val="00B27DA7"/>
    <w:rsid w:val="00B3058F"/>
    <w:rsid w:val="00B316EB"/>
    <w:rsid w:val="00B319DA"/>
    <w:rsid w:val="00B321A7"/>
    <w:rsid w:val="00B333EC"/>
    <w:rsid w:val="00B33E2F"/>
    <w:rsid w:val="00B349E1"/>
    <w:rsid w:val="00B34E3F"/>
    <w:rsid w:val="00B3709B"/>
    <w:rsid w:val="00B3771A"/>
    <w:rsid w:val="00B41E66"/>
    <w:rsid w:val="00B4222D"/>
    <w:rsid w:val="00B4489A"/>
    <w:rsid w:val="00B44ADB"/>
    <w:rsid w:val="00B44ADE"/>
    <w:rsid w:val="00B44B01"/>
    <w:rsid w:val="00B4517D"/>
    <w:rsid w:val="00B451FA"/>
    <w:rsid w:val="00B46717"/>
    <w:rsid w:val="00B5092A"/>
    <w:rsid w:val="00B52C8E"/>
    <w:rsid w:val="00B53D6C"/>
    <w:rsid w:val="00B55195"/>
    <w:rsid w:val="00B56B93"/>
    <w:rsid w:val="00B57A6A"/>
    <w:rsid w:val="00B603C9"/>
    <w:rsid w:val="00B615E0"/>
    <w:rsid w:val="00B62A06"/>
    <w:rsid w:val="00B6302E"/>
    <w:rsid w:val="00B63854"/>
    <w:rsid w:val="00B63DFC"/>
    <w:rsid w:val="00B643E8"/>
    <w:rsid w:val="00B6612E"/>
    <w:rsid w:val="00B67504"/>
    <w:rsid w:val="00B71577"/>
    <w:rsid w:val="00B724A4"/>
    <w:rsid w:val="00B725C2"/>
    <w:rsid w:val="00B72883"/>
    <w:rsid w:val="00B72D41"/>
    <w:rsid w:val="00B73A32"/>
    <w:rsid w:val="00B74309"/>
    <w:rsid w:val="00B7444A"/>
    <w:rsid w:val="00B75095"/>
    <w:rsid w:val="00B755F0"/>
    <w:rsid w:val="00B761DF"/>
    <w:rsid w:val="00B7688A"/>
    <w:rsid w:val="00B80EAE"/>
    <w:rsid w:val="00B821BD"/>
    <w:rsid w:val="00B834AF"/>
    <w:rsid w:val="00B83CF0"/>
    <w:rsid w:val="00B85AAF"/>
    <w:rsid w:val="00B867DC"/>
    <w:rsid w:val="00B90C9A"/>
    <w:rsid w:val="00B9141A"/>
    <w:rsid w:val="00B9156E"/>
    <w:rsid w:val="00B91BEC"/>
    <w:rsid w:val="00B93511"/>
    <w:rsid w:val="00B943F5"/>
    <w:rsid w:val="00B94A21"/>
    <w:rsid w:val="00B956BD"/>
    <w:rsid w:val="00B962F0"/>
    <w:rsid w:val="00B96536"/>
    <w:rsid w:val="00BA0993"/>
    <w:rsid w:val="00BA0E58"/>
    <w:rsid w:val="00BA10AF"/>
    <w:rsid w:val="00BA10C7"/>
    <w:rsid w:val="00BA18D9"/>
    <w:rsid w:val="00BA2321"/>
    <w:rsid w:val="00BA3842"/>
    <w:rsid w:val="00BA47CA"/>
    <w:rsid w:val="00BA49D8"/>
    <w:rsid w:val="00BA512C"/>
    <w:rsid w:val="00BA6515"/>
    <w:rsid w:val="00BA6E88"/>
    <w:rsid w:val="00BA7329"/>
    <w:rsid w:val="00BB16E5"/>
    <w:rsid w:val="00BB1F7C"/>
    <w:rsid w:val="00BB2465"/>
    <w:rsid w:val="00BB264D"/>
    <w:rsid w:val="00BB3316"/>
    <w:rsid w:val="00BB5665"/>
    <w:rsid w:val="00BB5B16"/>
    <w:rsid w:val="00BB5EDB"/>
    <w:rsid w:val="00BB62B4"/>
    <w:rsid w:val="00BB7DE9"/>
    <w:rsid w:val="00BC0461"/>
    <w:rsid w:val="00BC0F6D"/>
    <w:rsid w:val="00BC1A9F"/>
    <w:rsid w:val="00BC1C1B"/>
    <w:rsid w:val="00BC1D67"/>
    <w:rsid w:val="00BC5B2C"/>
    <w:rsid w:val="00BC6F13"/>
    <w:rsid w:val="00BC7928"/>
    <w:rsid w:val="00BD072F"/>
    <w:rsid w:val="00BD0BA8"/>
    <w:rsid w:val="00BD100E"/>
    <w:rsid w:val="00BD14C8"/>
    <w:rsid w:val="00BD1975"/>
    <w:rsid w:val="00BD2BE2"/>
    <w:rsid w:val="00BD5627"/>
    <w:rsid w:val="00BD5667"/>
    <w:rsid w:val="00BD6E7B"/>
    <w:rsid w:val="00BD75D0"/>
    <w:rsid w:val="00BE171E"/>
    <w:rsid w:val="00BE364B"/>
    <w:rsid w:val="00BE65A1"/>
    <w:rsid w:val="00BE6AF6"/>
    <w:rsid w:val="00BE766E"/>
    <w:rsid w:val="00BE79A1"/>
    <w:rsid w:val="00BF2FE6"/>
    <w:rsid w:val="00BF3E7E"/>
    <w:rsid w:val="00BF6530"/>
    <w:rsid w:val="00BF72EC"/>
    <w:rsid w:val="00BF7873"/>
    <w:rsid w:val="00BF7E15"/>
    <w:rsid w:val="00C00791"/>
    <w:rsid w:val="00C01824"/>
    <w:rsid w:val="00C01B3C"/>
    <w:rsid w:val="00C0216D"/>
    <w:rsid w:val="00C02564"/>
    <w:rsid w:val="00C0470A"/>
    <w:rsid w:val="00C04FD1"/>
    <w:rsid w:val="00C05CBF"/>
    <w:rsid w:val="00C062B4"/>
    <w:rsid w:val="00C06558"/>
    <w:rsid w:val="00C10347"/>
    <w:rsid w:val="00C12767"/>
    <w:rsid w:val="00C12848"/>
    <w:rsid w:val="00C129BF"/>
    <w:rsid w:val="00C13559"/>
    <w:rsid w:val="00C144CF"/>
    <w:rsid w:val="00C1547C"/>
    <w:rsid w:val="00C162A3"/>
    <w:rsid w:val="00C1789D"/>
    <w:rsid w:val="00C2203F"/>
    <w:rsid w:val="00C22446"/>
    <w:rsid w:val="00C230C3"/>
    <w:rsid w:val="00C23103"/>
    <w:rsid w:val="00C258DC"/>
    <w:rsid w:val="00C31A8B"/>
    <w:rsid w:val="00C31E4A"/>
    <w:rsid w:val="00C3296E"/>
    <w:rsid w:val="00C32DC2"/>
    <w:rsid w:val="00C33385"/>
    <w:rsid w:val="00C345E5"/>
    <w:rsid w:val="00C34933"/>
    <w:rsid w:val="00C35A0E"/>
    <w:rsid w:val="00C376BE"/>
    <w:rsid w:val="00C40BA7"/>
    <w:rsid w:val="00C41175"/>
    <w:rsid w:val="00C42B50"/>
    <w:rsid w:val="00C447DA"/>
    <w:rsid w:val="00C4496B"/>
    <w:rsid w:val="00C450B1"/>
    <w:rsid w:val="00C4578E"/>
    <w:rsid w:val="00C5229A"/>
    <w:rsid w:val="00C5260B"/>
    <w:rsid w:val="00C52BA6"/>
    <w:rsid w:val="00C532E0"/>
    <w:rsid w:val="00C56315"/>
    <w:rsid w:val="00C56927"/>
    <w:rsid w:val="00C601A2"/>
    <w:rsid w:val="00C61C8C"/>
    <w:rsid w:val="00C62868"/>
    <w:rsid w:val="00C66456"/>
    <w:rsid w:val="00C67498"/>
    <w:rsid w:val="00C7242A"/>
    <w:rsid w:val="00C73B3B"/>
    <w:rsid w:val="00C73B62"/>
    <w:rsid w:val="00C74099"/>
    <w:rsid w:val="00C7467A"/>
    <w:rsid w:val="00C74B2E"/>
    <w:rsid w:val="00C75187"/>
    <w:rsid w:val="00C75234"/>
    <w:rsid w:val="00C75B6F"/>
    <w:rsid w:val="00C7623A"/>
    <w:rsid w:val="00C77142"/>
    <w:rsid w:val="00C775E5"/>
    <w:rsid w:val="00C80219"/>
    <w:rsid w:val="00C80BC1"/>
    <w:rsid w:val="00C8136E"/>
    <w:rsid w:val="00C81717"/>
    <w:rsid w:val="00C817B6"/>
    <w:rsid w:val="00C81900"/>
    <w:rsid w:val="00C81AA6"/>
    <w:rsid w:val="00C81BF0"/>
    <w:rsid w:val="00C81E71"/>
    <w:rsid w:val="00C82544"/>
    <w:rsid w:val="00C841AB"/>
    <w:rsid w:val="00C850AD"/>
    <w:rsid w:val="00C86ED2"/>
    <w:rsid w:val="00C903A0"/>
    <w:rsid w:val="00C907D3"/>
    <w:rsid w:val="00C93394"/>
    <w:rsid w:val="00C940B4"/>
    <w:rsid w:val="00C943B2"/>
    <w:rsid w:val="00C9449F"/>
    <w:rsid w:val="00C9604F"/>
    <w:rsid w:val="00CA16AA"/>
    <w:rsid w:val="00CA1B10"/>
    <w:rsid w:val="00CA20AC"/>
    <w:rsid w:val="00CA2665"/>
    <w:rsid w:val="00CA2AD4"/>
    <w:rsid w:val="00CA3607"/>
    <w:rsid w:val="00CA3C79"/>
    <w:rsid w:val="00CA4190"/>
    <w:rsid w:val="00CA4337"/>
    <w:rsid w:val="00CA441E"/>
    <w:rsid w:val="00CA4FA5"/>
    <w:rsid w:val="00CA5273"/>
    <w:rsid w:val="00CA72F1"/>
    <w:rsid w:val="00CA7891"/>
    <w:rsid w:val="00CB13C5"/>
    <w:rsid w:val="00CB2184"/>
    <w:rsid w:val="00CB25AB"/>
    <w:rsid w:val="00CB48D8"/>
    <w:rsid w:val="00CB4F73"/>
    <w:rsid w:val="00CB5F5E"/>
    <w:rsid w:val="00CB6E87"/>
    <w:rsid w:val="00CC0E9D"/>
    <w:rsid w:val="00CC13A5"/>
    <w:rsid w:val="00CC1F2B"/>
    <w:rsid w:val="00CC24F9"/>
    <w:rsid w:val="00CC2873"/>
    <w:rsid w:val="00CC36B6"/>
    <w:rsid w:val="00CC3EEE"/>
    <w:rsid w:val="00CC4694"/>
    <w:rsid w:val="00CC47FD"/>
    <w:rsid w:val="00CC4DF0"/>
    <w:rsid w:val="00CC72A9"/>
    <w:rsid w:val="00CC7576"/>
    <w:rsid w:val="00CD153E"/>
    <w:rsid w:val="00CD1A34"/>
    <w:rsid w:val="00CD30FC"/>
    <w:rsid w:val="00CD358C"/>
    <w:rsid w:val="00CD4F56"/>
    <w:rsid w:val="00CD516F"/>
    <w:rsid w:val="00CD533E"/>
    <w:rsid w:val="00CD64C2"/>
    <w:rsid w:val="00CD674F"/>
    <w:rsid w:val="00CD7CD1"/>
    <w:rsid w:val="00CE0298"/>
    <w:rsid w:val="00CE06C6"/>
    <w:rsid w:val="00CE162C"/>
    <w:rsid w:val="00CE24B1"/>
    <w:rsid w:val="00CE286C"/>
    <w:rsid w:val="00CE36DB"/>
    <w:rsid w:val="00CE4D7A"/>
    <w:rsid w:val="00CE53E0"/>
    <w:rsid w:val="00CE628A"/>
    <w:rsid w:val="00CE6D53"/>
    <w:rsid w:val="00CE7307"/>
    <w:rsid w:val="00CF0796"/>
    <w:rsid w:val="00CF0DB5"/>
    <w:rsid w:val="00CF1224"/>
    <w:rsid w:val="00CF224E"/>
    <w:rsid w:val="00CF2FE0"/>
    <w:rsid w:val="00CF35EB"/>
    <w:rsid w:val="00CF3789"/>
    <w:rsid w:val="00CF49B1"/>
    <w:rsid w:val="00CF5685"/>
    <w:rsid w:val="00CF5E09"/>
    <w:rsid w:val="00CF7348"/>
    <w:rsid w:val="00CF75D9"/>
    <w:rsid w:val="00CF7880"/>
    <w:rsid w:val="00D00783"/>
    <w:rsid w:val="00D008FB"/>
    <w:rsid w:val="00D01453"/>
    <w:rsid w:val="00D02562"/>
    <w:rsid w:val="00D02E57"/>
    <w:rsid w:val="00D02F13"/>
    <w:rsid w:val="00D0351D"/>
    <w:rsid w:val="00D04C3D"/>
    <w:rsid w:val="00D05FB5"/>
    <w:rsid w:val="00D06922"/>
    <w:rsid w:val="00D074EE"/>
    <w:rsid w:val="00D07840"/>
    <w:rsid w:val="00D11A95"/>
    <w:rsid w:val="00D14048"/>
    <w:rsid w:val="00D14DDB"/>
    <w:rsid w:val="00D15BD7"/>
    <w:rsid w:val="00D20D05"/>
    <w:rsid w:val="00D2137F"/>
    <w:rsid w:val="00D23C7C"/>
    <w:rsid w:val="00D23DA0"/>
    <w:rsid w:val="00D23F8E"/>
    <w:rsid w:val="00D2628B"/>
    <w:rsid w:val="00D27E1D"/>
    <w:rsid w:val="00D27E21"/>
    <w:rsid w:val="00D30366"/>
    <w:rsid w:val="00D30808"/>
    <w:rsid w:val="00D32727"/>
    <w:rsid w:val="00D32B61"/>
    <w:rsid w:val="00D33B0E"/>
    <w:rsid w:val="00D33FC8"/>
    <w:rsid w:val="00D34FC5"/>
    <w:rsid w:val="00D36654"/>
    <w:rsid w:val="00D41CAA"/>
    <w:rsid w:val="00D42EBB"/>
    <w:rsid w:val="00D436BD"/>
    <w:rsid w:val="00D452E2"/>
    <w:rsid w:val="00D459D2"/>
    <w:rsid w:val="00D45DEE"/>
    <w:rsid w:val="00D462BE"/>
    <w:rsid w:val="00D511D2"/>
    <w:rsid w:val="00D51DEE"/>
    <w:rsid w:val="00D52108"/>
    <w:rsid w:val="00D530B1"/>
    <w:rsid w:val="00D5353D"/>
    <w:rsid w:val="00D536D4"/>
    <w:rsid w:val="00D541F6"/>
    <w:rsid w:val="00D54CC1"/>
    <w:rsid w:val="00D56F6B"/>
    <w:rsid w:val="00D613CE"/>
    <w:rsid w:val="00D6142C"/>
    <w:rsid w:val="00D620F1"/>
    <w:rsid w:val="00D627C2"/>
    <w:rsid w:val="00D6394A"/>
    <w:rsid w:val="00D63C3D"/>
    <w:rsid w:val="00D654B8"/>
    <w:rsid w:val="00D67E04"/>
    <w:rsid w:val="00D702E3"/>
    <w:rsid w:val="00D7037D"/>
    <w:rsid w:val="00D71B62"/>
    <w:rsid w:val="00D73463"/>
    <w:rsid w:val="00D73EA2"/>
    <w:rsid w:val="00D7402A"/>
    <w:rsid w:val="00D74192"/>
    <w:rsid w:val="00D745D9"/>
    <w:rsid w:val="00D74681"/>
    <w:rsid w:val="00D746FC"/>
    <w:rsid w:val="00D749A6"/>
    <w:rsid w:val="00D74B9E"/>
    <w:rsid w:val="00D754A8"/>
    <w:rsid w:val="00D7615D"/>
    <w:rsid w:val="00D8017F"/>
    <w:rsid w:val="00D81DE5"/>
    <w:rsid w:val="00D83E8F"/>
    <w:rsid w:val="00D84107"/>
    <w:rsid w:val="00D84642"/>
    <w:rsid w:val="00D84A69"/>
    <w:rsid w:val="00D85D31"/>
    <w:rsid w:val="00D85E61"/>
    <w:rsid w:val="00D85E78"/>
    <w:rsid w:val="00D86131"/>
    <w:rsid w:val="00D86C55"/>
    <w:rsid w:val="00D86F0A"/>
    <w:rsid w:val="00D8746E"/>
    <w:rsid w:val="00D87E1E"/>
    <w:rsid w:val="00D9148F"/>
    <w:rsid w:val="00D94216"/>
    <w:rsid w:val="00D948A6"/>
    <w:rsid w:val="00D95579"/>
    <w:rsid w:val="00D970A6"/>
    <w:rsid w:val="00D97514"/>
    <w:rsid w:val="00DA0A34"/>
    <w:rsid w:val="00DA164A"/>
    <w:rsid w:val="00DA1750"/>
    <w:rsid w:val="00DA4B54"/>
    <w:rsid w:val="00DA50F1"/>
    <w:rsid w:val="00DA6BF0"/>
    <w:rsid w:val="00DA77D9"/>
    <w:rsid w:val="00DB0D7A"/>
    <w:rsid w:val="00DB1114"/>
    <w:rsid w:val="00DB3B1B"/>
    <w:rsid w:val="00DB601F"/>
    <w:rsid w:val="00DB6119"/>
    <w:rsid w:val="00DC1623"/>
    <w:rsid w:val="00DC16F5"/>
    <w:rsid w:val="00DC2117"/>
    <w:rsid w:val="00DC2C9A"/>
    <w:rsid w:val="00DC411A"/>
    <w:rsid w:val="00DC445A"/>
    <w:rsid w:val="00DC4E66"/>
    <w:rsid w:val="00DC6BDF"/>
    <w:rsid w:val="00DC7413"/>
    <w:rsid w:val="00DD0233"/>
    <w:rsid w:val="00DD044F"/>
    <w:rsid w:val="00DD0FCE"/>
    <w:rsid w:val="00DD2CAA"/>
    <w:rsid w:val="00DD37BC"/>
    <w:rsid w:val="00DD38B3"/>
    <w:rsid w:val="00DD3B9D"/>
    <w:rsid w:val="00DD481E"/>
    <w:rsid w:val="00DD629B"/>
    <w:rsid w:val="00DD6BB1"/>
    <w:rsid w:val="00DD71BB"/>
    <w:rsid w:val="00DD7DBE"/>
    <w:rsid w:val="00DD7EB8"/>
    <w:rsid w:val="00DE0223"/>
    <w:rsid w:val="00DE1653"/>
    <w:rsid w:val="00DE189C"/>
    <w:rsid w:val="00DE25E3"/>
    <w:rsid w:val="00DE3DC5"/>
    <w:rsid w:val="00DE51EE"/>
    <w:rsid w:val="00DE7095"/>
    <w:rsid w:val="00DE7368"/>
    <w:rsid w:val="00DF030E"/>
    <w:rsid w:val="00DF064A"/>
    <w:rsid w:val="00DF1276"/>
    <w:rsid w:val="00DF157E"/>
    <w:rsid w:val="00DF1898"/>
    <w:rsid w:val="00DF1ABE"/>
    <w:rsid w:val="00DF238E"/>
    <w:rsid w:val="00DF26E9"/>
    <w:rsid w:val="00DF2EA5"/>
    <w:rsid w:val="00DF3A50"/>
    <w:rsid w:val="00DF456F"/>
    <w:rsid w:val="00DF4D14"/>
    <w:rsid w:val="00DF54DC"/>
    <w:rsid w:val="00DF6698"/>
    <w:rsid w:val="00DF6D85"/>
    <w:rsid w:val="00E00D29"/>
    <w:rsid w:val="00E00FE7"/>
    <w:rsid w:val="00E02F62"/>
    <w:rsid w:val="00E031A1"/>
    <w:rsid w:val="00E04573"/>
    <w:rsid w:val="00E0462E"/>
    <w:rsid w:val="00E04B25"/>
    <w:rsid w:val="00E04B61"/>
    <w:rsid w:val="00E071DF"/>
    <w:rsid w:val="00E07672"/>
    <w:rsid w:val="00E105C1"/>
    <w:rsid w:val="00E11109"/>
    <w:rsid w:val="00E1359C"/>
    <w:rsid w:val="00E13D00"/>
    <w:rsid w:val="00E15FD1"/>
    <w:rsid w:val="00E169D8"/>
    <w:rsid w:val="00E20823"/>
    <w:rsid w:val="00E222F8"/>
    <w:rsid w:val="00E22326"/>
    <w:rsid w:val="00E2450D"/>
    <w:rsid w:val="00E27E5E"/>
    <w:rsid w:val="00E30532"/>
    <w:rsid w:val="00E31071"/>
    <w:rsid w:val="00E32683"/>
    <w:rsid w:val="00E33F91"/>
    <w:rsid w:val="00E3557C"/>
    <w:rsid w:val="00E35C3E"/>
    <w:rsid w:val="00E379BE"/>
    <w:rsid w:val="00E41491"/>
    <w:rsid w:val="00E418CC"/>
    <w:rsid w:val="00E41C41"/>
    <w:rsid w:val="00E427B2"/>
    <w:rsid w:val="00E43673"/>
    <w:rsid w:val="00E44B7B"/>
    <w:rsid w:val="00E455C5"/>
    <w:rsid w:val="00E45F25"/>
    <w:rsid w:val="00E47C6D"/>
    <w:rsid w:val="00E50564"/>
    <w:rsid w:val="00E51379"/>
    <w:rsid w:val="00E51C54"/>
    <w:rsid w:val="00E526FF"/>
    <w:rsid w:val="00E5462A"/>
    <w:rsid w:val="00E57159"/>
    <w:rsid w:val="00E57E9C"/>
    <w:rsid w:val="00E6003D"/>
    <w:rsid w:val="00E613DE"/>
    <w:rsid w:val="00E61F44"/>
    <w:rsid w:val="00E6238D"/>
    <w:rsid w:val="00E6356D"/>
    <w:rsid w:val="00E6588B"/>
    <w:rsid w:val="00E65C21"/>
    <w:rsid w:val="00E65EA8"/>
    <w:rsid w:val="00E66B43"/>
    <w:rsid w:val="00E673A5"/>
    <w:rsid w:val="00E701C2"/>
    <w:rsid w:val="00E706D1"/>
    <w:rsid w:val="00E70C39"/>
    <w:rsid w:val="00E71060"/>
    <w:rsid w:val="00E710C1"/>
    <w:rsid w:val="00E71578"/>
    <w:rsid w:val="00E72004"/>
    <w:rsid w:val="00E72541"/>
    <w:rsid w:val="00E728C1"/>
    <w:rsid w:val="00E75CB9"/>
    <w:rsid w:val="00E75FB1"/>
    <w:rsid w:val="00E768B1"/>
    <w:rsid w:val="00E814C0"/>
    <w:rsid w:val="00E83395"/>
    <w:rsid w:val="00E8387A"/>
    <w:rsid w:val="00E853F5"/>
    <w:rsid w:val="00E8555E"/>
    <w:rsid w:val="00E85950"/>
    <w:rsid w:val="00E86EAA"/>
    <w:rsid w:val="00E905FE"/>
    <w:rsid w:val="00E92247"/>
    <w:rsid w:val="00E9372A"/>
    <w:rsid w:val="00E94473"/>
    <w:rsid w:val="00E95EEC"/>
    <w:rsid w:val="00E9610E"/>
    <w:rsid w:val="00E97F13"/>
    <w:rsid w:val="00EA0951"/>
    <w:rsid w:val="00EA0EE4"/>
    <w:rsid w:val="00EA16BC"/>
    <w:rsid w:val="00EA28FA"/>
    <w:rsid w:val="00EA3937"/>
    <w:rsid w:val="00EA40BD"/>
    <w:rsid w:val="00EA474C"/>
    <w:rsid w:val="00EA5C25"/>
    <w:rsid w:val="00EA5DC2"/>
    <w:rsid w:val="00EA6E2A"/>
    <w:rsid w:val="00EA6F2F"/>
    <w:rsid w:val="00EA79E0"/>
    <w:rsid w:val="00EB0F8B"/>
    <w:rsid w:val="00EB1B84"/>
    <w:rsid w:val="00EB1ECB"/>
    <w:rsid w:val="00EB2251"/>
    <w:rsid w:val="00EB279A"/>
    <w:rsid w:val="00EB2DDA"/>
    <w:rsid w:val="00EB3568"/>
    <w:rsid w:val="00EB3E1E"/>
    <w:rsid w:val="00EB5712"/>
    <w:rsid w:val="00EC0100"/>
    <w:rsid w:val="00EC1077"/>
    <w:rsid w:val="00EC11CF"/>
    <w:rsid w:val="00EC156C"/>
    <w:rsid w:val="00EC1940"/>
    <w:rsid w:val="00EC1F59"/>
    <w:rsid w:val="00EC265D"/>
    <w:rsid w:val="00EC38D0"/>
    <w:rsid w:val="00EC55BD"/>
    <w:rsid w:val="00EC5EF9"/>
    <w:rsid w:val="00ED05A4"/>
    <w:rsid w:val="00ED067A"/>
    <w:rsid w:val="00ED06EB"/>
    <w:rsid w:val="00ED07A6"/>
    <w:rsid w:val="00ED11EE"/>
    <w:rsid w:val="00ED2682"/>
    <w:rsid w:val="00ED2FC3"/>
    <w:rsid w:val="00ED416D"/>
    <w:rsid w:val="00ED41B2"/>
    <w:rsid w:val="00ED5D37"/>
    <w:rsid w:val="00ED5FC9"/>
    <w:rsid w:val="00ED676A"/>
    <w:rsid w:val="00ED7567"/>
    <w:rsid w:val="00ED7A35"/>
    <w:rsid w:val="00EE00D2"/>
    <w:rsid w:val="00EE0391"/>
    <w:rsid w:val="00EE2DFA"/>
    <w:rsid w:val="00EE2F10"/>
    <w:rsid w:val="00EE3F01"/>
    <w:rsid w:val="00EE42C8"/>
    <w:rsid w:val="00EE5CA7"/>
    <w:rsid w:val="00EE6F0C"/>
    <w:rsid w:val="00EE7224"/>
    <w:rsid w:val="00EE7A84"/>
    <w:rsid w:val="00EF02CB"/>
    <w:rsid w:val="00EF031B"/>
    <w:rsid w:val="00EF0EC9"/>
    <w:rsid w:val="00EF0F86"/>
    <w:rsid w:val="00EF0FC4"/>
    <w:rsid w:val="00EF156C"/>
    <w:rsid w:val="00EF1EAB"/>
    <w:rsid w:val="00EF1EBC"/>
    <w:rsid w:val="00EF393E"/>
    <w:rsid w:val="00EF4EF3"/>
    <w:rsid w:val="00EF7F81"/>
    <w:rsid w:val="00F01118"/>
    <w:rsid w:val="00F01D80"/>
    <w:rsid w:val="00F033D5"/>
    <w:rsid w:val="00F03ECB"/>
    <w:rsid w:val="00F0413D"/>
    <w:rsid w:val="00F05C5B"/>
    <w:rsid w:val="00F06265"/>
    <w:rsid w:val="00F06B7B"/>
    <w:rsid w:val="00F070D3"/>
    <w:rsid w:val="00F10B73"/>
    <w:rsid w:val="00F10EE6"/>
    <w:rsid w:val="00F1141D"/>
    <w:rsid w:val="00F117EE"/>
    <w:rsid w:val="00F123C3"/>
    <w:rsid w:val="00F12A0F"/>
    <w:rsid w:val="00F13953"/>
    <w:rsid w:val="00F1485A"/>
    <w:rsid w:val="00F208B2"/>
    <w:rsid w:val="00F20AC7"/>
    <w:rsid w:val="00F20BCA"/>
    <w:rsid w:val="00F22528"/>
    <w:rsid w:val="00F226BD"/>
    <w:rsid w:val="00F22C62"/>
    <w:rsid w:val="00F24410"/>
    <w:rsid w:val="00F267D4"/>
    <w:rsid w:val="00F27374"/>
    <w:rsid w:val="00F30A99"/>
    <w:rsid w:val="00F3138E"/>
    <w:rsid w:val="00F31681"/>
    <w:rsid w:val="00F31F97"/>
    <w:rsid w:val="00F32636"/>
    <w:rsid w:val="00F34069"/>
    <w:rsid w:val="00F342C6"/>
    <w:rsid w:val="00F34D41"/>
    <w:rsid w:val="00F35002"/>
    <w:rsid w:val="00F35F24"/>
    <w:rsid w:val="00F36CED"/>
    <w:rsid w:val="00F37BD5"/>
    <w:rsid w:val="00F4058E"/>
    <w:rsid w:val="00F4301F"/>
    <w:rsid w:val="00F4362B"/>
    <w:rsid w:val="00F44262"/>
    <w:rsid w:val="00F452B3"/>
    <w:rsid w:val="00F45E46"/>
    <w:rsid w:val="00F45F3E"/>
    <w:rsid w:val="00F4618A"/>
    <w:rsid w:val="00F47C8B"/>
    <w:rsid w:val="00F5065F"/>
    <w:rsid w:val="00F53DAD"/>
    <w:rsid w:val="00F54207"/>
    <w:rsid w:val="00F5694D"/>
    <w:rsid w:val="00F61CD8"/>
    <w:rsid w:val="00F62E0E"/>
    <w:rsid w:val="00F63A4F"/>
    <w:rsid w:val="00F657FE"/>
    <w:rsid w:val="00F67171"/>
    <w:rsid w:val="00F67989"/>
    <w:rsid w:val="00F67B07"/>
    <w:rsid w:val="00F67FDB"/>
    <w:rsid w:val="00F762AF"/>
    <w:rsid w:val="00F770B6"/>
    <w:rsid w:val="00F773CB"/>
    <w:rsid w:val="00F80A30"/>
    <w:rsid w:val="00F8369D"/>
    <w:rsid w:val="00F8439A"/>
    <w:rsid w:val="00F85E50"/>
    <w:rsid w:val="00F8686D"/>
    <w:rsid w:val="00F87068"/>
    <w:rsid w:val="00F875E1"/>
    <w:rsid w:val="00F87BA8"/>
    <w:rsid w:val="00F9107B"/>
    <w:rsid w:val="00F91C3E"/>
    <w:rsid w:val="00F92F9B"/>
    <w:rsid w:val="00F9322E"/>
    <w:rsid w:val="00F93C8F"/>
    <w:rsid w:val="00F953D6"/>
    <w:rsid w:val="00F956AC"/>
    <w:rsid w:val="00F96AEE"/>
    <w:rsid w:val="00FA0621"/>
    <w:rsid w:val="00FA0E13"/>
    <w:rsid w:val="00FA1E8B"/>
    <w:rsid w:val="00FA2076"/>
    <w:rsid w:val="00FA2143"/>
    <w:rsid w:val="00FA39D2"/>
    <w:rsid w:val="00FA3FBF"/>
    <w:rsid w:val="00FA6E5B"/>
    <w:rsid w:val="00FA780A"/>
    <w:rsid w:val="00FA795D"/>
    <w:rsid w:val="00FA7D53"/>
    <w:rsid w:val="00FA7EB3"/>
    <w:rsid w:val="00FB1D9F"/>
    <w:rsid w:val="00FB2712"/>
    <w:rsid w:val="00FB38AB"/>
    <w:rsid w:val="00FB3C5E"/>
    <w:rsid w:val="00FB448E"/>
    <w:rsid w:val="00FB487E"/>
    <w:rsid w:val="00FB631B"/>
    <w:rsid w:val="00FB72B6"/>
    <w:rsid w:val="00FC0D13"/>
    <w:rsid w:val="00FC26E9"/>
    <w:rsid w:val="00FC4849"/>
    <w:rsid w:val="00FC5C29"/>
    <w:rsid w:val="00FC6B45"/>
    <w:rsid w:val="00FC72A2"/>
    <w:rsid w:val="00FC72C0"/>
    <w:rsid w:val="00FD052F"/>
    <w:rsid w:val="00FD2AA7"/>
    <w:rsid w:val="00FD32A0"/>
    <w:rsid w:val="00FD40EB"/>
    <w:rsid w:val="00FD513A"/>
    <w:rsid w:val="00FD7F5E"/>
    <w:rsid w:val="00FE2CF3"/>
    <w:rsid w:val="00FE2D2C"/>
    <w:rsid w:val="00FE3FBD"/>
    <w:rsid w:val="00FE4A01"/>
    <w:rsid w:val="00FE672F"/>
    <w:rsid w:val="00FE6ECF"/>
    <w:rsid w:val="00FE76E9"/>
    <w:rsid w:val="00FF08D3"/>
    <w:rsid w:val="00FF1B7F"/>
    <w:rsid w:val="00FF1FE7"/>
    <w:rsid w:val="00FF285D"/>
    <w:rsid w:val="00FF312F"/>
    <w:rsid w:val="00FF3990"/>
    <w:rsid w:val="00FF53B7"/>
    <w:rsid w:val="00FF545B"/>
    <w:rsid w:val="00FF5EC3"/>
    <w:rsid w:val="00FF6127"/>
    <w:rsid w:val="00FF6DC1"/>
    <w:rsid w:val="00FF70F1"/>
    <w:rsid w:val="00FF73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034F"/>
    <w:pPr>
      <w:spacing w:after="200" w:line="276" w:lineRule="auto"/>
    </w:pPr>
    <w:rPr>
      <w:lang w:val="uk-UA" w:eastAsia="en-US"/>
    </w:rPr>
  </w:style>
  <w:style w:type="paragraph" w:styleId="Heading1">
    <w:name w:val="heading 1"/>
    <w:basedOn w:val="Normal"/>
    <w:next w:val="Normal"/>
    <w:link w:val="Heading1Char"/>
    <w:uiPriority w:val="99"/>
    <w:qFormat/>
    <w:rsid w:val="00853507"/>
    <w:pPr>
      <w:keepNext/>
      <w:spacing w:after="0" w:line="240" w:lineRule="auto"/>
      <w:jc w:val="center"/>
      <w:outlineLvl w:val="0"/>
    </w:pPr>
    <w:rPr>
      <w:rFonts w:ascii="Times New Roman" w:hAnsi="Times New Roman"/>
      <w:b/>
      <w:sz w:val="24"/>
      <w:szCs w:val="20"/>
      <w:lang w:val="ru-RU" w:eastAsia="uk-UA"/>
    </w:rPr>
  </w:style>
  <w:style w:type="paragraph" w:styleId="Heading2">
    <w:name w:val="heading 2"/>
    <w:basedOn w:val="Normal"/>
    <w:next w:val="Normal"/>
    <w:link w:val="Heading2Char"/>
    <w:uiPriority w:val="99"/>
    <w:qFormat/>
    <w:rsid w:val="00853507"/>
    <w:pPr>
      <w:keepNext/>
      <w:spacing w:before="240" w:after="60" w:line="240" w:lineRule="auto"/>
      <w:outlineLvl w:val="1"/>
    </w:pPr>
    <w:rPr>
      <w:rFonts w:ascii="Arial" w:hAnsi="Arial"/>
      <w:b/>
      <w:i/>
      <w:sz w:val="28"/>
      <w:szCs w:val="20"/>
      <w:lang w:val="ru-RU" w:eastAsia="ru-RU"/>
    </w:rPr>
  </w:style>
  <w:style w:type="paragraph" w:styleId="Heading3">
    <w:name w:val="heading 3"/>
    <w:basedOn w:val="Normal"/>
    <w:next w:val="Normal"/>
    <w:link w:val="Heading3Char"/>
    <w:uiPriority w:val="99"/>
    <w:qFormat/>
    <w:rsid w:val="00853507"/>
    <w:pPr>
      <w:keepNext/>
      <w:spacing w:before="240" w:after="60" w:line="240" w:lineRule="auto"/>
      <w:outlineLvl w:val="2"/>
    </w:pPr>
    <w:rPr>
      <w:rFonts w:ascii="Arial" w:hAnsi="Arial"/>
      <w:b/>
      <w:sz w:val="26"/>
      <w:szCs w:val="20"/>
      <w:lang w:val="ru-RU" w:eastAsia="ru-RU"/>
    </w:rPr>
  </w:style>
  <w:style w:type="paragraph" w:styleId="Heading4">
    <w:name w:val="heading 4"/>
    <w:basedOn w:val="Normal"/>
    <w:next w:val="Normal"/>
    <w:link w:val="Heading4Char"/>
    <w:uiPriority w:val="99"/>
    <w:qFormat/>
    <w:rsid w:val="00853507"/>
    <w:pPr>
      <w:keepNext/>
      <w:spacing w:before="240" w:after="60" w:line="240" w:lineRule="auto"/>
      <w:outlineLvl w:val="3"/>
    </w:pPr>
    <w:rPr>
      <w:rFonts w:ascii="Times New Roman" w:hAnsi="Times New Roman"/>
      <w:b/>
      <w:sz w:val="28"/>
      <w:szCs w:val="20"/>
      <w:lang w:val="ru-RU" w:eastAsia="ru-RU"/>
    </w:rPr>
  </w:style>
  <w:style w:type="paragraph" w:styleId="Heading5">
    <w:name w:val="heading 5"/>
    <w:basedOn w:val="Normal"/>
    <w:next w:val="Normal"/>
    <w:link w:val="Heading5Char"/>
    <w:uiPriority w:val="99"/>
    <w:qFormat/>
    <w:rsid w:val="00853507"/>
    <w:pPr>
      <w:spacing w:before="240" w:after="60" w:line="240" w:lineRule="auto"/>
      <w:outlineLvl w:val="4"/>
    </w:pPr>
    <w:rPr>
      <w:rFonts w:ascii="Times New Roman" w:hAnsi="Times New Roman"/>
      <w:b/>
      <w:i/>
      <w:sz w:val="26"/>
      <w:szCs w:val="20"/>
      <w:lang w:val="ru-RU" w:eastAsia="ru-RU"/>
    </w:rPr>
  </w:style>
  <w:style w:type="paragraph" w:styleId="Heading6">
    <w:name w:val="heading 6"/>
    <w:basedOn w:val="Normal"/>
    <w:next w:val="Normal"/>
    <w:link w:val="Heading6Char"/>
    <w:uiPriority w:val="99"/>
    <w:qFormat/>
    <w:rsid w:val="00853507"/>
    <w:pPr>
      <w:spacing w:before="240" w:after="60" w:line="240" w:lineRule="auto"/>
      <w:outlineLvl w:val="5"/>
    </w:pPr>
    <w:rPr>
      <w:b/>
      <w:sz w:val="20"/>
      <w:szCs w:val="20"/>
      <w:lang w:val="ru-RU" w:eastAsia="ru-RU"/>
    </w:rPr>
  </w:style>
  <w:style w:type="paragraph" w:styleId="Heading8">
    <w:name w:val="heading 8"/>
    <w:basedOn w:val="Normal"/>
    <w:next w:val="Normal"/>
    <w:link w:val="Heading8Char"/>
    <w:uiPriority w:val="99"/>
    <w:qFormat/>
    <w:rsid w:val="00B73A32"/>
    <w:pPr>
      <w:keepNext/>
      <w:spacing w:after="0" w:line="240" w:lineRule="auto"/>
      <w:ind w:hanging="357"/>
      <w:jc w:val="center"/>
      <w:outlineLvl w:val="7"/>
    </w:pPr>
    <w:rPr>
      <w:i/>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507"/>
    <w:rPr>
      <w:rFonts w:ascii="Times New Roman" w:hAnsi="Times New Roman"/>
      <w:b/>
      <w:sz w:val="24"/>
      <w:lang w:eastAsia="uk-UA"/>
    </w:rPr>
  </w:style>
  <w:style w:type="character" w:customStyle="1" w:styleId="Heading2Char">
    <w:name w:val="Heading 2 Char"/>
    <w:basedOn w:val="DefaultParagraphFont"/>
    <w:link w:val="Heading2"/>
    <w:uiPriority w:val="99"/>
    <w:locked/>
    <w:rsid w:val="00853507"/>
    <w:rPr>
      <w:rFonts w:ascii="Arial" w:hAnsi="Arial"/>
      <w:b/>
      <w:i/>
      <w:sz w:val="28"/>
      <w:lang w:eastAsia="ru-RU"/>
    </w:rPr>
  </w:style>
  <w:style w:type="character" w:customStyle="1" w:styleId="Heading3Char">
    <w:name w:val="Heading 3 Char"/>
    <w:basedOn w:val="DefaultParagraphFont"/>
    <w:link w:val="Heading3"/>
    <w:uiPriority w:val="99"/>
    <w:locked/>
    <w:rsid w:val="00853507"/>
    <w:rPr>
      <w:rFonts w:ascii="Arial" w:hAnsi="Arial"/>
      <w:b/>
      <w:sz w:val="26"/>
      <w:lang w:eastAsia="ru-RU"/>
    </w:rPr>
  </w:style>
  <w:style w:type="character" w:customStyle="1" w:styleId="Heading4Char">
    <w:name w:val="Heading 4 Char"/>
    <w:basedOn w:val="DefaultParagraphFont"/>
    <w:link w:val="Heading4"/>
    <w:uiPriority w:val="99"/>
    <w:locked/>
    <w:rsid w:val="00853507"/>
    <w:rPr>
      <w:rFonts w:ascii="Times New Roman" w:hAnsi="Times New Roman"/>
      <w:b/>
      <w:sz w:val="28"/>
      <w:lang w:eastAsia="ru-RU"/>
    </w:rPr>
  </w:style>
  <w:style w:type="character" w:customStyle="1" w:styleId="Heading5Char">
    <w:name w:val="Heading 5 Char"/>
    <w:basedOn w:val="DefaultParagraphFont"/>
    <w:link w:val="Heading5"/>
    <w:uiPriority w:val="99"/>
    <w:locked/>
    <w:rsid w:val="00853507"/>
    <w:rPr>
      <w:rFonts w:ascii="Times New Roman" w:hAnsi="Times New Roman"/>
      <w:b/>
      <w:i/>
      <w:sz w:val="26"/>
      <w:lang w:eastAsia="ru-RU"/>
    </w:rPr>
  </w:style>
  <w:style w:type="character" w:customStyle="1" w:styleId="Heading6Char">
    <w:name w:val="Heading 6 Char"/>
    <w:basedOn w:val="DefaultParagraphFont"/>
    <w:link w:val="Heading6"/>
    <w:uiPriority w:val="99"/>
    <w:locked/>
    <w:rsid w:val="00853507"/>
    <w:rPr>
      <w:rFonts w:ascii="Calibri" w:hAnsi="Calibri"/>
      <w:b/>
      <w:lang w:eastAsia="ru-RU"/>
    </w:rPr>
  </w:style>
  <w:style w:type="character" w:customStyle="1" w:styleId="Heading8Char">
    <w:name w:val="Heading 8 Char"/>
    <w:basedOn w:val="DefaultParagraphFont"/>
    <w:link w:val="Heading8"/>
    <w:uiPriority w:val="99"/>
    <w:semiHidden/>
    <w:locked/>
    <w:rsid w:val="00FA2143"/>
    <w:rPr>
      <w:rFonts w:ascii="Calibri" w:hAnsi="Calibri"/>
      <w:i/>
      <w:sz w:val="24"/>
      <w:lang w:val="uk-UA" w:eastAsia="en-US"/>
    </w:rPr>
  </w:style>
  <w:style w:type="paragraph" w:customStyle="1" w:styleId="1">
    <w:name w:val="Знак Знак Знак Знак Знак Знак Знак Знак Знак1 Знак"/>
    <w:basedOn w:val="Normal"/>
    <w:uiPriority w:val="99"/>
    <w:rsid w:val="00853507"/>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DocumentMap">
    <w:name w:val="Document Map"/>
    <w:basedOn w:val="Normal"/>
    <w:link w:val="DocumentMapChar"/>
    <w:uiPriority w:val="99"/>
    <w:semiHidden/>
    <w:rsid w:val="00853507"/>
    <w:pPr>
      <w:shd w:val="clear" w:color="auto" w:fill="000080"/>
      <w:spacing w:after="0" w:line="240" w:lineRule="auto"/>
    </w:pPr>
    <w:rPr>
      <w:rFonts w:ascii="Tahoma" w:hAnsi="Tahoma"/>
      <w:sz w:val="20"/>
      <w:szCs w:val="20"/>
      <w:lang w:val="ru-RU" w:eastAsia="ru-RU"/>
    </w:rPr>
  </w:style>
  <w:style w:type="character" w:customStyle="1" w:styleId="DocumentMapChar">
    <w:name w:val="Document Map Char"/>
    <w:basedOn w:val="DefaultParagraphFont"/>
    <w:link w:val="DocumentMap"/>
    <w:uiPriority w:val="99"/>
    <w:semiHidden/>
    <w:locked/>
    <w:rsid w:val="00853507"/>
    <w:rPr>
      <w:rFonts w:ascii="Tahoma" w:hAnsi="Tahoma"/>
      <w:sz w:val="20"/>
      <w:shd w:val="clear" w:color="auto" w:fill="000080"/>
      <w:lang w:eastAsia="ru-RU"/>
    </w:rPr>
  </w:style>
  <w:style w:type="table" w:styleId="TableGrid">
    <w:name w:val="Table Grid"/>
    <w:basedOn w:val="TableNormal"/>
    <w:uiPriority w:val="99"/>
    <w:rsid w:val="008535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853507"/>
    <w:pPr>
      <w:tabs>
        <w:tab w:val="num" w:pos="1080"/>
      </w:tabs>
      <w:spacing w:after="0" w:line="240" w:lineRule="auto"/>
      <w:ind w:left="1080" w:hanging="360"/>
    </w:pPr>
    <w:rPr>
      <w:rFonts w:ascii="Times New Roman" w:eastAsia="Times New Roman" w:hAnsi="Times New Roman"/>
      <w:sz w:val="24"/>
      <w:szCs w:val="24"/>
      <w:lang w:val="ru-RU" w:eastAsia="ru-RU"/>
    </w:rPr>
  </w:style>
  <w:style w:type="paragraph" w:styleId="BodyText">
    <w:name w:val="Body Text"/>
    <w:basedOn w:val="Normal"/>
    <w:link w:val="BodyTextChar"/>
    <w:uiPriority w:val="99"/>
    <w:rsid w:val="00853507"/>
    <w:pPr>
      <w:spacing w:after="0" w:line="240" w:lineRule="auto"/>
      <w:jc w:val="both"/>
    </w:pPr>
    <w:rPr>
      <w:rFonts w:ascii="Times New Roman" w:hAnsi="Times New Roman"/>
      <w:sz w:val="26"/>
      <w:szCs w:val="20"/>
      <w:lang w:eastAsia="uk-UA"/>
    </w:rPr>
  </w:style>
  <w:style w:type="character" w:customStyle="1" w:styleId="BodyTextChar">
    <w:name w:val="Body Text Char"/>
    <w:basedOn w:val="DefaultParagraphFont"/>
    <w:link w:val="BodyText"/>
    <w:uiPriority w:val="99"/>
    <w:locked/>
    <w:rsid w:val="00853507"/>
    <w:rPr>
      <w:rFonts w:ascii="Times New Roman" w:hAnsi="Times New Roman"/>
      <w:sz w:val="26"/>
      <w:lang w:val="uk-UA" w:eastAsia="uk-UA"/>
    </w:rPr>
  </w:style>
  <w:style w:type="paragraph" w:customStyle="1" w:styleId="a">
    <w:name w:val="Вміст таблиці"/>
    <w:basedOn w:val="Normal"/>
    <w:uiPriority w:val="99"/>
    <w:rsid w:val="00853507"/>
    <w:pPr>
      <w:widowControl w:val="0"/>
      <w:suppressLineNumbers/>
      <w:suppressAutoHyphens/>
      <w:spacing w:after="0" w:line="240" w:lineRule="auto"/>
    </w:pPr>
    <w:rPr>
      <w:rFonts w:ascii="Arial" w:eastAsia="Times New Roman" w:hAnsi="Arial" w:cs="Arial"/>
      <w:kern w:val="1"/>
      <w:sz w:val="20"/>
      <w:szCs w:val="20"/>
    </w:rPr>
  </w:style>
  <w:style w:type="paragraph" w:styleId="Caption">
    <w:name w:val="caption"/>
    <w:basedOn w:val="Normal"/>
    <w:next w:val="Normal"/>
    <w:uiPriority w:val="99"/>
    <w:qFormat/>
    <w:rsid w:val="00853507"/>
    <w:pPr>
      <w:spacing w:after="0" w:line="240" w:lineRule="auto"/>
    </w:pPr>
    <w:rPr>
      <w:rFonts w:ascii="Times New Roman" w:eastAsia="Times New Roman" w:hAnsi="Times New Roman"/>
      <w:b/>
      <w:bCs/>
      <w:sz w:val="20"/>
      <w:szCs w:val="20"/>
      <w:lang w:eastAsia="uk-UA"/>
    </w:rPr>
  </w:style>
  <w:style w:type="paragraph" w:styleId="BodyTextIndent">
    <w:name w:val="Body Text Indent"/>
    <w:basedOn w:val="Normal"/>
    <w:link w:val="BodyTextIndentChar"/>
    <w:uiPriority w:val="99"/>
    <w:rsid w:val="00853507"/>
    <w:pPr>
      <w:spacing w:after="120" w:line="240" w:lineRule="auto"/>
      <w:ind w:left="283"/>
    </w:pPr>
    <w:rPr>
      <w:rFonts w:ascii="Times New Roman" w:hAnsi="Times New Roman"/>
      <w:sz w:val="24"/>
      <w:szCs w:val="20"/>
      <w:lang w:val="ru-RU" w:eastAsia="ru-RU"/>
    </w:rPr>
  </w:style>
  <w:style w:type="character" w:customStyle="1" w:styleId="BodyTextIndentChar">
    <w:name w:val="Body Text Indent Char"/>
    <w:basedOn w:val="DefaultParagraphFont"/>
    <w:link w:val="BodyTextIndent"/>
    <w:uiPriority w:val="99"/>
    <w:locked/>
    <w:rsid w:val="00853507"/>
    <w:rPr>
      <w:rFonts w:ascii="Times New Roman" w:hAnsi="Times New Roman"/>
      <w:sz w:val="24"/>
      <w:lang w:eastAsia="ru-RU"/>
    </w:rPr>
  </w:style>
  <w:style w:type="paragraph" w:styleId="Header">
    <w:name w:val="header"/>
    <w:basedOn w:val="Normal"/>
    <w:link w:val="HeaderChar"/>
    <w:uiPriority w:val="99"/>
    <w:rsid w:val="00853507"/>
    <w:pPr>
      <w:tabs>
        <w:tab w:val="center" w:pos="4677"/>
        <w:tab w:val="right" w:pos="9355"/>
      </w:tabs>
      <w:spacing w:after="0" w:line="240" w:lineRule="auto"/>
    </w:pPr>
    <w:rPr>
      <w:rFonts w:ascii="Times New Roman" w:hAnsi="Times New Roman"/>
      <w:sz w:val="24"/>
      <w:szCs w:val="20"/>
      <w:lang w:val="ru-RU" w:eastAsia="ru-RU"/>
    </w:rPr>
  </w:style>
  <w:style w:type="character" w:customStyle="1" w:styleId="HeaderChar">
    <w:name w:val="Header Char"/>
    <w:basedOn w:val="DefaultParagraphFont"/>
    <w:link w:val="Header"/>
    <w:uiPriority w:val="99"/>
    <w:locked/>
    <w:rsid w:val="00853507"/>
    <w:rPr>
      <w:rFonts w:ascii="Times New Roman" w:hAnsi="Times New Roman"/>
      <w:sz w:val="24"/>
      <w:lang w:eastAsia="ru-RU"/>
    </w:rPr>
  </w:style>
  <w:style w:type="paragraph" w:styleId="Footer">
    <w:name w:val="footer"/>
    <w:basedOn w:val="Normal"/>
    <w:link w:val="FooterChar"/>
    <w:uiPriority w:val="99"/>
    <w:rsid w:val="00853507"/>
    <w:pPr>
      <w:tabs>
        <w:tab w:val="center" w:pos="4677"/>
        <w:tab w:val="right" w:pos="9355"/>
      </w:tabs>
      <w:spacing w:after="0" w:line="240" w:lineRule="auto"/>
    </w:pPr>
    <w:rPr>
      <w:rFonts w:ascii="Times New Roman" w:hAnsi="Times New Roman"/>
      <w:sz w:val="24"/>
      <w:szCs w:val="20"/>
      <w:lang w:val="ru-RU" w:eastAsia="ru-RU"/>
    </w:rPr>
  </w:style>
  <w:style w:type="character" w:customStyle="1" w:styleId="FooterChar">
    <w:name w:val="Footer Char"/>
    <w:basedOn w:val="DefaultParagraphFont"/>
    <w:link w:val="Footer"/>
    <w:uiPriority w:val="99"/>
    <w:locked/>
    <w:rsid w:val="00853507"/>
    <w:rPr>
      <w:rFonts w:ascii="Times New Roman" w:hAnsi="Times New Roman"/>
      <w:sz w:val="24"/>
      <w:lang w:eastAsia="ru-RU"/>
    </w:rPr>
  </w:style>
  <w:style w:type="character" w:styleId="PageNumber">
    <w:name w:val="page number"/>
    <w:basedOn w:val="DefaultParagraphFont"/>
    <w:uiPriority w:val="99"/>
    <w:rsid w:val="00853507"/>
    <w:rPr>
      <w:rFonts w:cs="Times New Roman"/>
    </w:rPr>
  </w:style>
  <w:style w:type="table" w:styleId="TableElegant">
    <w:name w:val="Table Elegant"/>
    <w:basedOn w:val="TableNormal"/>
    <w:uiPriority w:val="99"/>
    <w:rsid w:val="00853507"/>
    <w:rPr>
      <w:rFonts w:ascii="Arial" w:eastAsia="Times New Roman" w:hAnsi="Arial"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aps/>
        <w:color w:val="auto"/>
      </w:rPr>
      <w:tblPr/>
      <w:tcPr>
        <w:tcBorders>
          <w:tl2br w:val="none" w:sz="0" w:space="0" w:color="auto"/>
          <w:tr2bl w:val="none" w:sz="0" w:space="0" w:color="auto"/>
        </w:tcBorders>
      </w:tcPr>
    </w:tblStylePr>
  </w:style>
  <w:style w:type="table" w:customStyle="1" w:styleId="10">
    <w:name w:val="Стиль таблицы1"/>
    <w:basedOn w:val="TableElegant"/>
    <w:uiPriority w:val="99"/>
    <w:rsid w:val="0085350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b/>
        <w:bCs/>
        <w:i/>
        <w:iCs/>
        <w:caps/>
        <w:color w:val="auto"/>
      </w:rPr>
      <w:tblPr/>
      <w:tcPr>
        <w:tcBorders>
          <w:tl2br w:val="none" w:sz="0" w:space="0" w:color="auto"/>
          <w:tr2bl w:val="none" w:sz="0" w:space="0" w:color="auto"/>
        </w:tcBorders>
        <w:shd w:val="clear" w:color="auto" w:fill="C0C0C0"/>
      </w:tcPr>
    </w:tblStylePr>
  </w:style>
  <w:style w:type="paragraph" w:styleId="BalloonText">
    <w:name w:val="Balloon Text"/>
    <w:basedOn w:val="Normal"/>
    <w:link w:val="BalloonTextChar"/>
    <w:uiPriority w:val="99"/>
    <w:rsid w:val="00853507"/>
    <w:pPr>
      <w:spacing w:after="0" w:line="240" w:lineRule="auto"/>
    </w:pPr>
    <w:rPr>
      <w:rFonts w:ascii="Tahoma" w:hAnsi="Tahoma"/>
      <w:sz w:val="16"/>
      <w:szCs w:val="20"/>
      <w:lang w:val="ru-RU" w:eastAsia="ru-RU"/>
    </w:rPr>
  </w:style>
  <w:style w:type="character" w:customStyle="1" w:styleId="BalloonTextChar">
    <w:name w:val="Balloon Text Char"/>
    <w:basedOn w:val="DefaultParagraphFont"/>
    <w:link w:val="BalloonText"/>
    <w:uiPriority w:val="99"/>
    <w:locked/>
    <w:rsid w:val="00853507"/>
    <w:rPr>
      <w:rFonts w:ascii="Tahoma" w:hAnsi="Tahoma"/>
      <w:sz w:val="16"/>
      <w:lang w:eastAsia="ru-RU"/>
    </w:rPr>
  </w:style>
  <w:style w:type="paragraph" w:customStyle="1" w:styleId="a0">
    <w:name w:val="Знак Знак Знак Знак Знак Знак Знак Знак Знак"/>
    <w:basedOn w:val="Normal"/>
    <w:uiPriority w:val="99"/>
    <w:rsid w:val="00853507"/>
    <w:pPr>
      <w:spacing w:after="0" w:line="240" w:lineRule="auto"/>
    </w:pPr>
    <w:rPr>
      <w:rFonts w:ascii="Verdana" w:eastAsia="Times New Roman" w:hAnsi="Verdana" w:cs="Verdana"/>
      <w:sz w:val="20"/>
      <w:szCs w:val="20"/>
      <w:lang w:val="en-US"/>
    </w:rPr>
  </w:style>
  <w:style w:type="paragraph" w:customStyle="1" w:styleId="Style5">
    <w:name w:val="Style5"/>
    <w:basedOn w:val="Normal"/>
    <w:uiPriority w:val="99"/>
    <w:rsid w:val="00853507"/>
    <w:pPr>
      <w:widowControl w:val="0"/>
      <w:autoSpaceDE w:val="0"/>
      <w:autoSpaceDN w:val="0"/>
      <w:adjustRightInd w:val="0"/>
      <w:spacing w:after="0" w:line="321" w:lineRule="exact"/>
    </w:pPr>
    <w:rPr>
      <w:rFonts w:ascii="Times New Roman" w:eastAsia="Times New Roman" w:hAnsi="Times New Roman"/>
      <w:sz w:val="24"/>
      <w:szCs w:val="24"/>
      <w:lang w:val="ru-RU" w:eastAsia="ru-RU"/>
    </w:rPr>
  </w:style>
  <w:style w:type="character" w:customStyle="1" w:styleId="FontStyle15">
    <w:name w:val="Font Style15"/>
    <w:uiPriority w:val="99"/>
    <w:rsid w:val="00853507"/>
    <w:rPr>
      <w:rFonts w:ascii="Times New Roman" w:hAnsi="Times New Roman"/>
      <w:b/>
      <w:sz w:val="34"/>
    </w:rPr>
  </w:style>
  <w:style w:type="character" w:customStyle="1" w:styleId="FontStyle12">
    <w:name w:val="Font Style12"/>
    <w:uiPriority w:val="99"/>
    <w:rsid w:val="00853507"/>
    <w:rPr>
      <w:rFonts w:ascii="Impact" w:hAnsi="Impact"/>
      <w:i/>
      <w:spacing w:val="-10"/>
      <w:sz w:val="18"/>
    </w:rPr>
  </w:style>
  <w:style w:type="paragraph" w:customStyle="1" w:styleId="Style6">
    <w:name w:val="Style6"/>
    <w:basedOn w:val="Normal"/>
    <w:uiPriority w:val="99"/>
    <w:rsid w:val="00853507"/>
    <w:pPr>
      <w:widowControl w:val="0"/>
      <w:autoSpaceDE w:val="0"/>
      <w:autoSpaceDN w:val="0"/>
      <w:adjustRightInd w:val="0"/>
      <w:spacing w:after="0" w:line="317" w:lineRule="exact"/>
    </w:pPr>
    <w:rPr>
      <w:rFonts w:ascii="Times New Roman" w:eastAsia="Times New Roman" w:hAnsi="Times New Roman"/>
      <w:sz w:val="24"/>
      <w:szCs w:val="24"/>
      <w:lang w:val="ru-RU" w:eastAsia="ru-RU"/>
    </w:rPr>
  </w:style>
  <w:style w:type="character" w:styleId="Hyperlink">
    <w:name w:val="Hyperlink"/>
    <w:basedOn w:val="DefaultParagraphFont"/>
    <w:uiPriority w:val="99"/>
    <w:rsid w:val="00853507"/>
    <w:rPr>
      <w:rFonts w:cs="Times New Roman"/>
      <w:color w:val="0000FF"/>
      <w:u w:val="single"/>
    </w:rPr>
  </w:style>
  <w:style w:type="paragraph" w:customStyle="1" w:styleId="a1">
    <w:name w:val="Знак"/>
    <w:basedOn w:val="Normal"/>
    <w:autoRedefine/>
    <w:uiPriority w:val="99"/>
    <w:rsid w:val="00853507"/>
    <w:pPr>
      <w:spacing w:after="160" w:line="240" w:lineRule="exact"/>
    </w:pPr>
    <w:rPr>
      <w:rFonts w:ascii="Verdana" w:eastAsia="MS Mincho" w:hAnsi="Verdana" w:cs="Verdana"/>
      <w:sz w:val="20"/>
      <w:szCs w:val="20"/>
      <w:lang w:val="en-US"/>
    </w:rPr>
  </w:style>
  <w:style w:type="character" w:customStyle="1" w:styleId="FontStyle34">
    <w:name w:val="Font Style34"/>
    <w:uiPriority w:val="99"/>
    <w:rsid w:val="00853507"/>
    <w:rPr>
      <w:rFonts w:ascii="Times New Roman" w:hAnsi="Times New Roman"/>
      <w:sz w:val="20"/>
    </w:rPr>
  </w:style>
  <w:style w:type="character" w:customStyle="1" w:styleId="FontStyle47">
    <w:name w:val="Font Style47"/>
    <w:uiPriority w:val="99"/>
    <w:rsid w:val="00853507"/>
    <w:rPr>
      <w:rFonts w:ascii="Times New Roman" w:hAnsi="Times New Roman"/>
      <w:i/>
      <w:spacing w:val="-20"/>
      <w:sz w:val="22"/>
    </w:rPr>
  </w:style>
  <w:style w:type="paragraph" w:styleId="Title">
    <w:name w:val="Title"/>
    <w:basedOn w:val="Normal"/>
    <w:link w:val="TitleChar"/>
    <w:uiPriority w:val="99"/>
    <w:qFormat/>
    <w:rsid w:val="00853507"/>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uiPriority w:val="99"/>
    <w:locked/>
    <w:rsid w:val="00853507"/>
    <w:rPr>
      <w:rFonts w:ascii="Times New Roman" w:hAnsi="Times New Roman"/>
      <w:b/>
      <w:sz w:val="28"/>
      <w:lang w:val="uk-UA" w:eastAsia="ru-RU"/>
    </w:rPr>
  </w:style>
  <w:style w:type="paragraph" w:customStyle="1" w:styleId="a2">
    <w:name w:val="Содержимое таблицы"/>
    <w:basedOn w:val="Normal"/>
    <w:uiPriority w:val="99"/>
    <w:rsid w:val="00853507"/>
    <w:pPr>
      <w:widowControl w:val="0"/>
      <w:suppressLineNumbers/>
      <w:suppressAutoHyphens/>
      <w:spacing w:after="0" w:line="240" w:lineRule="auto"/>
    </w:pPr>
    <w:rPr>
      <w:rFonts w:ascii="Times New Roman" w:eastAsia="Times New Roman" w:hAnsi="Times New Roman"/>
      <w:sz w:val="24"/>
      <w:szCs w:val="24"/>
      <w:lang w:val="ru-RU"/>
    </w:rPr>
  </w:style>
  <w:style w:type="paragraph" w:styleId="BodyText2">
    <w:name w:val="Body Text 2"/>
    <w:basedOn w:val="Normal"/>
    <w:link w:val="BodyText2Char"/>
    <w:uiPriority w:val="99"/>
    <w:rsid w:val="00853507"/>
    <w:pPr>
      <w:spacing w:after="120" w:line="480" w:lineRule="auto"/>
    </w:pPr>
    <w:rPr>
      <w:rFonts w:ascii="Times New Roman" w:hAnsi="Times New Roman"/>
      <w:sz w:val="24"/>
      <w:szCs w:val="20"/>
      <w:lang w:val="ru-RU" w:eastAsia="ru-RU"/>
    </w:rPr>
  </w:style>
  <w:style w:type="character" w:customStyle="1" w:styleId="BodyText2Char">
    <w:name w:val="Body Text 2 Char"/>
    <w:basedOn w:val="DefaultParagraphFont"/>
    <w:link w:val="BodyText2"/>
    <w:uiPriority w:val="99"/>
    <w:locked/>
    <w:rsid w:val="00853507"/>
    <w:rPr>
      <w:rFonts w:ascii="Times New Roman" w:hAnsi="Times New Roman"/>
      <w:sz w:val="24"/>
      <w:lang w:eastAsia="ru-RU"/>
    </w:rPr>
  </w:style>
  <w:style w:type="paragraph" w:styleId="BodyTextIndent3">
    <w:name w:val="Body Text Indent 3"/>
    <w:basedOn w:val="Normal"/>
    <w:link w:val="BodyTextIndent3Char"/>
    <w:uiPriority w:val="99"/>
    <w:rsid w:val="00853507"/>
    <w:pPr>
      <w:spacing w:after="120" w:line="240" w:lineRule="auto"/>
      <w:ind w:left="283"/>
    </w:pPr>
    <w:rPr>
      <w:rFonts w:ascii="Times New Roman" w:hAnsi="Times New Roman"/>
      <w:sz w:val="16"/>
      <w:szCs w:val="20"/>
      <w:lang w:val="ru-RU" w:eastAsia="ru-RU"/>
    </w:rPr>
  </w:style>
  <w:style w:type="character" w:customStyle="1" w:styleId="BodyTextIndent3Char">
    <w:name w:val="Body Text Indent 3 Char"/>
    <w:basedOn w:val="DefaultParagraphFont"/>
    <w:link w:val="BodyTextIndent3"/>
    <w:uiPriority w:val="99"/>
    <w:locked/>
    <w:rsid w:val="00853507"/>
    <w:rPr>
      <w:rFonts w:ascii="Times New Roman" w:hAnsi="Times New Roman"/>
      <w:sz w:val="16"/>
      <w:lang w:eastAsia="ru-RU"/>
    </w:rPr>
  </w:style>
  <w:style w:type="paragraph" w:styleId="ListParagraph">
    <w:name w:val="List Paragraph"/>
    <w:basedOn w:val="Normal"/>
    <w:uiPriority w:val="99"/>
    <w:qFormat/>
    <w:rsid w:val="00853507"/>
    <w:pPr>
      <w:spacing w:after="0" w:line="240" w:lineRule="auto"/>
      <w:ind w:left="720"/>
    </w:pPr>
    <w:rPr>
      <w:rFonts w:ascii="Times New Roman" w:eastAsia="Times New Roman" w:hAnsi="Times New Roman"/>
      <w:sz w:val="24"/>
      <w:szCs w:val="24"/>
      <w:lang w:val="ru-RU" w:eastAsia="ru-RU"/>
    </w:rPr>
  </w:style>
  <w:style w:type="paragraph" w:customStyle="1" w:styleId="a3">
    <w:name w:val="Знак Знак Знак Знак"/>
    <w:basedOn w:val="Normal"/>
    <w:autoRedefine/>
    <w:uiPriority w:val="99"/>
    <w:rsid w:val="00853507"/>
    <w:pPr>
      <w:spacing w:after="160" w:line="240" w:lineRule="exact"/>
    </w:pPr>
    <w:rPr>
      <w:rFonts w:ascii="Verdana" w:eastAsia="MS Mincho" w:hAnsi="Verdana" w:cs="Verdana"/>
      <w:sz w:val="20"/>
      <w:szCs w:val="20"/>
      <w:lang w:val="en-US"/>
    </w:rPr>
  </w:style>
  <w:style w:type="paragraph" w:customStyle="1" w:styleId="11">
    <w:name w:val="Знак Знак Знак Знак Знак Знак Знак Знак Знак1"/>
    <w:basedOn w:val="Normal"/>
    <w:uiPriority w:val="99"/>
    <w:rsid w:val="00853507"/>
    <w:pPr>
      <w:spacing w:after="0" w:line="240" w:lineRule="auto"/>
    </w:pPr>
    <w:rPr>
      <w:rFonts w:ascii="Verdana" w:eastAsia="Times New Roman" w:hAnsi="Verdana" w:cs="Verdana"/>
      <w:sz w:val="20"/>
      <w:szCs w:val="20"/>
      <w:lang w:val="en-US"/>
    </w:rPr>
  </w:style>
  <w:style w:type="paragraph" w:customStyle="1" w:styleId="Style2">
    <w:name w:val="Style2"/>
    <w:basedOn w:val="Normal"/>
    <w:uiPriority w:val="99"/>
    <w:rsid w:val="00853507"/>
    <w:pPr>
      <w:widowControl w:val="0"/>
      <w:autoSpaceDE w:val="0"/>
      <w:autoSpaceDN w:val="0"/>
      <w:adjustRightInd w:val="0"/>
      <w:spacing w:after="0" w:line="319" w:lineRule="exact"/>
    </w:pPr>
    <w:rPr>
      <w:rFonts w:ascii="Times New Roman" w:eastAsia="Times New Roman" w:hAnsi="Times New Roman"/>
      <w:sz w:val="24"/>
      <w:szCs w:val="24"/>
      <w:lang w:val="ru-RU" w:eastAsia="ru-RU"/>
    </w:rPr>
  </w:style>
  <w:style w:type="paragraph" w:customStyle="1" w:styleId="Style3">
    <w:name w:val="Style3"/>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8">
    <w:name w:val="Style8"/>
    <w:basedOn w:val="Normal"/>
    <w:uiPriority w:val="99"/>
    <w:rsid w:val="00853507"/>
    <w:pPr>
      <w:widowControl w:val="0"/>
      <w:autoSpaceDE w:val="0"/>
      <w:autoSpaceDN w:val="0"/>
      <w:adjustRightInd w:val="0"/>
      <w:spacing w:after="0" w:line="307" w:lineRule="exact"/>
      <w:jc w:val="both"/>
    </w:pPr>
    <w:rPr>
      <w:rFonts w:ascii="Times New Roman" w:eastAsia="Times New Roman" w:hAnsi="Times New Roman"/>
      <w:sz w:val="24"/>
      <w:szCs w:val="24"/>
      <w:lang w:val="ru-RU" w:eastAsia="ru-RU"/>
    </w:rPr>
  </w:style>
  <w:style w:type="paragraph" w:customStyle="1" w:styleId="Style9">
    <w:name w:val="Style9"/>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2">
    <w:name w:val="Style12"/>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7">
    <w:name w:val="Font Style17"/>
    <w:uiPriority w:val="99"/>
    <w:rsid w:val="00853507"/>
    <w:rPr>
      <w:rFonts w:ascii="Times New Roman" w:hAnsi="Times New Roman"/>
      <w:b/>
      <w:sz w:val="22"/>
    </w:rPr>
  </w:style>
  <w:style w:type="character" w:customStyle="1" w:styleId="FontStyle19">
    <w:name w:val="Font Style19"/>
    <w:uiPriority w:val="99"/>
    <w:rsid w:val="00853507"/>
    <w:rPr>
      <w:rFonts w:ascii="Times New Roman" w:hAnsi="Times New Roman"/>
      <w:sz w:val="26"/>
    </w:rPr>
  </w:style>
  <w:style w:type="paragraph" w:customStyle="1" w:styleId="Style15">
    <w:name w:val="Style15"/>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7">
    <w:name w:val="Style17"/>
    <w:basedOn w:val="Normal"/>
    <w:uiPriority w:val="99"/>
    <w:rsid w:val="00853507"/>
    <w:pPr>
      <w:widowControl w:val="0"/>
      <w:autoSpaceDE w:val="0"/>
      <w:autoSpaceDN w:val="0"/>
      <w:adjustRightInd w:val="0"/>
      <w:spacing w:after="0" w:line="283" w:lineRule="exact"/>
      <w:ind w:hanging="350"/>
    </w:pPr>
    <w:rPr>
      <w:rFonts w:ascii="Times New Roman" w:eastAsia="Times New Roman" w:hAnsi="Times New Roman"/>
      <w:sz w:val="24"/>
      <w:szCs w:val="24"/>
      <w:lang w:val="ru-RU" w:eastAsia="ru-RU"/>
    </w:rPr>
  </w:style>
  <w:style w:type="character" w:customStyle="1" w:styleId="FontStyle33">
    <w:name w:val="Font Style33"/>
    <w:uiPriority w:val="99"/>
    <w:rsid w:val="00853507"/>
    <w:rPr>
      <w:rFonts w:ascii="Times New Roman" w:hAnsi="Times New Roman"/>
      <w:b/>
      <w:sz w:val="22"/>
    </w:rPr>
  </w:style>
  <w:style w:type="character" w:customStyle="1" w:styleId="FontStyle41">
    <w:name w:val="Font Style41"/>
    <w:uiPriority w:val="99"/>
    <w:rsid w:val="00853507"/>
    <w:rPr>
      <w:rFonts w:ascii="Times New Roman" w:hAnsi="Times New Roman"/>
      <w:b/>
      <w:sz w:val="12"/>
    </w:rPr>
  </w:style>
  <w:style w:type="character" w:customStyle="1" w:styleId="FontStyle43">
    <w:name w:val="Font Style43"/>
    <w:uiPriority w:val="99"/>
    <w:rsid w:val="00853507"/>
    <w:rPr>
      <w:rFonts w:ascii="Calibri" w:hAnsi="Calibri"/>
      <w:sz w:val="30"/>
    </w:rPr>
  </w:style>
  <w:style w:type="character" w:customStyle="1" w:styleId="FontStyle57">
    <w:name w:val="Font Style57"/>
    <w:uiPriority w:val="99"/>
    <w:rsid w:val="00853507"/>
    <w:rPr>
      <w:rFonts w:ascii="Times New Roman" w:hAnsi="Times New Roman"/>
      <w:sz w:val="18"/>
    </w:rPr>
  </w:style>
  <w:style w:type="character" w:customStyle="1" w:styleId="FontStyle11">
    <w:name w:val="Font Style11"/>
    <w:uiPriority w:val="99"/>
    <w:rsid w:val="00853507"/>
    <w:rPr>
      <w:rFonts w:ascii="Times New Roman" w:hAnsi="Times New Roman"/>
      <w:b/>
      <w:sz w:val="26"/>
    </w:rPr>
  </w:style>
  <w:style w:type="character" w:customStyle="1" w:styleId="FontStyle25">
    <w:name w:val="Font Style25"/>
    <w:uiPriority w:val="99"/>
    <w:rsid w:val="00853507"/>
    <w:rPr>
      <w:rFonts w:ascii="Times New Roman" w:hAnsi="Times New Roman"/>
      <w:b/>
      <w:i/>
      <w:spacing w:val="-20"/>
      <w:sz w:val="24"/>
    </w:rPr>
  </w:style>
  <w:style w:type="paragraph" w:styleId="NormalWeb">
    <w:name w:val="Normal (Web)"/>
    <w:basedOn w:val="Normal"/>
    <w:uiPriority w:val="99"/>
    <w:rsid w:val="00853507"/>
    <w:pPr>
      <w:spacing w:before="100" w:beforeAutospacing="1" w:after="100" w:afterAutospacing="1" w:line="240" w:lineRule="auto"/>
    </w:pPr>
    <w:rPr>
      <w:rFonts w:ascii="Times New Roman" w:eastAsia="MS Mincho" w:hAnsi="Times New Roman"/>
      <w:sz w:val="24"/>
      <w:szCs w:val="24"/>
      <w:lang w:val="ru-RU" w:eastAsia="ja-JP"/>
    </w:rPr>
  </w:style>
  <w:style w:type="paragraph" w:customStyle="1" w:styleId="Style13">
    <w:name w:val="Style13"/>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styleId="BodyText3">
    <w:name w:val="Body Text 3"/>
    <w:basedOn w:val="Normal"/>
    <w:link w:val="BodyText3Char"/>
    <w:uiPriority w:val="99"/>
    <w:rsid w:val="00853507"/>
    <w:pPr>
      <w:spacing w:after="120" w:line="240" w:lineRule="auto"/>
    </w:pPr>
    <w:rPr>
      <w:rFonts w:ascii="Times New Roman" w:hAnsi="Times New Roman"/>
      <w:sz w:val="16"/>
      <w:szCs w:val="20"/>
      <w:lang w:val="ru-RU" w:eastAsia="ru-RU"/>
    </w:rPr>
  </w:style>
  <w:style w:type="character" w:customStyle="1" w:styleId="BodyText3Char">
    <w:name w:val="Body Text 3 Char"/>
    <w:basedOn w:val="DefaultParagraphFont"/>
    <w:link w:val="BodyText3"/>
    <w:uiPriority w:val="99"/>
    <w:locked/>
    <w:rsid w:val="00853507"/>
    <w:rPr>
      <w:rFonts w:ascii="Times New Roman" w:hAnsi="Times New Roman"/>
      <w:sz w:val="16"/>
      <w:lang w:eastAsia="ru-RU"/>
    </w:rPr>
  </w:style>
  <w:style w:type="paragraph" w:customStyle="1" w:styleId="12">
    <w:name w:val="Знак Знак Знак Знак1"/>
    <w:basedOn w:val="Normal"/>
    <w:autoRedefine/>
    <w:uiPriority w:val="99"/>
    <w:rsid w:val="00853507"/>
    <w:pPr>
      <w:spacing w:after="160" w:line="240" w:lineRule="exact"/>
    </w:pPr>
    <w:rPr>
      <w:rFonts w:ascii="Verdana" w:eastAsia="MS Mincho" w:hAnsi="Verdana" w:cs="Verdana"/>
      <w:sz w:val="20"/>
      <w:szCs w:val="20"/>
      <w:lang w:val="en-US"/>
    </w:rPr>
  </w:style>
  <w:style w:type="paragraph" w:customStyle="1" w:styleId="Style1">
    <w:name w:val="Style1"/>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
    <w:name w:val="Style4"/>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0">
    <w:name w:val="Style10"/>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1">
    <w:name w:val="Style11"/>
    <w:basedOn w:val="Normal"/>
    <w:uiPriority w:val="99"/>
    <w:rsid w:val="0085350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4">
    <w:name w:val="Font Style14"/>
    <w:uiPriority w:val="99"/>
    <w:rsid w:val="00853507"/>
    <w:rPr>
      <w:rFonts w:ascii="Times New Roman" w:hAnsi="Times New Roman"/>
      <w:b/>
      <w:i/>
      <w:sz w:val="30"/>
    </w:rPr>
  </w:style>
  <w:style w:type="character" w:customStyle="1" w:styleId="FontStyle16">
    <w:name w:val="Font Style16"/>
    <w:uiPriority w:val="99"/>
    <w:rsid w:val="00853507"/>
    <w:rPr>
      <w:rFonts w:ascii="Times New Roman" w:hAnsi="Times New Roman"/>
      <w:sz w:val="30"/>
    </w:rPr>
  </w:style>
  <w:style w:type="character" w:customStyle="1" w:styleId="FontStyle18">
    <w:name w:val="Font Style18"/>
    <w:uiPriority w:val="99"/>
    <w:rsid w:val="00853507"/>
    <w:rPr>
      <w:rFonts w:ascii="Times New Roman" w:hAnsi="Times New Roman"/>
      <w:w w:val="40"/>
      <w:sz w:val="30"/>
    </w:rPr>
  </w:style>
  <w:style w:type="character" w:customStyle="1" w:styleId="FontStyle20">
    <w:name w:val="Font Style20"/>
    <w:uiPriority w:val="99"/>
    <w:rsid w:val="00853507"/>
    <w:rPr>
      <w:rFonts w:ascii="Sylfaen" w:hAnsi="Sylfaen"/>
      <w:b/>
      <w:sz w:val="22"/>
    </w:rPr>
  </w:style>
  <w:style w:type="character" w:customStyle="1" w:styleId="FontStyle21">
    <w:name w:val="Font Style21"/>
    <w:uiPriority w:val="99"/>
    <w:rsid w:val="00853507"/>
    <w:rPr>
      <w:rFonts w:ascii="Arial Narrow" w:hAnsi="Arial Narrow"/>
      <w:sz w:val="32"/>
    </w:rPr>
  </w:style>
  <w:style w:type="character" w:customStyle="1" w:styleId="FontStyle22">
    <w:name w:val="Font Style22"/>
    <w:uiPriority w:val="99"/>
    <w:rsid w:val="00853507"/>
    <w:rPr>
      <w:rFonts w:ascii="Times New Roman" w:hAnsi="Times New Roman"/>
      <w:i/>
      <w:sz w:val="26"/>
    </w:rPr>
  </w:style>
  <w:style w:type="paragraph" w:styleId="HTMLPreformatted">
    <w:name w:val="HTML Preformatted"/>
    <w:basedOn w:val="Normal"/>
    <w:link w:val="HTMLPreformattedChar"/>
    <w:uiPriority w:val="99"/>
    <w:rsid w:val="0085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DefaultParagraphFont"/>
    <w:link w:val="HTMLPreformatted"/>
    <w:uiPriority w:val="99"/>
    <w:locked/>
    <w:rsid w:val="00853507"/>
    <w:rPr>
      <w:rFonts w:ascii="Courier New" w:hAnsi="Courier New"/>
      <w:sz w:val="20"/>
      <w:lang w:eastAsia="ru-RU"/>
    </w:rPr>
  </w:style>
  <w:style w:type="paragraph" w:customStyle="1" w:styleId="13">
    <w:name w:val="Знак1"/>
    <w:basedOn w:val="Normal"/>
    <w:uiPriority w:val="99"/>
    <w:rsid w:val="00853507"/>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3">
    <w:name w:val="Знак Знак3"/>
    <w:basedOn w:val="Normal"/>
    <w:uiPriority w:val="99"/>
    <w:rsid w:val="00853507"/>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styleId="FollowedHyperlink">
    <w:name w:val="FollowedHyperlink"/>
    <w:basedOn w:val="DefaultParagraphFont"/>
    <w:uiPriority w:val="99"/>
    <w:rsid w:val="00853507"/>
    <w:rPr>
      <w:rFonts w:cs="Times New Roman"/>
      <w:color w:val="800080"/>
      <w:u w:val="single"/>
    </w:rPr>
  </w:style>
  <w:style w:type="character" w:customStyle="1" w:styleId="110">
    <w:name w:val="Знак Знак11"/>
    <w:uiPriority w:val="99"/>
    <w:locked/>
    <w:rsid w:val="00853507"/>
    <w:rPr>
      <w:b/>
      <w:sz w:val="24"/>
      <w:lang w:val="ru-RU" w:eastAsia="uk-UA"/>
    </w:rPr>
  </w:style>
  <w:style w:type="paragraph" w:customStyle="1" w:styleId="111">
    <w:name w:val="Знак Знак Знак Знак Знак Знак Знак Знак Знак1 Знак1"/>
    <w:basedOn w:val="Normal"/>
    <w:uiPriority w:val="99"/>
    <w:rsid w:val="00853507"/>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2">
    <w:name w:val="Знак Знак2"/>
    <w:basedOn w:val="Normal"/>
    <w:uiPriority w:val="99"/>
    <w:rsid w:val="00853507"/>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FR1">
    <w:name w:val="FR1"/>
    <w:uiPriority w:val="99"/>
    <w:rsid w:val="00853507"/>
    <w:pPr>
      <w:widowControl w:val="0"/>
      <w:spacing w:before="40" w:line="300" w:lineRule="auto"/>
      <w:ind w:left="1840" w:right="1800"/>
      <w:jc w:val="center"/>
    </w:pPr>
    <w:rPr>
      <w:rFonts w:ascii="Times New Roman" w:eastAsia="Times New Roman" w:hAnsi="Times New Roman"/>
      <w:sz w:val="32"/>
      <w:szCs w:val="32"/>
      <w:lang w:val="uk-UA"/>
    </w:rPr>
  </w:style>
  <w:style w:type="character" w:styleId="Strong">
    <w:name w:val="Strong"/>
    <w:basedOn w:val="DefaultParagraphFont"/>
    <w:uiPriority w:val="99"/>
    <w:qFormat/>
    <w:rsid w:val="00853507"/>
    <w:rPr>
      <w:rFonts w:cs="Times New Roman"/>
      <w:b/>
    </w:rPr>
  </w:style>
  <w:style w:type="paragraph" w:styleId="BodyTextIndent2">
    <w:name w:val="Body Text Indent 2"/>
    <w:basedOn w:val="Normal"/>
    <w:link w:val="BodyTextIndent2Char"/>
    <w:uiPriority w:val="99"/>
    <w:rsid w:val="00853507"/>
    <w:pPr>
      <w:spacing w:after="120" w:line="480" w:lineRule="auto"/>
      <w:ind w:left="283"/>
    </w:pPr>
    <w:rPr>
      <w:rFonts w:ascii="Times New Roman" w:hAnsi="Times New Roman"/>
      <w:sz w:val="24"/>
      <w:szCs w:val="20"/>
      <w:lang w:val="ru-RU" w:eastAsia="ru-RU"/>
    </w:rPr>
  </w:style>
  <w:style w:type="character" w:customStyle="1" w:styleId="BodyTextIndent2Char">
    <w:name w:val="Body Text Indent 2 Char"/>
    <w:basedOn w:val="DefaultParagraphFont"/>
    <w:link w:val="BodyTextIndent2"/>
    <w:uiPriority w:val="99"/>
    <w:locked/>
    <w:rsid w:val="00853507"/>
    <w:rPr>
      <w:rFonts w:ascii="Times New Roman" w:hAnsi="Times New Roman"/>
      <w:sz w:val="24"/>
      <w:lang w:eastAsia="ru-RU"/>
    </w:rPr>
  </w:style>
  <w:style w:type="paragraph" w:styleId="Subtitle">
    <w:name w:val="Subtitle"/>
    <w:basedOn w:val="Normal"/>
    <w:link w:val="SubtitleChar"/>
    <w:uiPriority w:val="99"/>
    <w:qFormat/>
    <w:rsid w:val="00853507"/>
    <w:pPr>
      <w:spacing w:after="0" w:line="240" w:lineRule="auto"/>
      <w:jc w:val="center"/>
    </w:pPr>
    <w:rPr>
      <w:rFonts w:ascii="Times New Roman" w:hAnsi="Times New Roman"/>
      <w:i/>
      <w:sz w:val="28"/>
      <w:szCs w:val="20"/>
      <w:lang w:eastAsia="ru-RU"/>
    </w:rPr>
  </w:style>
  <w:style w:type="character" w:customStyle="1" w:styleId="SubtitleChar">
    <w:name w:val="Subtitle Char"/>
    <w:basedOn w:val="DefaultParagraphFont"/>
    <w:link w:val="Subtitle"/>
    <w:uiPriority w:val="99"/>
    <w:locked/>
    <w:rsid w:val="00853507"/>
    <w:rPr>
      <w:rFonts w:ascii="Times New Roman" w:hAnsi="Times New Roman"/>
      <w:i/>
      <w:sz w:val="28"/>
      <w:lang w:val="uk-UA" w:eastAsia="ru-RU"/>
    </w:rPr>
  </w:style>
  <w:style w:type="paragraph" w:customStyle="1" w:styleId="20">
    <w:name w:val="Знак Знак Знак Знак Знак Знак Знак Знак Знак2"/>
    <w:basedOn w:val="Normal"/>
    <w:uiPriority w:val="99"/>
    <w:rsid w:val="00853507"/>
    <w:pPr>
      <w:spacing w:after="0" w:line="240" w:lineRule="auto"/>
    </w:pPr>
    <w:rPr>
      <w:rFonts w:ascii="Verdana" w:eastAsia="Times New Roman" w:hAnsi="Verdana" w:cs="Verdana"/>
      <w:sz w:val="20"/>
      <w:szCs w:val="20"/>
      <w:lang w:val="en-US"/>
    </w:rPr>
  </w:style>
  <w:style w:type="character" w:customStyle="1" w:styleId="apple-style-span">
    <w:name w:val="apple-style-span"/>
    <w:uiPriority w:val="99"/>
    <w:rsid w:val="00853507"/>
  </w:style>
  <w:style w:type="paragraph" w:styleId="NoSpacing">
    <w:name w:val="No Spacing"/>
    <w:uiPriority w:val="99"/>
    <w:qFormat/>
    <w:rsid w:val="00853507"/>
    <w:rPr>
      <w:rFonts w:eastAsia="Times New Roman" w:cs="Calibri"/>
    </w:rPr>
  </w:style>
  <w:style w:type="paragraph" w:customStyle="1" w:styleId="21">
    <w:name w:val="Знак2"/>
    <w:basedOn w:val="Normal"/>
    <w:uiPriority w:val="99"/>
    <w:rsid w:val="00853507"/>
    <w:pPr>
      <w:spacing w:after="0" w:line="240" w:lineRule="auto"/>
    </w:pPr>
    <w:rPr>
      <w:rFonts w:ascii="Verdana" w:eastAsia="Times New Roman" w:hAnsi="Verdana" w:cs="Verdana"/>
      <w:sz w:val="20"/>
      <w:szCs w:val="20"/>
      <w:lang w:val="en-US"/>
    </w:rPr>
  </w:style>
  <w:style w:type="table" w:customStyle="1" w:styleId="14">
    <w:name w:val="Сетка таблицы1"/>
    <w:uiPriority w:val="99"/>
    <w:rsid w:val="008535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Знак3"/>
    <w:basedOn w:val="Normal"/>
    <w:uiPriority w:val="99"/>
    <w:rsid w:val="00853507"/>
    <w:pPr>
      <w:spacing w:after="0" w:line="240" w:lineRule="auto"/>
    </w:pPr>
    <w:rPr>
      <w:rFonts w:ascii="Verdana" w:eastAsia="Times New Roman" w:hAnsi="Verdana" w:cs="Verdana"/>
      <w:sz w:val="20"/>
      <w:szCs w:val="20"/>
      <w:lang w:val="en-US"/>
    </w:rPr>
  </w:style>
  <w:style w:type="table" w:customStyle="1" w:styleId="22">
    <w:name w:val="Сетка таблицы2"/>
    <w:uiPriority w:val="99"/>
    <w:rsid w:val="008535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Изысканная таблица1"/>
    <w:uiPriority w:val="99"/>
    <w:rsid w:val="00853507"/>
    <w:rPr>
      <w:rFonts w:ascii="Arial" w:eastAsia="Times New Roman" w:hAnsi="Arial" w:cs="Arial"/>
      <w:sz w:val="20"/>
      <w:szCs w:val="20"/>
      <w:lang w:val="uk-UA"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Стиль таблицы11"/>
    <w:basedOn w:val="TableElegant"/>
    <w:uiPriority w:val="99"/>
    <w:rsid w:val="0085350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b/>
        <w:bCs/>
        <w:i/>
        <w:iCs/>
        <w:caps/>
        <w:color w:val="auto"/>
      </w:rPr>
      <w:tblPr/>
      <w:tcPr>
        <w:tcBorders>
          <w:tl2br w:val="none" w:sz="0" w:space="0" w:color="auto"/>
          <w:tr2bl w:val="none" w:sz="0" w:space="0" w:color="auto"/>
        </w:tcBorders>
        <w:shd w:val="clear" w:color="auto" w:fill="C0C0C0"/>
      </w:tcPr>
    </w:tblStylePr>
  </w:style>
  <w:style w:type="paragraph" w:customStyle="1" w:styleId="16">
    <w:name w:val="Абзац списка1"/>
    <w:basedOn w:val="Normal"/>
    <w:uiPriority w:val="99"/>
    <w:rsid w:val="00853507"/>
    <w:pPr>
      <w:spacing w:after="0" w:line="240" w:lineRule="auto"/>
      <w:ind w:left="720"/>
    </w:pPr>
    <w:rPr>
      <w:rFonts w:ascii="Times New Roman" w:eastAsia="Times New Roman" w:hAnsi="Times New Roman"/>
      <w:sz w:val="24"/>
      <w:szCs w:val="24"/>
      <w:lang w:val="ru-RU" w:eastAsia="ru-RU"/>
    </w:rPr>
  </w:style>
  <w:style w:type="character" w:customStyle="1" w:styleId="120">
    <w:name w:val="Знак Знак12"/>
    <w:uiPriority w:val="99"/>
    <w:rsid w:val="00853507"/>
    <w:rPr>
      <w:b/>
      <w:sz w:val="24"/>
      <w:lang w:val="ru-RU" w:eastAsia="uk-UA"/>
    </w:rPr>
  </w:style>
  <w:style w:type="paragraph" w:customStyle="1" w:styleId="121">
    <w:name w:val="Знак Знак Знак Знак Знак Знак Знак Знак Знак1 Знак2"/>
    <w:basedOn w:val="Normal"/>
    <w:uiPriority w:val="99"/>
    <w:rsid w:val="00853507"/>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customStyle="1" w:styleId="4">
    <w:name w:val="Знак Знак4"/>
    <w:uiPriority w:val="99"/>
    <w:rsid w:val="00853507"/>
    <w:rPr>
      <w:sz w:val="26"/>
      <w:lang w:val="uk-UA" w:eastAsia="uk-UA"/>
    </w:rPr>
  </w:style>
  <w:style w:type="paragraph" w:customStyle="1" w:styleId="23">
    <w:name w:val="Знак Знак Знак Знак2"/>
    <w:basedOn w:val="Normal"/>
    <w:autoRedefine/>
    <w:uiPriority w:val="99"/>
    <w:rsid w:val="00853507"/>
    <w:pPr>
      <w:spacing w:after="160" w:line="240" w:lineRule="exact"/>
    </w:pPr>
    <w:rPr>
      <w:rFonts w:ascii="Verdana" w:eastAsia="MS Mincho" w:hAnsi="Verdana" w:cs="Verdana"/>
      <w:sz w:val="20"/>
      <w:szCs w:val="20"/>
      <w:lang w:val="en-US"/>
    </w:rPr>
  </w:style>
  <w:style w:type="character" w:customStyle="1" w:styleId="130">
    <w:name w:val="Знак Знак13"/>
    <w:uiPriority w:val="99"/>
    <w:rsid w:val="00853507"/>
    <w:rPr>
      <w:b/>
      <w:sz w:val="28"/>
      <w:lang w:val="uk-UA"/>
    </w:rPr>
  </w:style>
  <w:style w:type="paragraph" w:customStyle="1" w:styleId="17">
    <w:name w:val="Без інтервалів1"/>
    <w:uiPriority w:val="99"/>
    <w:rsid w:val="00853507"/>
    <w:rPr>
      <w:rFonts w:eastAsia="Times New Roman"/>
      <w:lang w:val="uk-UA" w:eastAsia="uk-UA"/>
    </w:rPr>
  </w:style>
  <w:style w:type="paragraph" w:customStyle="1" w:styleId="Default">
    <w:name w:val="Default"/>
    <w:uiPriority w:val="99"/>
    <w:rsid w:val="00853507"/>
    <w:pPr>
      <w:autoSpaceDE w:val="0"/>
      <w:autoSpaceDN w:val="0"/>
      <w:adjustRightInd w:val="0"/>
    </w:pPr>
    <w:rPr>
      <w:rFonts w:ascii="Times New Roman" w:hAnsi="Times New Roman"/>
      <w:color w:val="000000"/>
      <w:sz w:val="24"/>
      <w:szCs w:val="24"/>
      <w:lang w:eastAsia="en-US"/>
    </w:rPr>
  </w:style>
  <w:style w:type="paragraph" w:customStyle="1" w:styleId="ListParagraph1">
    <w:name w:val="List Paragraph1"/>
    <w:basedOn w:val="Normal"/>
    <w:uiPriority w:val="99"/>
    <w:rsid w:val="00853507"/>
    <w:pPr>
      <w:ind w:left="720"/>
    </w:pPr>
    <w:rPr>
      <w:rFonts w:eastAsia="Times New Roman" w:cs="Calibri"/>
      <w:lang w:eastAsia="uk-UA"/>
    </w:rPr>
  </w:style>
  <w:style w:type="paragraph" w:customStyle="1" w:styleId="24">
    <w:name w:val="Абзац списка2"/>
    <w:basedOn w:val="Normal"/>
    <w:uiPriority w:val="99"/>
    <w:rsid w:val="00853507"/>
    <w:pPr>
      <w:ind w:left="720"/>
    </w:pPr>
    <w:rPr>
      <w:rFonts w:eastAsia="Times New Roman"/>
      <w:lang w:eastAsia="uk-UA"/>
    </w:rPr>
  </w:style>
  <w:style w:type="table" w:customStyle="1" w:styleId="122">
    <w:name w:val="Стиль таблицы12"/>
    <w:basedOn w:val="TableElegant"/>
    <w:uiPriority w:val="99"/>
    <w:rsid w:val="00C4578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b/>
        <w:bCs/>
        <w:i/>
        <w:iCs/>
        <w:caps/>
        <w:color w:val="auto"/>
      </w:rPr>
      <w:tblPr/>
      <w:tcPr>
        <w:tcBorders>
          <w:tl2br w:val="none" w:sz="0" w:space="0" w:color="auto"/>
          <w:tr2bl w:val="none" w:sz="0" w:space="0" w:color="auto"/>
        </w:tcBorders>
        <w:shd w:val="clear" w:color="auto" w:fill="C0C0C0"/>
      </w:tcPr>
    </w:tblStylePr>
  </w:style>
  <w:style w:type="table" w:customStyle="1" w:styleId="1110">
    <w:name w:val="Стиль таблицы111"/>
    <w:basedOn w:val="TableElegant"/>
    <w:uiPriority w:val="99"/>
    <w:rsid w:val="00C4578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b/>
        <w:bCs/>
        <w:i/>
        <w:iCs/>
        <w:caps/>
        <w:color w:val="auto"/>
      </w:rPr>
      <w:tblPr/>
      <w:tcPr>
        <w:tcBorders>
          <w:tl2br w:val="none" w:sz="0" w:space="0" w:color="auto"/>
          <w:tr2bl w:val="none" w:sz="0" w:space="0" w:color="auto"/>
        </w:tcBorders>
        <w:shd w:val="clear" w:color="auto" w:fill="C0C0C0"/>
      </w:tcPr>
    </w:tblStylePr>
  </w:style>
  <w:style w:type="paragraph" w:customStyle="1" w:styleId="a4">
    <w:name w:val="Без інтервалів"/>
    <w:uiPriority w:val="99"/>
    <w:rsid w:val="00C4578E"/>
    <w:rPr>
      <w:rFonts w:eastAsia="Times New Roman"/>
      <w:lang w:val="uk-UA" w:eastAsia="uk-UA"/>
    </w:rPr>
  </w:style>
  <w:style w:type="table" w:customStyle="1" w:styleId="31">
    <w:name w:val="Сетка таблицы3"/>
    <w:uiPriority w:val="99"/>
    <w:rsid w:val="00644525"/>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4"/>
    <w:basedOn w:val="Normal"/>
    <w:uiPriority w:val="99"/>
    <w:rsid w:val="00644525"/>
    <w:pPr>
      <w:spacing w:after="0" w:line="240" w:lineRule="auto"/>
    </w:pPr>
    <w:rPr>
      <w:rFonts w:ascii="Verdana" w:eastAsia="Times New Roman" w:hAnsi="Verdana" w:cs="Verdana"/>
      <w:sz w:val="20"/>
      <w:szCs w:val="20"/>
      <w:lang w:val="en-US"/>
    </w:rPr>
  </w:style>
  <w:style w:type="character" w:customStyle="1" w:styleId="apple-converted-space">
    <w:name w:val="apple-converted-space"/>
    <w:uiPriority w:val="99"/>
    <w:rsid w:val="00644525"/>
  </w:style>
  <w:style w:type="table" w:customStyle="1" w:styleId="41">
    <w:name w:val="Сетка таблицы4"/>
    <w:uiPriority w:val="99"/>
    <w:rsid w:val="00FC0D13"/>
    <w:rPr>
      <w:rFonts w:ascii="Times New Roman" w:eastAsia="Times New Roman" w:hAnsi="Times New Roman"/>
      <w:sz w:val="28"/>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uiPriority w:val="99"/>
    <w:rsid w:val="0045788F"/>
    <w:pPr>
      <w:widowControl w:val="0"/>
      <w:spacing w:before="500" w:line="300" w:lineRule="auto"/>
      <w:jc w:val="right"/>
    </w:pPr>
    <w:rPr>
      <w:rFonts w:ascii="Times New Roman" w:eastAsia="Times New Roman" w:hAnsi="Times New Roman"/>
      <w:sz w:val="24"/>
      <w:szCs w:val="20"/>
      <w:lang w:val="uk-UA" w:eastAsia="uk-UA"/>
    </w:rPr>
  </w:style>
  <w:style w:type="character" w:customStyle="1" w:styleId="searchwhite">
    <w:name w:val="searchwhite"/>
    <w:uiPriority w:val="99"/>
    <w:rsid w:val="0045788F"/>
  </w:style>
  <w:style w:type="character" w:customStyle="1" w:styleId="st">
    <w:name w:val="st"/>
    <w:uiPriority w:val="99"/>
    <w:rsid w:val="0045788F"/>
  </w:style>
  <w:style w:type="character" w:styleId="Emphasis">
    <w:name w:val="Emphasis"/>
    <w:basedOn w:val="DefaultParagraphFont"/>
    <w:uiPriority w:val="99"/>
    <w:qFormat/>
    <w:rsid w:val="0045788F"/>
    <w:rPr>
      <w:rFonts w:cs="Times New Roman"/>
      <w:i/>
    </w:rPr>
  </w:style>
  <w:style w:type="character" w:customStyle="1" w:styleId="a5">
    <w:name w:val="Основной текст_"/>
    <w:link w:val="18"/>
    <w:uiPriority w:val="99"/>
    <w:locked/>
    <w:rsid w:val="0045788F"/>
    <w:rPr>
      <w:rFonts w:ascii="Times New Roman" w:hAnsi="Times New Roman"/>
      <w:spacing w:val="20"/>
      <w:sz w:val="23"/>
      <w:shd w:val="clear" w:color="auto" w:fill="FFFFFF"/>
    </w:rPr>
  </w:style>
  <w:style w:type="paragraph" w:customStyle="1" w:styleId="18">
    <w:name w:val="Основной текст1"/>
    <w:basedOn w:val="Normal"/>
    <w:link w:val="a5"/>
    <w:uiPriority w:val="99"/>
    <w:rsid w:val="0045788F"/>
    <w:pPr>
      <w:widowControl w:val="0"/>
      <w:shd w:val="clear" w:color="auto" w:fill="FFFFFF"/>
      <w:spacing w:after="0" w:line="566" w:lineRule="exact"/>
      <w:ind w:hanging="400"/>
      <w:jc w:val="right"/>
    </w:pPr>
    <w:rPr>
      <w:rFonts w:ascii="Times New Roman" w:hAnsi="Times New Roman"/>
      <w:spacing w:val="20"/>
      <w:sz w:val="23"/>
      <w:szCs w:val="20"/>
      <w:lang w:val="ru-RU" w:eastAsia="ru-RU"/>
    </w:rPr>
  </w:style>
  <w:style w:type="paragraph" w:customStyle="1" w:styleId="western">
    <w:name w:val="western"/>
    <w:basedOn w:val="Normal"/>
    <w:uiPriority w:val="99"/>
    <w:rsid w:val="0045788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2">
    <w:name w:val="Абзац списка3"/>
    <w:basedOn w:val="Normal"/>
    <w:uiPriority w:val="99"/>
    <w:rsid w:val="0045788F"/>
    <w:pPr>
      <w:ind w:left="720"/>
    </w:pPr>
    <w:rPr>
      <w:rFonts w:eastAsia="Times New Roman" w:cs="Calibri"/>
      <w:lang w:val="ru-RU"/>
    </w:rPr>
  </w:style>
  <w:style w:type="character" w:customStyle="1" w:styleId="26">
    <w:name w:val="Основной текст (2)_"/>
    <w:link w:val="27"/>
    <w:uiPriority w:val="99"/>
    <w:locked/>
    <w:rsid w:val="00AB1A0D"/>
    <w:rPr>
      <w:rFonts w:ascii="Times New Roman" w:hAnsi="Times New Roman"/>
      <w:b/>
      <w:sz w:val="26"/>
      <w:shd w:val="clear" w:color="auto" w:fill="FFFFFF"/>
    </w:rPr>
  </w:style>
  <w:style w:type="paragraph" w:customStyle="1" w:styleId="27">
    <w:name w:val="Основной текст (2)"/>
    <w:basedOn w:val="Normal"/>
    <w:link w:val="26"/>
    <w:uiPriority w:val="99"/>
    <w:rsid w:val="00AB1A0D"/>
    <w:pPr>
      <w:widowControl w:val="0"/>
      <w:shd w:val="clear" w:color="auto" w:fill="FFFFFF"/>
      <w:spacing w:after="0" w:line="595" w:lineRule="exact"/>
    </w:pPr>
    <w:rPr>
      <w:rFonts w:ascii="Times New Roman" w:hAnsi="Times New Roman"/>
      <w:b/>
      <w:sz w:val="26"/>
      <w:szCs w:val="20"/>
      <w:lang w:val="ru-RU" w:eastAsia="ru-RU"/>
    </w:rPr>
  </w:style>
  <w:style w:type="paragraph" w:customStyle="1" w:styleId="rvps974">
    <w:name w:val="rvps974"/>
    <w:basedOn w:val="Normal"/>
    <w:uiPriority w:val="99"/>
    <w:rsid w:val="00AC0E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3">
    <w:name w:val="rvts113"/>
    <w:uiPriority w:val="99"/>
    <w:rsid w:val="00AC0EF8"/>
  </w:style>
  <w:style w:type="character" w:customStyle="1" w:styleId="rvts17">
    <w:name w:val="rvts17"/>
    <w:uiPriority w:val="99"/>
    <w:rsid w:val="00AC0EF8"/>
  </w:style>
  <w:style w:type="paragraph" w:customStyle="1" w:styleId="a6">
    <w:name w:val="Знак Знак"/>
    <w:basedOn w:val="Normal"/>
    <w:uiPriority w:val="99"/>
    <w:rsid w:val="00696DC9"/>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customStyle="1" w:styleId="33">
    <w:name w:val="Основной текст (3)_"/>
    <w:link w:val="34"/>
    <w:uiPriority w:val="99"/>
    <w:locked/>
    <w:rsid w:val="00FC72A2"/>
    <w:rPr>
      <w:rFonts w:ascii="Times New Roman" w:hAnsi="Times New Roman"/>
      <w:b/>
      <w:sz w:val="26"/>
      <w:shd w:val="clear" w:color="auto" w:fill="FFFFFF"/>
    </w:rPr>
  </w:style>
  <w:style w:type="character" w:customStyle="1" w:styleId="35">
    <w:name w:val="Основной текст (3) + Не полужирный"/>
    <w:uiPriority w:val="99"/>
    <w:rsid w:val="00FC72A2"/>
    <w:rPr>
      <w:rFonts w:ascii="Times New Roman" w:hAnsi="Times New Roman"/>
      <w:b/>
      <w:color w:val="000000"/>
      <w:spacing w:val="0"/>
      <w:w w:val="100"/>
      <w:position w:val="0"/>
      <w:sz w:val="26"/>
      <w:shd w:val="clear" w:color="auto" w:fill="FFFFFF"/>
      <w:lang w:val="uk-UA" w:eastAsia="uk-UA"/>
    </w:rPr>
  </w:style>
  <w:style w:type="character" w:customStyle="1" w:styleId="42">
    <w:name w:val="Основной текст (4)_"/>
    <w:link w:val="43"/>
    <w:uiPriority w:val="99"/>
    <w:locked/>
    <w:rsid w:val="00FC72A2"/>
    <w:rPr>
      <w:rFonts w:ascii="Times New Roman" w:hAnsi="Times New Roman"/>
      <w:sz w:val="26"/>
      <w:shd w:val="clear" w:color="auto" w:fill="FFFFFF"/>
    </w:rPr>
  </w:style>
  <w:style w:type="character" w:customStyle="1" w:styleId="411">
    <w:name w:val="Основной текст (4) + 11"/>
    <w:aliases w:val="5 pt,Полужирный"/>
    <w:uiPriority w:val="99"/>
    <w:rsid w:val="00FC72A2"/>
    <w:rPr>
      <w:rFonts w:ascii="Times New Roman" w:hAnsi="Times New Roman"/>
      <w:b/>
      <w:color w:val="000000"/>
      <w:spacing w:val="0"/>
      <w:w w:val="100"/>
      <w:position w:val="0"/>
      <w:sz w:val="23"/>
      <w:shd w:val="clear" w:color="auto" w:fill="FFFFFF"/>
      <w:lang w:val="uk-UA" w:eastAsia="uk-UA"/>
    </w:rPr>
  </w:style>
  <w:style w:type="paragraph" w:customStyle="1" w:styleId="34">
    <w:name w:val="Основной текст (3)"/>
    <w:basedOn w:val="Normal"/>
    <w:link w:val="33"/>
    <w:uiPriority w:val="99"/>
    <w:rsid w:val="00FC72A2"/>
    <w:pPr>
      <w:widowControl w:val="0"/>
      <w:shd w:val="clear" w:color="auto" w:fill="FFFFFF"/>
      <w:spacing w:after="0" w:line="614" w:lineRule="exact"/>
      <w:ind w:firstLine="500"/>
    </w:pPr>
    <w:rPr>
      <w:rFonts w:ascii="Times New Roman" w:hAnsi="Times New Roman"/>
      <w:b/>
      <w:sz w:val="26"/>
      <w:szCs w:val="20"/>
      <w:lang w:val="ru-RU" w:eastAsia="ru-RU"/>
    </w:rPr>
  </w:style>
  <w:style w:type="paragraph" w:customStyle="1" w:styleId="43">
    <w:name w:val="Основной текст (4)"/>
    <w:basedOn w:val="Normal"/>
    <w:link w:val="42"/>
    <w:uiPriority w:val="99"/>
    <w:rsid w:val="00FC72A2"/>
    <w:pPr>
      <w:widowControl w:val="0"/>
      <w:shd w:val="clear" w:color="auto" w:fill="FFFFFF"/>
      <w:spacing w:after="0" w:line="614" w:lineRule="exact"/>
      <w:ind w:hanging="340"/>
      <w:jc w:val="center"/>
    </w:pPr>
    <w:rPr>
      <w:rFonts w:ascii="Times New Roman" w:hAnsi="Times New Roman"/>
      <w:sz w:val="26"/>
      <w:szCs w:val="20"/>
      <w:lang w:val="ru-RU" w:eastAsia="ru-RU"/>
    </w:rPr>
  </w:style>
  <w:style w:type="paragraph" w:customStyle="1" w:styleId="44">
    <w:name w:val="Абзац списка4"/>
    <w:basedOn w:val="Normal"/>
    <w:uiPriority w:val="99"/>
    <w:rsid w:val="008F08D8"/>
    <w:pPr>
      <w:ind w:left="720"/>
      <w:contextualSpacing/>
    </w:pPr>
    <w:rPr>
      <w:rFonts w:eastAsia="Times New Roman"/>
      <w:lang w:val="ru-RU"/>
    </w:rPr>
  </w:style>
  <w:style w:type="paragraph" w:customStyle="1" w:styleId="a7">
    <w:name w:val="Стиль Черний по ширине"/>
    <w:basedOn w:val="Normal"/>
    <w:uiPriority w:val="99"/>
    <w:rsid w:val="00353172"/>
    <w:pPr>
      <w:spacing w:after="0" w:line="240" w:lineRule="auto"/>
      <w:ind w:hanging="357"/>
      <w:jc w:val="both"/>
    </w:pPr>
    <w:rPr>
      <w:rFonts w:ascii="Times New Roman" w:hAnsi="Times New Roman"/>
      <w:color w:val="FF0000"/>
      <w:sz w:val="20"/>
      <w:szCs w:val="20"/>
      <w:lang w:val="ru-RU" w:eastAsia="ru-RU"/>
    </w:rPr>
  </w:style>
  <w:style w:type="character" w:styleId="IntenseEmphasis">
    <w:name w:val="Intense Emphasis"/>
    <w:basedOn w:val="DefaultParagraphFont"/>
    <w:uiPriority w:val="99"/>
    <w:qFormat/>
    <w:rsid w:val="00A26C0B"/>
    <w:rPr>
      <w:b/>
      <w:i/>
      <w:color w:val="4F81BD"/>
    </w:rPr>
  </w:style>
</w:styles>
</file>

<file path=word/webSettings.xml><?xml version="1.0" encoding="utf-8"?>
<w:webSettings xmlns:r="http://schemas.openxmlformats.org/officeDocument/2006/relationships" xmlns:w="http://schemas.openxmlformats.org/wordprocessingml/2006/main">
  <w:divs>
    <w:div w:id="680670152">
      <w:marLeft w:val="0"/>
      <w:marRight w:val="0"/>
      <w:marTop w:val="0"/>
      <w:marBottom w:val="0"/>
      <w:divBdr>
        <w:top w:val="none" w:sz="0" w:space="0" w:color="auto"/>
        <w:left w:val="none" w:sz="0" w:space="0" w:color="auto"/>
        <w:bottom w:val="none" w:sz="0" w:space="0" w:color="auto"/>
        <w:right w:val="none" w:sz="0" w:space="0" w:color="auto"/>
      </w:divBdr>
    </w:div>
    <w:div w:id="680670153">
      <w:marLeft w:val="0"/>
      <w:marRight w:val="0"/>
      <w:marTop w:val="0"/>
      <w:marBottom w:val="0"/>
      <w:divBdr>
        <w:top w:val="none" w:sz="0" w:space="0" w:color="auto"/>
        <w:left w:val="none" w:sz="0" w:space="0" w:color="auto"/>
        <w:bottom w:val="none" w:sz="0" w:space="0" w:color="auto"/>
        <w:right w:val="none" w:sz="0" w:space="0" w:color="auto"/>
      </w:divBdr>
    </w:div>
    <w:div w:id="680670154">
      <w:marLeft w:val="0"/>
      <w:marRight w:val="0"/>
      <w:marTop w:val="0"/>
      <w:marBottom w:val="0"/>
      <w:divBdr>
        <w:top w:val="none" w:sz="0" w:space="0" w:color="auto"/>
        <w:left w:val="none" w:sz="0" w:space="0" w:color="auto"/>
        <w:bottom w:val="none" w:sz="0" w:space="0" w:color="auto"/>
        <w:right w:val="none" w:sz="0" w:space="0" w:color="auto"/>
      </w:divBdr>
    </w:div>
    <w:div w:id="680670155">
      <w:marLeft w:val="0"/>
      <w:marRight w:val="0"/>
      <w:marTop w:val="0"/>
      <w:marBottom w:val="0"/>
      <w:divBdr>
        <w:top w:val="none" w:sz="0" w:space="0" w:color="auto"/>
        <w:left w:val="none" w:sz="0" w:space="0" w:color="auto"/>
        <w:bottom w:val="none" w:sz="0" w:space="0" w:color="auto"/>
        <w:right w:val="none" w:sz="0" w:space="0" w:color="auto"/>
      </w:divBdr>
    </w:div>
    <w:div w:id="680670156">
      <w:marLeft w:val="0"/>
      <w:marRight w:val="0"/>
      <w:marTop w:val="0"/>
      <w:marBottom w:val="0"/>
      <w:divBdr>
        <w:top w:val="none" w:sz="0" w:space="0" w:color="auto"/>
        <w:left w:val="none" w:sz="0" w:space="0" w:color="auto"/>
        <w:bottom w:val="none" w:sz="0" w:space="0" w:color="auto"/>
        <w:right w:val="none" w:sz="0" w:space="0" w:color="auto"/>
      </w:divBdr>
    </w:div>
    <w:div w:id="680670157">
      <w:marLeft w:val="0"/>
      <w:marRight w:val="0"/>
      <w:marTop w:val="0"/>
      <w:marBottom w:val="0"/>
      <w:divBdr>
        <w:top w:val="none" w:sz="0" w:space="0" w:color="auto"/>
        <w:left w:val="none" w:sz="0" w:space="0" w:color="auto"/>
        <w:bottom w:val="none" w:sz="0" w:space="0" w:color="auto"/>
        <w:right w:val="none" w:sz="0" w:space="0" w:color="auto"/>
      </w:divBdr>
    </w:div>
    <w:div w:id="680670158">
      <w:marLeft w:val="0"/>
      <w:marRight w:val="0"/>
      <w:marTop w:val="0"/>
      <w:marBottom w:val="0"/>
      <w:divBdr>
        <w:top w:val="none" w:sz="0" w:space="0" w:color="auto"/>
        <w:left w:val="none" w:sz="0" w:space="0" w:color="auto"/>
        <w:bottom w:val="none" w:sz="0" w:space="0" w:color="auto"/>
        <w:right w:val="none" w:sz="0" w:space="0" w:color="auto"/>
      </w:divBdr>
    </w:div>
    <w:div w:id="680670159">
      <w:marLeft w:val="0"/>
      <w:marRight w:val="0"/>
      <w:marTop w:val="0"/>
      <w:marBottom w:val="0"/>
      <w:divBdr>
        <w:top w:val="none" w:sz="0" w:space="0" w:color="auto"/>
        <w:left w:val="none" w:sz="0" w:space="0" w:color="auto"/>
        <w:bottom w:val="none" w:sz="0" w:space="0" w:color="auto"/>
        <w:right w:val="none" w:sz="0" w:space="0" w:color="auto"/>
      </w:divBdr>
    </w:div>
    <w:div w:id="680670160">
      <w:marLeft w:val="0"/>
      <w:marRight w:val="0"/>
      <w:marTop w:val="0"/>
      <w:marBottom w:val="0"/>
      <w:divBdr>
        <w:top w:val="none" w:sz="0" w:space="0" w:color="auto"/>
        <w:left w:val="none" w:sz="0" w:space="0" w:color="auto"/>
        <w:bottom w:val="none" w:sz="0" w:space="0" w:color="auto"/>
        <w:right w:val="none" w:sz="0" w:space="0" w:color="auto"/>
      </w:divBdr>
    </w:div>
    <w:div w:id="680670161">
      <w:marLeft w:val="0"/>
      <w:marRight w:val="0"/>
      <w:marTop w:val="0"/>
      <w:marBottom w:val="0"/>
      <w:divBdr>
        <w:top w:val="none" w:sz="0" w:space="0" w:color="auto"/>
        <w:left w:val="none" w:sz="0" w:space="0" w:color="auto"/>
        <w:bottom w:val="none" w:sz="0" w:space="0" w:color="auto"/>
        <w:right w:val="none" w:sz="0" w:space="0" w:color="auto"/>
      </w:divBdr>
    </w:div>
    <w:div w:id="680670162">
      <w:marLeft w:val="0"/>
      <w:marRight w:val="0"/>
      <w:marTop w:val="0"/>
      <w:marBottom w:val="0"/>
      <w:divBdr>
        <w:top w:val="none" w:sz="0" w:space="0" w:color="auto"/>
        <w:left w:val="none" w:sz="0" w:space="0" w:color="auto"/>
        <w:bottom w:val="none" w:sz="0" w:space="0" w:color="auto"/>
        <w:right w:val="none" w:sz="0" w:space="0" w:color="auto"/>
      </w:divBdr>
    </w:div>
    <w:div w:id="680670163">
      <w:marLeft w:val="0"/>
      <w:marRight w:val="0"/>
      <w:marTop w:val="0"/>
      <w:marBottom w:val="0"/>
      <w:divBdr>
        <w:top w:val="none" w:sz="0" w:space="0" w:color="auto"/>
        <w:left w:val="none" w:sz="0" w:space="0" w:color="auto"/>
        <w:bottom w:val="none" w:sz="0" w:space="0" w:color="auto"/>
        <w:right w:val="none" w:sz="0" w:space="0" w:color="auto"/>
      </w:divBdr>
    </w:div>
    <w:div w:id="680670164">
      <w:marLeft w:val="0"/>
      <w:marRight w:val="0"/>
      <w:marTop w:val="0"/>
      <w:marBottom w:val="0"/>
      <w:divBdr>
        <w:top w:val="none" w:sz="0" w:space="0" w:color="auto"/>
        <w:left w:val="none" w:sz="0" w:space="0" w:color="auto"/>
        <w:bottom w:val="none" w:sz="0" w:space="0" w:color="auto"/>
        <w:right w:val="none" w:sz="0" w:space="0" w:color="auto"/>
      </w:divBdr>
    </w:div>
    <w:div w:id="680670165">
      <w:marLeft w:val="0"/>
      <w:marRight w:val="0"/>
      <w:marTop w:val="0"/>
      <w:marBottom w:val="0"/>
      <w:divBdr>
        <w:top w:val="none" w:sz="0" w:space="0" w:color="auto"/>
        <w:left w:val="none" w:sz="0" w:space="0" w:color="auto"/>
        <w:bottom w:val="none" w:sz="0" w:space="0" w:color="auto"/>
        <w:right w:val="none" w:sz="0" w:space="0" w:color="auto"/>
      </w:divBdr>
    </w:div>
    <w:div w:id="680670166">
      <w:marLeft w:val="0"/>
      <w:marRight w:val="0"/>
      <w:marTop w:val="0"/>
      <w:marBottom w:val="0"/>
      <w:divBdr>
        <w:top w:val="none" w:sz="0" w:space="0" w:color="auto"/>
        <w:left w:val="none" w:sz="0" w:space="0" w:color="auto"/>
        <w:bottom w:val="none" w:sz="0" w:space="0" w:color="auto"/>
        <w:right w:val="none" w:sz="0" w:space="0" w:color="auto"/>
      </w:divBdr>
    </w:div>
    <w:div w:id="680670167">
      <w:marLeft w:val="0"/>
      <w:marRight w:val="0"/>
      <w:marTop w:val="0"/>
      <w:marBottom w:val="0"/>
      <w:divBdr>
        <w:top w:val="none" w:sz="0" w:space="0" w:color="auto"/>
        <w:left w:val="none" w:sz="0" w:space="0" w:color="auto"/>
        <w:bottom w:val="none" w:sz="0" w:space="0" w:color="auto"/>
        <w:right w:val="none" w:sz="0" w:space="0" w:color="auto"/>
      </w:divBdr>
    </w:div>
    <w:div w:id="680670168">
      <w:marLeft w:val="0"/>
      <w:marRight w:val="0"/>
      <w:marTop w:val="0"/>
      <w:marBottom w:val="0"/>
      <w:divBdr>
        <w:top w:val="none" w:sz="0" w:space="0" w:color="auto"/>
        <w:left w:val="none" w:sz="0" w:space="0" w:color="auto"/>
        <w:bottom w:val="none" w:sz="0" w:space="0" w:color="auto"/>
        <w:right w:val="none" w:sz="0" w:space="0" w:color="auto"/>
      </w:divBdr>
    </w:div>
    <w:div w:id="680670169">
      <w:marLeft w:val="0"/>
      <w:marRight w:val="0"/>
      <w:marTop w:val="0"/>
      <w:marBottom w:val="0"/>
      <w:divBdr>
        <w:top w:val="none" w:sz="0" w:space="0" w:color="auto"/>
        <w:left w:val="none" w:sz="0" w:space="0" w:color="auto"/>
        <w:bottom w:val="none" w:sz="0" w:space="0" w:color="auto"/>
        <w:right w:val="none" w:sz="0" w:space="0" w:color="auto"/>
      </w:divBdr>
    </w:div>
    <w:div w:id="680670170">
      <w:marLeft w:val="0"/>
      <w:marRight w:val="0"/>
      <w:marTop w:val="0"/>
      <w:marBottom w:val="0"/>
      <w:divBdr>
        <w:top w:val="none" w:sz="0" w:space="0" w:color="auto"/>
        <w:left w:val="none" w:sz="0" w:space="0" w:color="auto"/>
        <w:bottom w:val="none" w:sz="0" w:space="0" w:color="auto"/>
        <w:right w:val="none" w:sz="0" w:space="0" w:color="auto"/>
      </w:divBdr>
    </w:div>
    <w:div w:id="680670171">
      <w:marLeft w:val="0"/>
      <w:marRight w:val="0"/>
      <w:marTop w:val="0"/>
      <w:marBottom w:val="0"/>
      <w:divBdr>
        <w:top w:val="none" w:sz="0" w:space="0" w:color="auto"/>
        <w:left w:val="none" w:sz="0" w:space="0" w:color="auto"/>
        <w:bottom w:val="none" w:sz="0" w:space="0" w:color="auto"/>
        <w:right w:val="none" w:sz="0" w:space="0" w:color="auto"/>
      </w:divBdr>
    </w:div>
    <w:div w:id="68067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package" Target="embeddings/______Microsoft_PowerPoint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1033</TotalTime>
  <Pages>51</Pages>
  <Words>14113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54</cp:revision>
  <cp:lastPrinted>2019-10-16T05:37:00Z</cp:lastPrinted>
  <dcterms:created xsi:type="dcterms:W3CDTF">2018-11-05T10:29:00Z</dcterms:created>
  <dcterms:modified xsi:type="dcterms:W3CDTF">2020-06-07T12:15:00Z</dcterms:modified>
</cp:coreProperties>
</file>